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4678"/>
        <w:gridCol w:w="5192"/>
        <w:gridCol w:w="5298"/>
      </w:tblGrid>
      <w:tr w:rsidR="007D5B44" w:rsidRPr="007D5B44" w:rsidTr="007D5B44">
        <w:tc>
          <w:tcPr>
            <w:tcW w:w="4678" w:type="dxa"/>
          </w:tcPr>
          <w:p w:rsidR="007D5B44" w:rsidRDefault="007D5B44">
            <w:pPr>
              <w:rPr>
                <w:b/>
              </w:rPr>
            </w:pPr>
            <w:bookmarkStart w:id="0" w:name="_GoBack"/>
            <w:bookmarkEnd w:id="0"/>
            <w:r w:rsidRPr="007D5B44">
              <w:rPr>
                <w:b/>
              </w:rPr>
              <w:t>Nouns</w:t>
            </w: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Pr="007D5B44" w:rsidRDefault="007D5B44">
            <w:pPr>
              <w:rPr>
                <w:b/>
              </w:rPr>
            </w:pPr>
          </w:p>
        </w:tc>
        <w:tc>
          <w:tcPr>
            <w:tcW w:w="5192" w:type="dxa"/>
          </w:tcPr>
          <w:p w:rsidR="007D5B44" w:rsidRPr="007D5B44" w:rsidRDefault="007D5B44">
            <w:pPr>
              <w:rPr>
                <w:b/>
              </w:rPr>
            </w:pPr>
            <w:r w:rsidRPr="007D5B44">
              <w:rPr>
                <w:b/>
              </w:rPr>
              <w:t xml:space="preserve">Alliteration </w:t>
            </w:r>
          </w:p>
        </w:tc>
        <w:tc>
          <w:tcPr>
            <w:tcW w:w="5298" w:type="dxa"/>
          </w:tcPr>
          <w:p w:rsidR="007D5B44" w:rsidRPr="007D5B44" w:rsidRDefault="007D5B44">
            <w:pPr>
              <w:rPr>
                <w:b/>
              </w:rPr>
            </w:pPr>
            <w:r w:rsidRPr="007D5B44">
              <w:rPr>
                <w:b/>
              </w:rPr>
              <w:t>Similes</w:t>
            </w:r>
          </w:p>
        </w:tc>
      </w:tr>
      <w:tr w:rsidR="007D5B44" w:rsidRPr="007D5B44" w:rsidTr="007D5B44">
        <w:tc>
          <w:tcPr>
            <w:tcW w:w="4678" w:type="dxa"/>
          </w:tcPr>
          <w:p w:rsidR="007D5B44" w:rsidRDefault="007D5B44">
            <w:pPr>
              <w:rPr>
                <w:b/>
              </w:rPr>
            </w:pPr>
            <w:r w:rsidRPr="007D5B44">
              <w:rPr>
                <w:b/>
              </w:rPr>
              <w:t>Verbs</w:t>
            </w: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Pr="007D5B44" w:rsidRDefault="007D5B44">
            <w:pPr>
              <w:rPr>
                <w:b/>
              </w:rPr>
            </w:pPr>
          </w:p>
        </w:tc>
        <w:tc>
          <w:tcPr>
            <w:tcW w:w="5192" w:type="dxa"/>
          </w:tcPr>
          <w:p w:rsidR="007D5B44" w:rsidRPr="007D5B44" w:rsidRDefault="007D5B44">
            <w:pPr>
              <w:rPr>
                <w:b/>
              </w:rPr>
            </w:pPr>
            <w:r>
              <w:rPr>
                <w:b/>
              </w:rPr>
              <w:t>Adverbs</w:t>
            </w:r>
          </w:p>
        </w:tc>
        <w:tc>
          <w:tcPr>
            <w:tcW w:w="5298" w:type="dxa"/>
          </w:tcPr>
          <w:p w:rsidR="007D5B44" w:rsidRPr="007D5B44" w:rsidRDefault="007D5B44">
            <w:pPr>
              <w:rPr>
                <w:b/>
              </w:rPr>
            </w:pPr>
            <w:r w:rsidRPr="007D5B44">
              <w:rPr>
                <w:b/>
              </w:rPr>
              <w:t>Metaphors</w:t>
            </w:r>
          </w:p>
        </w:tc>
      </w:tr>
      <w:tr w:rsidR="007D5B44" w:rsidRPr="007D5B44" w:rsidTr="007D5B44">
        <w:tc>
          <w:tcPr>
            <w:tcW w:w="4678" w:type="dxa"/>
          </w:tcPr>
          <w:p w:rsidR="007D5B44" w:rsidRDefault="007D5B44">
            <w:pPr>
              <w:rPr>
                <w:b/>
              </w:rPr>
            </w:pPr>
            <w:r w:rsidRPr="007D5B44">
              <w:rPr>
                <w:b/>
              </w:rPr>
              <w:t>Adjectives</w:t>
            </w: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Default="007D5B44">
            <w:pPr>
              <w:rPr>
                <w:b/>
              </w:rPr>
            </w:pPr>
          </w:p>
          <w:p w:rsidR="007D5B44" w:rsidRPr="007D5B44" w:rsidRDefault="007D5B44">
            <w:pPr>
              <w:rPr>
                <w:b/>
              </w:rPr>
            </w:pPr>
          </w:p>
        </w:tc>
        <w:tc>
          <w:tcPr>
            <w:tcW w:w="5192" w:type="dxa"/>
          </w:tcPr>
          <w:p w:rsidR="007D5B44" w:rsidRPr="007D5B44" w:rsidRDefault="007D5B44" w:rsidP="007D5B44">
            <w:pPr>
              <w:rPr>
                <w:b/>
              </w:rPr>
            </w:pPr>
            <w:r>
              <w:rPr>
                <w:b/>
              </w:rPr>
              <w:t xml:space="preserve">Onomatopoeia </w:t>
            </w:r>
          </w:p>
        </w:tc>
        <w:tc>
          <w:tcPr>
            <w:tcW w:w="5298" w:type="dxa"/>
          </w:tcPr>
          <w:p w:rsidR="007D5B44" w:rsidRPr="007D5B44" w:rsidRDefault="007D5B44">
            <w:pPr>
              <w:rPr>
                <w:b/>
              </w:rPr>
            </w:pPr>
            <w:r w:rsidRPr="007D5B44">
              <w:rPr>
                <w:b/>
              </w:rPr>
              <w:t>Personification</w:t>
            </w:r>
          </w:p>
        </w:tc>
      </w:tr>
    </w:tbl>
    <w:p w:rsidR="00B37CA1" w:rsidRPr="007D5B44" w:rsidRDefault="00B37CA1">
      <w:pPr>
        <w:rPr>
          <w:b/>
        </w:rPr>
      </w:pPr>
    </w:p>
    <w:sectPr w:rsidR="00B37CA1" w:rsidRPr="007D5B44" w:rsidSect="007D5B4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B44"/>
    <w:rsid w:val="002358E6"/>
    <w:rsid w:val="007D5B44"/>
    <w:rsid w:val="00B3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F3BB57-1C19-4220-9AC5-BF583DE8C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5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Bramhope Primary School</Company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StaffLaws</dc:creator>
  <cp:keywords/>
  <dc:description/>
  <cp:lastModifiedBy>StaffLaws</cp:lastModifiedBy>
  <cp:revision>2</cp:revision>
  <dcterms:created xsi:type="dcterms:W3CDTF">2021-07-06T13:41:00Z</dcterms:created>
  <dcterms:modified xsi:type="dcterms:W3CDTF">2021-07-06T13:41:00Z</dcterms:modified>
</cp:coreProperties>
</file>