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68" w:rsidRDefault="00562C68" w:rsidP="00562C68">
      <w:pPr>
        <w:spacing w:after="0"/>
        <w:rPr>
          <w:b/>
          <w:bCs/>
          <w:u w:val="single"/>
          <w:lang w:val="en-GB"/>
        </w:rPr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10.7pt;margin-top:-14.1pt;width:104.9pt;height:57.6pt;z-index:251664384;mso-width-relative:margin;mso-height-relative:margin" strokecolor="white [3212]">
            <v:textbox>
              <w:txbxContent>
                <w:p w:rsidR="00562C68" w:rsidRDefault="00562C68" w:rsidP="00562C68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21412" cy="635139"/>
                        <wp:effectExtent l="19050" t="0" r="0" b="0"/>
                        <wp:docPr id="2" name="Picture 1" descr="Image result for willy wonk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willy wonk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6638" cy="63874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bCs/>
          <w:u w:val="single"/>
          <w:lang w:val="en-GB"/>
        </w:rPr>
        <w:t xml:space="preserve">LC Can you write a character description? </w:t>
      </w:r>
    </w:p>
    <w:p w:rsidR="00562C68" w:rsidRDefault="00562C68" w:rsidP="00562C68">
      <w:pPr>
        <w:spacing w:after="0"/>
        <w:rPr>
          <w:b/>
          <w:bCs/>
          <w:lang w:val="en-GB"/>
        </w:rPr>
      </w:pPr>
      <w:r w:rsidRPr="00562C68">
        <w:rPr>
          <w:b/>
          <w:bCs/>
          <w:lang w:val="en-GB"/>
        </w:rPr>
        <w:t>(Of a character in Charlie and the Chocolate Factory or the 6</w:t>
      </w:r>
      <w:r w:rsidRPr="00562C68">
        <w:rPr>
          <w:b/>
          <w:bCs/>
          <w:vertAlign w:val="superscript"/>
          <w:lang w:val="en-GB"/>
        </w:rPr>
        <w:t>th</w:t>
      </w:r>
      <w:r w:rsidRPr="00562C68">
        <w:rPr>
          <w:b/>
          <w:bCs/>
          <w:lang w:val="en-GB"/>
        </w:rPr>
        <w:t xml:space="preserve"> lucky winner)</w:t>
      </w:r>
    </w:p>
    <w:p w:rsidR="00562C68" w:rsidRPr="00562C68" w:rsidRDefault="00562C68" w:rsidP="00562C68">
      <w:pPr>
        <w:spacing w:after="0"/>
        <w:rPr>
          <w:b/>
          <w:bCs/>
          <w:lang w:val="en-GB"/>
        </w:rPr>
      </w:pPr>
    </w:p>
    <w:p w:rsidR="00562C68" w:rsidRPr="00562C68" w:rsidRDefault="00562C68" w:rsidP="00562C68">
      <w:pPr>
        <w:rPr>
          <w:b/>
          <w:bCs/>
          <w:lang w:val="en-GB"/>
        </w:rPr>
      </w:pPr>
      <w:r>
        <w:rPr>
          <w:noProof/>
          <w:lang w:eastAsia="zh-TW"/>
        </w:rPr>
        <w:pict>
          <v:shape id="_x0000_s1027" type="#_x0000_t202" style="position:absolute;margin-left:287.9pt;margin-top:18.25pt;width:271.1pt;height:126.05pt;z-index:251662336;mso-height-percent:200;mso-height-percent:200;mso-width-relative:margin;mso-height-relative:margin" strokecolor="white [3212]">
            <v:textbox style="mso-fit-shape-to-text:t">
              <w:txbxContent>
                <w:p w:rsidR="00562C68" w:rsidRPr="00562C68" w:rsidRDefault="00562C68" w:rsidP="00562C68">
                  <w:pPr>
                    <w:spacing w:after="0"/>
                  </w:pPr>
                  <w:r>
                    <w:rPr>
                      <w:lang w:val="en-GB"/>
                    </w:rPr>
                    <w:t>-</w:t>
                  </w:r>
                  <w:r w:rsidRPr="00562C68">
                    <w:rPr>
                      <w:lang w:val="en-GB"/>
                    </w:rPr>
                    <w:t>Adjectives (personality and appearance)</w:t>
                  </w:r>
                </w:p>
                <w:p w:rsidR="00562C68" w:rsidRPr="00562C68" w:rsidRDefault="00562C68" w:rsidP="00562C68">
                  <w:pPr>
                    <w:spacing w:after="0"/>
                  </w:pPr>
                  <w:r>
                    <w:rPr>
                      <w:lang w:val="en-GB"/>
                    </w:rPr>
                    <w:t>-</w:t>
                  </w:r>
                  <w:r w:rsidRPr="00562C68">
                    <w:rPr>
                      <w:lang w:val="en-GB"/>
                    </w:rPr>
                    <w:t xml:space="preserve">Commas in a list (between a </w:t>
                  </w:r>
                  <w:proofErr w:type="gramStart"/>
                  <w:r w:rsidRPr="00562C68">
                    <w:rPr>
                      <w:lang w:val="en-GB"/>
                    </w:rPr>
                    <w:t>list</w:t>
                  </w:r>
                  <w:proofErr w:type="gramEnd"/>
                  <w:r w:rsidRPr="00562C68">
                    <w:rPr>
                      <w:lang w:val="en-GB"/>
                    </w:rPr>
                    <w:t xml:space="preserve"> of describing adjectives) </w:t>
                  </w:r>
                </w:p>
                <w:p w:rsidR="00562C68" w:rsidRPr="00562C68" w:rsidRDefault="00562C68" w:rsidP="00562C68">
                  <w:pPr>
                    <w:spacing w:after="0"/>
                  </w:pPr>
                  <w:r w:rsidRPr="00562C68">
                    <w:rPr>
                      <w:lang w:val="en-GB"/>
                    </w:rPr>
                    <w:t>- Similes (to support your description)</w:t>
                  </w:r>
                </w:p>
                <w:p w:rsidR="00562C68" w:rsidRPr="00562C68" w:rsidRDefault="00562C68" w:rsidP="00562C68">
                  <w:pPr>
                    <w:spacing w:after="0"/>
                  </w:pPr>
                  <w:r w:rsidRPr="00562C68">
                    <w:rPr>
                      <w:lang w:val="en-GB"/>
                    </w:rPr>
                    <w:t>- Verbs &amp; adverbs (if these help to describe actions of your character)</w:t>
                  </w:r>
                  <w:r w:rsidRPr="00562C68">
                    <w:t xml:space="preserve"> </w:t>
                  </w:r>
                </w:p>
                <w:p w:rsidR="00562C68" w:rsidRDefault="00562C68"/>
              </w:txbxContent>
            </v:textbox>
          </v:shape>
        </w:pict>
      </w:r>
      <w:r w:rsidRPr="00562C68">
        <w:rPr>
          <w:b/>
          <w:bCs/>
          <w:lang w:val="en-GB"/>
        </w:rPr>
        <w:t>Success Criteria:</w:t>
      </w:r>
    </w:p>
    <w:p w:rsidR="00562C68" w:rsidRPr="00562C68" w:rsidRDefault="00562C68" w:rsidP="00562C68">
      <w:r w:rsidRPr="00562C68">
        <w:rPr>
          <w:noProof/>
          <w:lang w:val="en-GB" w:eastAsia="zh-TW"/>
        </w:rPr>
        <w:pict>
          <v:shape id="_x0000_s1026" type="#_x0000_t202" style="position:absolute;margin-left:-2.85pt;margin-top:4.05pt;width:215.15pt;height:19.85pt;z-index:251660288;mso-width-percent:400;mso-width-percent:400;mso-width-relative:margin;mso-height-relative:margin" strokecolor="white [3212]">
            <v:textbox style="mso-next-textbox:#_x0000_s1026">
              <w:txbxContent>
                <w:p w:rsidR="00562C68" w:rsidRDefault="00562C68">
                  <w:r>
                    <w:t xml:space="preserve">Writer’s </w:t>
                  </w:r>
                  <w:proofErr w:type="spellStart"/>
                  <w:r>
                    <w:t>ToolKit</w:t>
                  </w:r>
                  <w:proofErr w:type="spellEnd"/>
                  <w:r>
                    <w:t>:</w:t>
                  </w:r>
                </w:p>
              </w:txbxContent>
            </v:textbox>
          </v:shape>
        </w:pict>
      </w:r>
      <w:r w:rsidRPr="00562C68">
        <w:rPr>
          <w:b/>
          <w:bCs/>
          <w:lang w:val="en-GB"/>
        </w:rPr>
        <w:drawing>
          <wp:inline distT="0" distB="0" distL="0" distR="0">
            <wp:extent cx="3773722" cy="14312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913" cy="1439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437B6" w:rsidRDefault="00C437B6"/>
    <w:sectPr w:rsidR="00C437B6" w:rsidSect="00562C6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440CD"/>
    <w:multiLevelType w:val="hybridMultilevel"/>
    <w:tmpl w:val="F28804B2"/>
    <w:lvl w:ilvl="0" w:tplc="9CFE5B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7635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A0CD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FEF1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74DA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067B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2EA6E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B02E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24991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62C68"/>
    <w:rsid w:val="00562C68"/>
    <w:rsid w:val="00C437B6"/>
    <w:rsid w:val="00C93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7B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2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C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2021-02-06T16:00:00Z</dcterms:created>
  <dcterms:modified xsi:type="dcterms:W3CDTF">2021-02-06T16:06:00Z</dcterms:modified>
</cp:coreProperties>
</file>