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2159"/>
        <w:gridCol w:w="2708"/>
        <w:gridCol w:w="1337"/>
        <w:gridCol w:w="2956"/>
        <w:gridCol w:w="1006"/>
        <w:gridCol w:w="4118"/>
        <w:gridCol w:w="1417"/>
      </w:tblGrid>
      <w:tr w:rsidR="00D072B4" w:rsidRPr="00D072B4" w:rsidTr="00D072B4">
        <w:tc>
          <w:tcPr>
            <w:tcW w:w="15701" w:type="dxa"/>
            <w:gridSpan w:val="7"/>
            <w:vAlign w:val="bottom"/>
          </w:tcPr>
          <w:p w:rsidR="00D072B4" w:rsidRDefault="00D072B4" w:rsidP="00D072B4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Date:</w:t>
            </w:r>
            <w:r w:rsidR="00A97EBE">
              <w:rPr>
                <w:b/>
                <w:sz w:val="32"/>
                <w:szCs w:val="32"/>
                <w:u w:val="single"/>
              </w:rPr>
              <w:t xml:space="preserve"> </w:t>
            </w:r>
            <w:r w:rsidR="00152194">
              <w:rPr>
                <w:b/>
                <w:sz w:val="32"/>
                <w:szCs w:val="32"/>
                <w:u w:val="single"/>
              </w:rPr>
              <w:t>5</w:t>
            </w:r>
            <w:r w:rsidR="00A97EBE">
              <w:rPr>
                <w:b/>
                <w:sz w:val="32"/>
                <w:szCs w:val="32"/>
                <w:u w:val="single"/>
              </w:rPr>
              <w:t>.</w:t>
            </w:r>
            <w:r w:rsidR="00152194">
              <w:rPr>
                <w:b/>
                <w:sz w:val="32"/>
                <w:szCs w:val="32"/>
                <w:u w:val="single"/>
              </w:rPr>
              <w:t>2</w:t>
            </w:r>
            <w:r w:rsidR="00A97EBE">
              <w:rPr>
                <w:b/>
                <w:sz w:val="32"/>
                <w:szCs w:val="32"/>
                <w:u w:val="single"/>
              </w:rPr>
              <w:t>.</w:t>
            </w:r>
            <w:r w:rsidR="00885691">
              <w:rPr>
                <w:b/>
                <w:sz w:val="32"/>
                <w:szCs w:val="32"/>
                <w:u w:val="single"/>
              </w:rPr>
              <w:t>2</w:t>
            </w:r>
            <w:r w:rsidR="00152194">
              <w:rPr>
                <w:b/>
                <w:sz w:val="32"/>
                <w:szCs w:val="32"/>
                <w:u w:val="single"/>
              </w:rPr>
              <w:t>1</w:t>
            </w:r>
          </w:p>
          <w:p w:rsidR="00D072B4" w:rsidRDefault="00D072B4" w:rsidP="00D072B4">
            <w:pPr>
              <w:rPr>
                <w:b/>
                <w:sz w:val="32"/>
                <w:szCs w:val="32"/>
                <w:u w:val="single"/>
              </w:rPr>
            </w:pPr>
            <w:r w:rsidRPr="00D072B4">
              <w:rPr>
                <w:b/>
                <w:sz w:val="32"/>
                <w:szCs w:val="32"/>
                <w:u w:val="single"/>
              </w:rPr>
              <w:t>Y</w:t>
            </w:r>
            <w:r w:rsidR="00152194">
              <w:rPr>
                <w:b/>
                <w:sz w:val="32"/>
                <w:szCs w:val="32"/>
                <w:u w:val="single"/>
              </w:rPr>
              <w:t>5</w:t>
            </w:r>
            <w:r w:rsidRPr="00D072B4">
              <w:rPr>
                <w:b/>
                <w:sz w:val="32"/>
                <w:szCs w:val="32"/>
                <w:u w:val="single"/>
              </w:rPr>
              <w:t xml:space="preserve"> Spelling Rule</w:t>
            </w:r>
            <w:r>
              <w:rPr>
                <w:b/>
                <w:sz w:val="32"/>
                <w:szCs w:val="32"/>
                <w:u w:val="single"/>
              </w:rPr>
              <w:t>:</w:t>
            </w:r>
          </w:p>
          <w:p w:rsidR="00D072B4" w:rsidRPr="00D072B4" w:rsidRDefault="00152194" w:rsidP="0015219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Scientific vocabulary </w:t>
            </w:r>
          </w:p>
        </w:tc>
      </w:tr>
      <w:tr w:rsidR="00D072B4" w:rsidRPr="00D072B4" w:rsidTr="00D072B4">
        <w:tc>
          <w:tcPr>
            <w:tcW w:w="2159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Look</w:t>
            </w:r>
          </w:p>
        </w:tc>
        <w:tc>
          <w:tcPr>
            <w:tcW w:w="2708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337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2956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006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4118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417" w:type="dxa"/>
            <w:vAlign w:val="bottom"/>
          </w:tcPr>
          <w:p w:rsidR="00D072B4" w:rsidRPr="00D072B4" w:rsidRDefault="00D072B4" w:rsidP="003C7032">
            <w:pPr>
              <w:rPr>
                <w:b/>
                <w:sz w:val="32"/>
                <w:szCs w:val="32"/>
              </w:rPr>
            </w:pPr>
            <w:r w:rsidRPr="00D072B4">
              <w:rPr>
                <w:b/>
                <w:sz w:val="32"/>
                <w:szCs w:val="32"/>
              </w:rPr>
              <w:t>Check</w:t>
            </w:r>
          </w:p>
        </w:tc>
      </w:tr>
      <w:tr w:rsidR="00D072B4" w:rsidRPr="00D072B4" w:rsidTr="00D072B4">
        <w:tc>
          <w:tcPr>
            <w:tcW w:w="2159" w:type="dxa"/>
          </w:tcPr>
          <w:p w:rsidR="00D072B4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appliance</w:t>
            </w:r>
          </w:p>
        </w:tc>
        <w:tc>
          <w:tcPr>
            <w:tcW w:w="2708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D072B4" w:rsidRPr="00D072B4" w:rsidRDefault="00D072B4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D072B4" w:rsidRPr="00D072B4" w:rsidRDefault="00D072B4" w:rsidP="001C763C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batteries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circuit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component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conductor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device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electricity 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insulator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resistance</w:t>
            </w:r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  <w:tr w:rsidR="000677E5" w:rsidRPr="00D072B4" w:rsidTr="00D072B4">
        <w:tc>
          <w:tcPr>
            <w:tcW w:w="2159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switches</w:t>
            </w:r>
            <w:bookmarkStart w:id="0" w:name="_GoBack"/>
            <w:bookmarkEnd w:id="0"/>
          </w:p>
        </w:tc>
        <w:tc>
          <w:tcPr>
            <w:tcW w:w="270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33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295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4118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0677E5" w:rsidRPr="00D072B4" w:rsidRDefault="000677E5" w:rsidP="000677E5">
            <w:pPr>
              <w:rPr>
                <w:sz w:val="32"/>
                <w:szCs w:val="32"/>
              </w:rPr>
            </w:pPr>
          </w:p>
        </w:tc>
      </w:tr>
    </w:tbl>
    <w:p w:rsidR="003C7032" w:rsidRPr="00D072B4" w:rsidRDefault="003C7032">
      <w:pPr>
        <w:rPr>
          <w:sz w:val="32"/>
          <w:szCs w:val="32"/>
        </w:rPr>
      </w:pP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 xml:space="preserve">Now choose </w:t>
      </w:r>
      <w:r w:rsidR="003426F5" w:rsidRPr="00D072B4">
        <w:rPr>
          <w:sz w:val="32"/>
          <w:szCs w:val="32"/>
        </w:rPr>
        <w:t>four</w:t>
      </w:r>
      <w:r w:rsidRPr="00D072B4">
        <w:rPr>
          <w:sz w:val="32"/>
          <w:szCs w:val="32"/>
        </w:rPr>
        <w:t xml:space="preserve"> of the words to write in a sentence.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1. _________________________________________________________________________________________</w:t>
      </w:r>
      <w:r w:rsidR="003426F5" w:rsidRPr="00D072B4">
        <w:rPr>
          <w:sz w:val="32"/>
          <w:szCs w:val="32"/>
        </w:rPr>
        <w:t>_</w:t>
      </w:r>
      <w:r w:rsidRPr="00D072B4">
        <w:rPr>
          <w:sz w:val="32"/>
          <w:szCs w:val="32"/>
        </w:rPr>
        <w:t>___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2. _____________________________________________________________________________________________</w:t>
      </w: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>3. _____________________________________________________________________________________________</w:t>
      </w:r>
    </w:p>
    <w:p w:rsidR="003426F5" w:rsidRPr="00D072B4" w:rsidRDefault="003426F5">
      <w:pPr>
        <w:rPr>
          <w:rFonts w:ascii="SassoonPrimaryInfant" w:hAnsi="SassoonPrimaryInfant"/>
          <w:sz w:val="32"/>
          <w:szCs w:val="32"/>
        </w:rPr>
      </w:pPr>
      <w:r w:rsidRPr="00D072B4">
        <w:rPr>
          <w:sz w:val="32"/>
          <w:szCs w:val="32"/>
        </w:rPr>
        <w:t>4. ______________________________________________________________________________________________</w:t>
      </w:r>
    </w:p>
    <w:sectPr w:rsidR="003426F5" w:rsidRPr="00D072B4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677E5"/>
    <w:rsid w:val="00152194"/>
    <w:rsid w:val="002229CD"/>
    <w:rsid w:val="003426F5"/>
    <w:rsid w:val="00375B8B"/>
    <w:rsid w:val="003C7032"/>
    <w:rsid w:val="00604D31"/>
    <w:rsid w:val="0066570F"/>
    <w:rsid w:val="00830350"/>
    <w:rsid w:val="00885691"/>
    <w:rsid w:val="00A30980"/>
    <w:rsid w:val="00A363A7"/>
    <w:rsid w:val="00A97EBE"/>
    <w:rsid w:val="00BE38BB"/>
    <w:rsid w:val="00D072B4"/>
    <w:rsid w:val="00D577ED"/>
    <w:rsid w:val="00E2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1B20B"/>
  <w15:docId w15:val="{8BC714BB-B448-4DC7-A864-651F35E5F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StaffLaws</cp:lastModifiedBy>
  <cp:revision>4</cp:revision>
  <dcterms:created xsi:type="dcterms:W3CDTF">2021-01-30T16:44:00Z</dcterms:created>
  <dcterms:modified xsi:type="dcterms:W3CDTF">2021-01-30T16:56:00Z</dcterms:modified>
</cp:coreProperties>
</file>