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17"/>
        <w:gridCol w:w="4525"/>
      </w:tblGrid>
      <w:tr w:rsidR="006C6E62" w:rsidTr="00527233">
        <w:trPr>
          <w:trHeight w:val="1841"/>
        </w:trPr>
        <w:tc>
          <w:tcPr>
            <w:tcW w:w="4716" w:type="dxa"/>
          </w:tcPr>
          <w:p w:rsidR="006C6E62" w:rsidRDefault="006C6E62">
            <w:r w:rsidRPr="006C6E62">
              <w:rPr>
                <w:noProof/>
                <w:lang w:val="en-US"/>
              </w:rPr>
              <w:drawing>
                <wp:inline distT="0" distB="0" distL="0" distR="0">
                  <wp:extent cx="1905266" cy="24006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240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6C6E62" w:rsidRPr="006C6E62" w:rsidRDefault="006C6E62">
            <w:pPr>
              <w:rPr>
                <w:rFonts w:ascii="Comic Sans MS" w:hAnsi="Comic Sans MS"/>
                <w:sz w:val="200"/>
                <w:szCs w:val="200"/>
              </w:rPr>
            </w:pPr>
            <w:r>
              <w:rPr>
                <w:rFonts w:ascii="Comic Sans MS" w:hAnsi="Comic Sans MS"/>
                <w:sz w:val="200"/>
                <w:szCs w:val="200"/>
              </w:rPr>
              <w:t>oil</w:t>
            </w:r>
          </w:p>
        </w:tc>
      </w:tr>
      <w:tr w:rsidR="006C6E62" w:rsidTr="00527233">
        <w:trPr>
          <w:trHeight w:val="1737"/>
        </w:trPr>
        <w:tc>
          <w:tcPr>
            <w:tcW w:w="4716" w:type="dxa"/>
          </w:tcPr>
          <w:p w:rsidR="006C6E62" w:rsidRDefault="006C6E62">
            <w:r w:rsidRPr="006C6E62">
              <w:rPr>
                <w:noProof/>
                <w:lang w:val="en-US"/>
              </w:rPr>
              <w:drawing>
                <wp:inline distT="0" distB="0" distL="0" distR="0">
                  <wp:extent cx="1933845" cy="2372056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845" cy="2372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6C6E62" w:rsidRDefault="006C6E62">
            <w:r>
              <w:rPr>
                <w:rFonts w:ascii="Comic Sans MS" w:hAnsi="Comic Sans MS"/>
                <w:sz w:val="200"/>
                <w:szCs w:val="200"/>
              </w:rPr>
              <w:t>coin</w:t>
            </w:r>
          </w:p>
        </w:tc>
      </w:tr>
      <w:tr w:rsidR="006C6E62" w:rsidTr="00527233">
        <w:trPr>
          <w:trHeight w:val="1841"/>
        </w:trPr>
        <w:tc>
          <w:tcPr>
            <w:tcW w:w="4716" w:type="dxa"/>
          </w:tcPr>
          <w:p w:rsidR="006C6E62" w:rsidRDefault="006C6E62">
            <w:r w:rsidRPr="006C6E62">
              <w:rPr>
                <w:noProof/>
                <w:lang w:val="en-US"/>
              </w:rPr>
              <w:drawing>
                <wp:inline distT="0" distB="0" distL="0" distR="0">
                  <wp:extent cx="2705478" cy="1686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478" cy="168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6C6E62" w:rsidRDefault="006C6E62">
            <w:r>
              <w:rPr>
                <w:rFonts w:ascii="Comic Sans MS" w:hAnsi="Comic Sans MS"/>
                <w:sz w:val="200"/>
                <w:szCs w:val="200"/>
              </w:rPr>
              <w:t>soil</w:t>
            </w:r>
          </w:p>
        </w:tc>
      </w:tr>
      <w:tr w:rsidR="006C6E62" w:rsidTr="00527233">
        <w:trPr>
          <w:trHeight w:val="1737"/>
        </w:trPr>
        <w:tc>
          <w:tcPr>
            <w:tcW w:w="4716" w:type="dxa"/>
          </w:tcPr>
          <w:p w:rsidR="006C6E62" w:rsidRDefault="00527233">
            <w:r w:rsidRPr="00527233">
              <w:rPr>
                <w:noProof/>
                <w:lang w:val="en-US"/>
              </w:rPr>
              <w:drawing>
                <wp:inline distT="0" distB="0" distL="0" distR="0">
                  <wp:extent cx="2848373" cy="2124372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373" cy="212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6C6E62" w:rsidRDefault="00527233">
            <w:r>
              <w:rPr>
                <w:rFonts w:ascii="Comic Sans MS" w:hAnsi="Comic Sans MS"/>
                <w:sz w:val="200"/>
                <w:szCs w:val="200"/>
              </w:rPr>
              <w:t>foil</w:t>
            </w:r>
          </w:p>
        </w:tc>
      </w:tr>
      <w:tr w:rsidR="006C6E62" w:rsidTr="00527233">
        <w:trPr>
          <w:trHeight w:val="1841"/>
        </w:trPr>
        <w:tc>
          <w:tcPr>
            <w:tcW w:w="4716" w:type="dxa"/>
          </w:tcPr>
          <w:p w:rsidR="006C6E62" w:rsidRDefault="00527233">
            <w:r w:rsidRPr="00527233"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2257740" cy="2029108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740" cy="20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6C6E62" w:rsidRDefault="00527233">
            <w:r>
              <w:rPr>
                <w:rFonts w:ascii="Comic Sans MS" w:hAnsi="Comic Sans MS"/>
                <w:sz w:val="200"/>
                <w:szCs w:val="200"/>
              </w:rPr>
              <w:t>boil</w:t>
            </w:r>
          </w:p>
        </w:tc>
      </w:tr>
      <w:tr w:rsidR="006C6E62" w:rsidTr="00527233">
        <w:trPr>
          <w:trHeight w:val="1737"/>
        </w:trPr>
        <w:tc>
          <w:tcPr>
            <w:tcW w:w="4716" w:type="dxa"/>
          </w:tcPr>
          <w:p w:rsidR="006C6E62" w:rsidRDefault="00527233">
            <w:r w:rsidRPr="00527233">
              <w:rPr>
                <w:noProof/>
                <w:lang w:val="en-US"/>
              </w:rPr>
              <w:drawing>
                <wp:inline distT="0" distB="0" distL="0" distR="0">
                  <wp:extent cx="2810267" cy="1629002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267" cy="162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6C6E62" w:rsidRDefault="00527233">
            <w:r w:rsidRPr="00527233">
              <w:rPr>
                <w:rFonts w:ascii="Comic Sans MS" w:hAnsi="Comic Sans MS"/>
                <w:sz w:val="180"/>
                <w:szCs w:val="200"/>
              </w:rPr>
              <w:t>point</w:t>
            </w:r>
          </w:p>
        </w:tc>
      </w:tr>
      <w:tr w:rsidR="006C6E62" w:rsidTr="00527233">
        <w:trPr>
          <w:trHeight w:val="1841"/>
        </w:trPr>
        <w:tc>
          <w:tcPr>
            <w:tcW w:w="4716" w:type="dxa"/>
          </w:tcPr>
          <w:p w:rsidR="006C6E62" w:rsidRDefault="00527233">
            <w:r w:rsidRPr="00527233">
              <w:rPr>
                <w:noProof/>
                <w:lang w:val="en-US"/>
              </w:rPr>
              <w:drawing>
                <wp:inline distT="0" distB="0" distL="0" distR="0">
                  <wp:extent cx="2619741" cy="1743318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741" cy="174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6C6E62" w:rsidRDefault="00527233">
            <w:r>
              <w:rPr>
                <w:rFonts w:ascii="Comic Sans MS" w:hAnsi="Comic Sans MS"/>
                <w:sz w:val="180"/>
                <w:szCs w:val="200"/>
              </w:rPr>
              <w:t>noise</w:t>
            </w:r>
          </w:p>
        </w:tc>
      </w:tr>
      <w:tr w:rsidR="006C6E62" w:rsidTr="00527233">
        <w:trPr>
          <w:trHeight w:val="1841"/>
        </w:trPr>
        <w:tc>
          <w:tcPr>
            <w:tcW w:w="4716" w:type="dxa"/>
          </w:tcPr>
          <w:p w:rsidR="006C6E62" w:rsidRDefault="00527233">
            <w:r w:rsidRPr="00527233">
              <w:rPr>
                <w:noProof/>
                <w:lang w:val="en-US"/>
              </w:rPr>
              <w:drawing>
                <wp:inline distT="0" distB="0" distL="0" distR="0">
                  <wp:extent cx="2305372" cy="1991003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372" cy="1991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6C6E62" w:rsidRDefault="00527233" w:rsidP="00527233">
            <w:r>
              <w:rPr>
                <w:rFonts w:ascii="Comic Sans MS" w:hAnsi="Comic Sans MS"/>
                <w:sz w:val="180"/>
                <w:szCs w:val="200"/>
              </w:rPr>
              <w:t>voice</w:t>
            </w:r>
          </w:p>
        </w:tc>
      </w:tr>
      <w:tr w:rsidR="00527233" w:rsidTr="00527233">
        <w:trPr>
          <w:trHeight w:val="1841"/>
        </w:trPr>
        <w:tc>
          <w:tcPr>
            <w:tcW w:w="4716" w:type="dxa"/>
          </w:tcPr>
          <w:p w:rsidR="00527233" w:rsidRPr="00527233" w:rsidRDefault="00527233">
            <w:r w:rsidRPr="00527233">
              <w:rPr>
                <w:noProof/>
                <w:lang w:val="en-US"/>
              </w:rPr>
              <w:drawing>
                <wp:inline distT="0" distB="0" distL="0" distR="0">
                  <wp:extent cx="1743318" cy="193384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318" cy="193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527233" w:rsidRDefault="00527233" w:rsidP="00527233">
            <w:pPr>
              <w:rPr>
                <w:rFonts w:ascii="Comic Sans MS" w:hAnsi="Comic Sans MS"/>
                <w:sz w:val="180"/>
                <w:szCs w:val="200"/>
              </w:rPr>
            </w:pPr>
            <w:r w:rsidRPr="00527233">
              <w:rPr>
                <w:rFonts w:ascii="Comic Sans MS" w:hAnsi="Comic Sans MS"/>
                <w:sz w:val="160"/>
                <w:szCs w:val="200"/>
              </w:rPr>
              <w:t>toilet</w:t>
            </w:r>
          </w:p>
        </w:tc>
      </w:tr>
      <w:tr w:rsidR="00527233" w:rsidTr="00527233">
        <w:trPr>
          <w:trHeight w:val="1841"/>
        </w:trPr>
        <w:tc>
          <w:tcPr>
            <w:tcW w:w="4716" w:type="dxa"/>
          </w:tcPr>
          <w:p w:rsidR="00527233" w:rsidRPr="00527233" w:rsidRDefault="00527233">
            <w:r w:rsidRPr="00527233"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2086266" cy="2191056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266" cy="21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527233" w:rsidRPr="00527233" w:rsidRDefault="00527233" w:rsidP="00527233">
            <w:pPr>
              <w:rPr>
                <w:rFonts w:ascii="Comic Sans MS" w:hAnsi="Comic Sans MS"/>
                <w:sz w:val="160"/>
                <w:szCs w:val="200"/>
              </w:rPr>
            </w:pPr>
            <w:r w:rsidRPr="00527233">
              <w:rPr>
                <w:rFonts w:ascii="Comic Sans MS" w:hAnsi="Comic Sans MS"/>
                <w:sz w:val="144"/>
                <w:szCs w:val="200"/>
              </w:rPr>
              <w:t xml:space="preserve">Poison </w:t>
            </w:r>
          </w:p>
        </w:tc>
      </w:tr>
      <w:tr w:rsidR="00527233" w:rsidTr="00527233">
        <w:trPr>
          <w:trHeight w:val="1841"/>
        </w:trPr>
        <w:tc>
          <w:tcPr>
            <w:tcW w:w="4716" w:type="dxa"/>
          </w:tcPr>
          <w:p w:rsidR="00527233" w:rsidRPr="00527233" w:rsidRDefault="00527233">
            <w:r w:rsidRPr="00527233">
              <w:rPr>
                <w:noProof/>
                <w:lang w:val="en-US"/>
              </w:rPr>
              <w:drawing>
                <wp:inline distT="0" distB="0" distL="0" distR="0">
                  <wp:extent cx="2486372" cy="1838582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372" cy="1838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527233" w:rsidRPr="00527233" w:rsidRDefault="00527233" w:rsidP="00527233">
            <w:pPr>
              <w:rPr>
                <w:rFonts w:ascii="Comic Sans MS" w:hAnsi="Comic Sans MS"/>
                <w:sz w:val="144"/>
                <w:szCs w:val="200"/>
              </w:rPr>
            </w:pPr>
            <w:r>
              <w:rPr>
                <w:rFonts w:ascii="Comic Sans MS" w:hAnsi="Comic Sans MS"/>
                <w:sz w:val="144"/>
                <w:szCs w:val="200"/>
              </w:rPr>
              <w:t>oink</w:t>
            </w:r>
          </w:p>
        </w:tc>
      </w:tr>
      <w:tr w:rsidR="00527233" w:rsidTr="00527233">
        <w:trPr>
          <w:trHeight w:val="1841"/>
        </w:trPr>
        <w:tc>
          <w:tcPr>
            <w:tcW w:w="4716" w:type="dxa"/>
          </w:tcPr>
          <w:p w:rsidR="00527233" w:rsidRPr="00527233" w:rsidRDefault="00316149">
            <w:r w:rsidRPr="00316149">
              <w:rPr>
                <w:noProof/>
                <w:lang w:val="en-US"/>
              </w:rPr>
              <w:drawing>
                <wp:inline distT="0" distB="0" distL="0" distR="0">
                  <wp:extent cx="2829320" cy="1619476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320" cy="1619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527233" w:rsidRDefault="00316149" w:rsidP="00527233">
            <w:pPr>
              <w:rPr>
                <w:rFonts w:ascii="Comic Sans MS" w:hAnsi="Comic Sans MS"/>
                <w:sz w:val="144"/>
                <w:szCs w:val="200"/>
              </w:rPr>
            </w:pPr>
            <w:r>
              <w:rPr>
                <w:rFonts w:ascii="Comic Sans MS" w:hAnsi="Comic Sans MS"/>
                <w:sz w:val="144"/>
                <w:szCs w:val="200"/>
              </w:rPr>
              <w:t>join</w:t>
            </w:r>
          </w:p>
        </w:tc>
        <w:bookmarkStart w:id="0" w:name="_GoBack"/>
        <w:bookmarkEnd w:id="0"/>
      </w:tr>
    </w:tbl>
    <w:p w:rsidR="00566F3D" w:rsidRDefault="00566F3D"/>
    <w:sectPr w:rsidR="00566F3D" w:rsidSect="006C6E62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compat/>
  <w:rsids>
    <w:rsidRoot w:val="006C6E62"/>
    <w:rsid w:val="00316149"/>
    <w:rsid w:val="0041689C"/>
    <w:rsid w:val="00527233"/>
    <w:rsid w:val="00566F3D"/>
    <w:rsid w:val="006C6E62"/>
    <w:rsid w:val="00C0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lwalsh</dc:creator>
  <cp:lastModifiedBy>DARREN FOGARTY</cp:lastModifiedBy>
  <cp:revision>2</cp:revision>
  <dcterms:created xsi:type="dcterms:W3CDTF">2021-01-13T13:47:00Z</dcterms:created>
  <dcterms:modified xsi:type="dcterms:W3CDTF">2021-01-13T13:47:00Z</dcterms:modified>
</cp:coreProperties>
</file>