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37492" w:rsidR="007765E6" w:rsidRDefault="00237492" w14:paraId="5D0BC3B9" w14:textId="7931A1FE">
      <w:pPr>
        <w:rPr>
          <w:rFonts w:ascii="Comic Sans MS" w:hAnsi="Comic Sans MS"/>
        </w:rPr>
      </w:pPr>
      <w:r w:rsidRPr="00237492">
        <w:rPr>
          <w:rFonts w:ascii="Comic Sans MS" w:hAnsi="Comic Sans MS"/>
        </w:rPr>
        <w:t>Orienteering at Home!</w:t>
      </w:r>
    </w:p>
    <w:p w:rsidRPr="00237492" w:rsidR="00237492" w:rsidRDefault="00237492" w14:paraId="1FCCA8BD" w14:textId="77777777">
      <w:pPr>
        <w:rPr>
          <w:rFonts w:ascii="Comic Sans MS" w:hAnsi="Comic Sans MS"/>
          <w:b/>
          <w:bCs/>
          <w:u w:val="single"/>
        </w:rPr>
      </w:pPr>
      <w:r w:rsidRPr="00237492">
        <w:rPr>
          <w:rFonts w:ascii="Comic Sans MS" w:hAnsi="Comic Sans MS"/>
          <w:b/>
          <w:bCs/>
          <w:u w:val="single"/>
        </w:rPr>
        <w:t>Creating your map</w:t>
      </w:r>
    </w:p>
    <w:p w:rsidR="00237492" w:rsidRDefault="00237492" w14:paraId="7F0DCDBD" w14:textId="48120956">
      <w:pPr>
        <w:rPr>
          <w:rFonts w:ascii="Comic Sans MS" w:hAnsi="Comic Sans MS"/>
        </w:rPr>
      </w:pPr>
      <w:r w:rsidRPr="53BBD1A3" w:rsidR="00237492">
        <w:rPr>
          <w:rFonts w:ascii="Comic Sans MS" w:hAnsi="Comic Sans MS"/>
        </w:rPr>
        <w:t>All you need is a blank piece of paper. Then</w:t>
      </w:r>
      <w:r w:rsidRPr="53BBD1A3" w:rsidR="00237492">
        <w:rPr>
          <w:rFonts w:ascii="Comic Sans MS" w:hAnsi="Comic Sans MS"/>
        </w:rPr>
        <w:t xml:space="preserve"> </w:t>
      </w:r>
      <w:r w:rsidRPr="53BBD1A3" w:rsidR="00237492">
        <w:rPr>
          <w:rFonts w:ascii="Comic Sans MS" w:hAnsi="Comic Sans MS"/>
        </w:rPr>
        <w:t>using a pencil and ruler, just sketch out your garden</w:t>
      </w:r>
      <w:r w:rsidRPr="53BBD1A3" w:rsidR="00237492">
        <w:rPr>
          <w:rFonts w:ascii="Comic Sans MS" w:hAnsi="Comic Sans MS"/>
        </w:rPr>
        <w:t>, a room</w:t>
      </w:r>
      <w:r w:rsidRPr="53BBD1A3" w:rsidR="00237492">
        <w:rPr>
          <w:rFonts w:ascii="Comic Sans MS" w:hAnsi="Comic Sans MS"/>
        </w:rPr>
        <w:t xml:space="preserve"> or </w:t>
      </w:r>
      <w:r w:rsidRPr="53BBD1A3" w:rsidR="00237492">
        <w:rPr>
          <w:rFonts w:ascii="Comic Sans MS" w:hAnsi="Comic Sans MS"/>
        </w:rPr>
        <w:t xml:space="preserve">your whole </w:t>
      </w:r>
      <w:r w:rsidRPr="53BBD1A3" w:rsidR="00237492">
        <w:rPr>
          <w:rFonts w:ascii="Comic Sans MS" w:hAnsi="Comic Sans MS"/>
        </w:rPr>
        <w:t>hous</w:t>
      </w:r>
      <w:r w:rsidRPr="53BBD1A3" w:rsidR="00237492">
        <w:rPr>
          <w:rFonts w:ascii="Comic Sans MS" w:hAnsi="Comic Sans MS"/>
        </w:rPr>
        <w:t>e</w:t>
      </w:r>
      <w:r w:rsidRPr="53BBD1A3" w:rsidR="00237492">
        <w:rPr>
          <w:rFonts w:ascii="Comic Sans MS" w:hAnsi="Comic Sans MS"/>
        </w:rPr>
        <w:t>.</w:t>
      </w:r>
      <w:r w:rsidRPr="53BBD1A3" w:rsidR="007765E6">
        <w:rPr>
          <w:rFonts w:ascii="Comic Sans MS" w:hAnsi="Comic Sans MS"/>
        </w:rPr>
        <w:t xml:space="preserve"> You could create a map for someone else to try out or maybe someone might create one for you to try!</w:t>
      </w:r>
    </w:p>
    <w:p w:rsidR="00237492" w:rsidRDefault="00237492" w14:paraId="1980E3FE" w14:textId="53F696F2">
      <w:pPr>
        <w:rPr>
          <w:rFonts w:ascii="Comic Sans MS" w:hAnsi="Comic Sans MS"/>
        </w:rPr>
      </w:pPr>
      <w:r>
        <w:rPr>
          <w:rFonts w:ascii="Comic Sans MS" w:hAnsi="Comic Sans MS"/>
        </w:rPr>
        <w:t>You can download these markers to use around your home from our class files or just make your own!</w:t>
      </w:r>
      <w:r w:rsidR="007765E6">
        <w:rPr>
          <w:rFonts w:ascii="Comic Sans MS" w:hAnsi="Comic Sans MS"/>
        </w:rPr>
        <w:t xml:space="preserve"> You could use toys as your markers to find around your home.</w:t>
      </w:r>
    </w:p>
    <w:p w:rsidR="00237492" w:rsidRDefault="00237492" w14:paraId="0EA7189D" w14:textId="12D31EB9">
      <w:pPr>
        <w:rPr>
          <w:rFonts w:ascii="Comic Sans MS" w:hAnsi="Comic Sans MS"/>
        </w:rPr>
      </w:pPr>
      <w:r w:rsidR="00237492">
        <w:drawing>
          <wp:inline wp14:editId="53BBD1A3" wp14:anchorId="103119F9">
            <wp:extent cx="3230880" cy="1630825"/>
            <wp:effectExtent l="0" t="0" r="7620" b="7620"/>
            <wp:docPr id="1" name="Picture 1" title=""/>
            <wp:cNvGraphicFramePr>
              <a:graphicFrameLocks noChangeAspect="1"/>
            </wp:cNvGraphicFramePr>
            <a:graphic>
              <a:graphicData uri="http://schemas.openxmlformats.org/drawingml/2006/picture">
                <pic:pic>
                  <pic:nvPicPr>
                    <pic:cNvPr id="0" name="Picture 1"/>
                    <pic:cNvPicPr/>
                  </pic:nvPicPr>
                  <pic:blipFill>
                    <a:blip r:embed="Rd511057b02c74f9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30880" cy="1630825"/>
                    </a:xfrm>
                    <a:prstGeom prst="rect">
                      <a:avLst/>
                    </a:prstGeom>
                  </pic:spPr>
                </pic:pic>
              </a:graphicData>
            </a:graphic>
          </wp:inline>
        </w:drawing>
      </w:r>
    </w:p>
    <w:p w:rsidR="00237492" w:rsidRDefault="00237492" w14:paraId="484E4B7D" w14:textId="6F658146">
      <w:pPr>
        <w:rPr>
          <w:rFonts w:ascii="Comic Sans MS" w:hAnsi="Comic Sans MS"/>
        </w:rPr>
      </w:pPr>
      <w:r>
        <w:rPr>
          <w:rFonts w:ascii="Comic Sans MS" w:hAnsi="Comic Sans MS"/>
        </w:rPr>
        <w:t>Example map:</w:t>
      </w:r>
    </w:p>
    <w:p w:rsidR="007765E6" w:rsidRDefault="007765E6" w14:paraId="2BB7E248" w14:textId="110B3C09">
      <w:pPr>
        <w:rPr>
          <w:rFonts w:ascii="Comic Sans MS" w:hAnsi="Comic Sans MS"/>
        </w:rPr>
      </w:pPr>
      <w:r w:rsidRPr="007765E6" w:rsidR="007765E6">
        <w:rPr>
          <w:rFonts w:ascii="Comic Sans MS" w:hAnsi="Comic Sans MS"/>
        </w:rPr>
        <w:t xml:space="preserve">This example shows 15 different </w:t>
      </w:r>
      <w:r w:rsidR="00C057B1">
        <w:rPr>
          <w:rFonts w:ascii="Comic Sans MS" w:hAnsi="Comic Sans MS"/>
        </w:rPr>
        <w:t>markers</w:t>
      </w:r>
      <w:r w:rsidR="007765E6">
        <w:rPr>
          <w:rFonts w:ascii="Comic Sans MS" w:hAnsi="Comic Sans MS"/>
        </w:rPr>
        <w:t xml:space="preserve"> </w:t>
      </w:r>
      <w:r w:rsidRPr="007765E6" w:rsidR="007765E6">
        <w:rPr>
          <w:rFonts w:ascii="Comic Sans MS" w:hAnsi="Comic Sans MS"/>
        </w:rPr>
        <w:t>around the house and garden</w:t>
      </w:r>
      <w:r w:rsidR="00C057B1">
        <w:rPr>
          <w:rFonts w:ascii="Comic Sans MS" w:hAnsi="Comic Sans MS"/>
        </w:rPr>
        <w:t xml:space="preserve"> (the red circles)</w:t>
      </w:r>
      <w:r w:rsidRPr="007765E6" w:rsidR="007765E6">
        <w:rPr>
          <w:rFonts w:ascii="Comic Sans MS" w:hAnsi="Comic Sans MS"/>
        </w:rPr>
        <w:t xml:space="preserve">. </w:t>
      </w:r>
      <w:r w:rsidR="00237492">
        <w:rPr>
          <w:noProof/>
        </w:rPr>
        <w:drawing>
          <wp:anchor distT="0" distB="0" distL="114300" distR="114300" simplePos="0" relativeHeight="251658240" behindDoc="1" locked="0" layoutInCell="1" allowOverlap="1" wp14:anchorId="77A363A5" wp14:editId="4C63C6EF">
            <wp:simplePos x="0" y="0"/>
            <wp:positionH relativeFrom="column">
              <wp:posOffset>0</wp:posOffset>
            </wp:positionH>
            <wp:positionV relativeFrom="paragraph">
              <wp:posOffset>2540</wp:posOffset>
            </wp:positionV>
            <wp:extent cx="2186940" cy="3010199"/>
            <wp:effectExtent l="0" t="0" r="3810" b="0"/>
            <wp:wrapTight wrapText="bothSides">
              <wp:wrapPolygon edited="0">
                <wp:start x="0" y="0"/>
                <wp:lineTo x="0" y="21463"/>
                <wp:lineTo x="21449" y="21463"/>
                <wp:lineTo x="214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86940" cy="3010199"/>
                    </a:xfrm>
                    <a:prstGeom prst="rect">
                      <a:avLst/>
                    </a:prstGeom>
                  </pic:spPr>
                </pic:pic>
              </a:graphicData>
            </a:graphic>
            <wp14:sizeRelH relativeFrom="page">
              <wp14:pctWidth>0</wp14:pctWidth>
            </wp14:sizeRelH>
            <wp14:sizeRelV relativeFrom="page">
              <wp14:pctHeight>0</wp14:pctHeight>
            </wp14:sizeRelV>
          </wp:anchor>
        </w:drawing>
      </w:r>
      <w:r w:rsidR="007765E6">
        <w:rPr>
          <w:rFonts w:ascii="Comic Sans MS" w:hAnsi="Comic Sans MS"/>
        </w:rPr>
        <w:t xml:space="preserve">You may want to start with less. You need to find all the markers </w:t>
      </w:r>
      <w:r w:rsidR="00D272A0">
        <w:rPr>
          <w:rFonts w:ascii="Comic Sans MS" w:hAnsi="Comic Sans MS"/>
        </w:rPr>
        <w:t>on your map</w:t>
      </w:r>
      <w:r w:rsidR="007765E6">
        <w:rPr>
          <w:rFonts w:ascii="Comic Sans MS" w:hAnsi="Comic Sans MS"/>
        </w:rPr>
        <w:t xml:space="preserve">. </w:t>
      </w:r>
    </w:p>
    <w:p w:rsidR="00237492" w:rsidRDefault="007765E6" w14:paraId="241D42A8" w14:textId="29A4A7CE">
      <w:pPr>
        <w:rPr>
          <w:rFonts w:ascii="Comic Sans MS" w:hAnsi="Comic Sans MS"/>
        </w:rPr>
      </w:pPr>
      <w:r w:rsidRPr="4AFAB02A" w:rsidR="007765E6">
        <w:rPr>
          <w:rFonts w:ascii="Comic Sans MS" w:hAnsi="Comic Sans MS"/>
        </w:rPr>
        <w:t>You could put a letter on the bottom of each marker to spell out a word (</w:t>
      </w:r>
      <w:r w:rsidRPr="4AFAB02A" w:rsidR="11E7EC45">
        <w:rPr>
          <w:rFonts w:ascii="Comic Sans MS" w:hAnsi="Comic Sans MS"/>
        </w:rPr>
        <w:t>make sure</w:t>
      </w:r>
      <w:r w:rsidRPr="4AFAB02A" w:rsidR="007765E6">
        <w:rPr>
          <w:rFonts w:ascii="Comic Sans MS" w:hAnsi="Comic Sans MS"/>
        </w:rPr>
        <w:t xml:space="preserve"> you go to each marker in the correct order). </w:t>
      </w:r>
    </w:p>
    <w:p w:rsidR="00B064F2" w:rsidP="4AFAB02A" w:rsidRDefault="00B064F2" w14:paraId="04ACA83E" w14:textId="6120D631">
      <w:pPr>
        <w:rPr>
          <w:rFonts w:ascii="Comic Sans MS" w:hAnsi="Comic Sans MS"/>
        </w:rPr>
      </w:pPr>
      <w:r w:rsidRPr="4AFAB02A" w:rsidR="00B064F2">
        <w:rPr>
          <w:rFonts w:ascii="Comic Sans MS" w:hAnsi="Comic Sans MS"/>
        </w:rPr>
        <w:t xml:space="preserve">To make it trickier, you could place more markers down so that you </w:t>
      </w:r>
      <w:proofErr w:type="gramStart"/>
      <w:r w:rsidRPr="4AFAB02A" w:rsidR="00B064F2">
        <w:rPr>
          <w:rFonts w:ascii="Comic Sans MS" w:hAnsi="Comic Sans MS"/>
        </w:rPr>
        <w:t>have to</w:t>
      </w:r>
      <w:proofErr w:type="gramEnd"/>
      <w:r w:rsidRPr="4AFAB02A" w:rsidR="00B064F2">
        <w:rPr>
          <w:rFonts w:ascii="Comic Sans MS" w:hAnsi="Comic Sans MS"/>
        </w:rPr>
        <w:t xml:space="preserve"> be careful to find the correct ones. </w:t>
      </w:r>
    </w:p>
    <w:p w:rsidRPr="00237492" w:rsidR="007765E6" w:rsidRDefault="007765E6" w14:paraId="6DBD6366" w14:textId="520A7222">
      <w:pPr>
        <w:rPr>
          <w:rFonts w:ascii="Comic Sans MS" w:hAnsi="Comic Sans MS"/>
        </w:rPr>
      </w:pPr>
      <w:r w:rsidRPr="4AFAB02A" w:rsidR="007765E6">
        <w:rPr>
          <w:rFonts w:ascii="Comic Sans MS" w:hAnsi="Comic Sans MS"/>
        </w:rPr>
        <w:t xml:space="preserve">Mark a triangle on the map as your start point and use this start point to help you keep your map orientated correctly. Before you set off, try to identify areas of your home or garden that you recognise on your map to help you get your bearings. </w:t>
      </w:r>
      <w:r w:rsidRPr="4AFAB02A" w:rsidR="37703300">
        <w:rPr>
          <w:rFonts w:ascii="Comic Sans MS" w:hAnsi="Comic Sans MS"/>
        </w:rPr>
        <w:t>Enjoy!</w:t>
      </w:r>
    </w:p>
    <w:sectPr w:rsidRPr="00237492" w:rsidR="007765E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92"/>
    <w:rsid w:val="00237492"/>
    <w:rsid w:val="007765E6"/>
    <w:rsid w:val="00A87002"/>
    <w:rsid w:val="00B064F2"/>
    <w:rsid w:val="00C057B1"/>
    <w:rsid w:val="00D272A0"/>
    <w:rsid w:val="053A3A2D"/>
    <w:rsid w:val="11E7EC45"/>
    <w:rsid w:val="2F5B11ED"/>
    <w:rsid w:val="37703300"/>
    <w:rsid w:val="4AFAB02A"/>
    <w:rsid w:val="53BBD1A3"/>
    <w:rsid w:val="7BAC8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B48E9"/>
  <w15:chartTrackingRefBased/>
  <w15:docId w15:val="{64C3BA08-EBFE-4C40-B3DB-82981945E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2.png" Id="rId5" /><Relationship Type="http://schemas.openxmlformats.org/officeDocument/2006/relationships/image" Target="/media/image4.png" Id="Rd511057b02c74f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Hurst</dc:creator>
  <keywords/>
  <dc:description/>
  <lastModifiedBy>Katie Hurst</lastModifiedBy>
  <revision>6</revision>
  <dcterms:created xsi:type="dcterms:W3CDTF">2020-11-28T19:30:00.0000000Z</dcterms:created>
  <dcterms:modified xsi:type="dcterms:W3CDTF">2020-11-30T10:38:20.7947341Z</dcterms:modified>
</coreProperties>
</file>