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110B7" w:rsidR="0062626B" w:rsidP="00E73CA6" w:rsidRDefault="00024048" w14:paraId="6A174183" w14:textId="77777777">
      <w:pPr>
        <w:pStyle w:val="3Policytitle"/>
        <w:jc w:val="center"/>
        <w:rPr>
          <w:rFonts w:ascii="Calibri" w:hAnsi="Calibri" w:cs="Calibri"/>
          <w:sz w:val="48"/>
          <w:lang w:val="en-GB"/>
        </w:rPr>
      </w:pPr>
      <w:r w:rsidRPr="00D110B7">
        <w:rPr>
          <w:rFonts w:ascii="Calibri" w:hAnsi="Calibri" w:cs="Calibri"/>
          <w:sz w:val="48"/>
          <w:lang w:val="en-GB"/>
        </w:rPr>
        <w:t xml:space="preserve">Special educational needs </w:t>
      </w:r>
      <w:r w:rsidRPr="00D110B7" w:rsidR="003464BE">
        <w:rPr>
          <w:rFonts w:ascii="Calibri" w:hAnsi="Calibri" w:cs="Calibri"/>
          <w:sz w:val="48"/>
          <w:lang w:val="en-GB"/>
        </w:rPr>
        <w:t xml:space="preserve">(SEN) </w:t>
      </w:r>
      <w:r w:rsidRPr="00D110B7" w:rsidR="00235F02">
        <w:rPr>
          <w:rFonts w:ascii="Calibri" w:hAnsi="Calibri" w:cs="Calibri"/>
          <w:sz w:val="48"/>
          <w:lang w:val="en-GB"/>
        </w:rPr>
        <w:t>information report</w:t>
      </w:r>
    </w:p>
    <w:p w:rsidRPr="00D110B7" w:rsidR="00E73CA6" w:rsidP="00E73CA6" w:rsidRDefault="00E73CA6" w14:paraId="19393847" w14:textId="77777777">
      <w:pPr>
        <w:pStyle w:val="3Policytitle"/>
        <w:jc w:val="center"/>
        <w:rPr>
          <w:rFonts w:ascii="Calibri" w:hAnsi="Calibri" w:cs="Calibri"/>
          <w:sz w:val="48"/>
          <w:lang w:val="en-GB"/>
        </w:rPr>
      </w:pPr>
    </w:p>
    <w:p w:rsidRPr="00D110B7" w:rsidR="0062626B" w:rsidP="00E73CA6" w:rsidRDefault="00E73CA6" w14:paraId="4330AEAB" w14:textId="77777777">
      <w:pPr>
        <w:pStyle w:val="6Abstract"/>
        <w:jc w:val="center"/>
        <w:rPr>
          <w:rFonts w:ascii="Calibri" w:hAnsi="Calibri" w:cs="Calibri"/>
          <w:b/>
          <w:sz w:val="48"/>
          <w:lang w:val="en-GB"/>
        </w:rPr>
      </w:pPr>
      <w:r w:rsidRPr="00D110B7">
        <w:rPr>
          <w:rFonts w:ascii="Calibri" w:hAnsi="Calibri" w:cs="Calibri"/>
          <w:b/>
          <w:sz w:val="48"/>
          <w:lang w:val="en-GB"/>
        </w:rPr>
        <w:t>Bramhope Primary School</w:t>
      </w:r>
    </w:p>
    <w:p w:rsidRPr="00D110B7" w:rsidR="0062626B" w:rsidP="00E73CA6" w:rsidRDefault="00275C1C" w14:paraId="3DA9BCC6" w14:textId="52C8B486">
      <w:pPr>
        <w:pStyle w:val="1bodycopy10pt"/>
        <w:jc w:val="center"/>
        <w:rPr>
          <w:rFonts w:ascii="Calibri" w:hAnsi="Calibri" w:cs="Calibri"/>
          <w:lang w:val="en-GB"/>
        </w:rPr>
      </w:pPr>
      <w:r w:rsidRPr="00D110B7">
        <w:rPr>
          <w:rFonts w:ascii="Calibri" w:hAnsi="Calibri" w:cs="Calibri"/>
          <w:noProof/>
          <w:lang w:val="en-GB"/>
        </w:rPr>
        <w:drawing>
          <wp:inline distT="0" distB="0" distL="0" distR="0" wp14:anchorId="1B2B4BFE" wp14:editId="4770F08A">
            <wp:extent cx="3977640" cy="3977640"/>
            <wp:effectExtent l="0" t="0" r="0" b="0"/>
            <wp:docPr id="5" name="Picture 1" descr="B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7640" cy="3977640"/>
                    </a:xfrm>
                    <a:prstGeom prst="rect">
                      <a:avLst/>
                    </a:prstGeom>
                    <a:noFill/>
                    <a:ln>
                      <a:noFill/>
                    </a:ln>
                  </pic:spPr>
                </pic:pic>
              </a:graphicData>
            </a:graphic>
          </wp:inline>
        </w:drawing>
      </w:r>
    </w:p>
    <w:p w:rsidRPr="00D110B7" w:rsidR="0062626B" w:rsidP="00DC4C0F" w:rsidRDefault="0062626B" w14:paraId="33BBCBED" w14:textId="77777777">
      <w:pPr>
        <w:pStyle w:val="1bodycopy10pt"/>
        <w:rPr>
          <w:rFonts w:ascii="Calibri" w:hAnsi="Calibri" w:cs="Calibri"/>
          <w:lang w:val="en-GB"/>
        </w:rPr>
      </w:pPr>
    </w:p>
    <w:p w:rsidRPr="00D110B7" w:rsidR="0062626B" w:rsidP="00DC4C0F" w:rsidRDefault="0062626B" w14:paraId="468B0E53" w14:textId="77777777">
      <w:pPr>
        <w:pStyle w:val="1bodycopy10pt"/>
        <w:rPr>
          <w:rFonts w:ascii="Calibri" w:hAnsi="Calibri" w:cs="Calibri"/>
          <w:lang w:val="en-GB"/>
        </w:rPr>
      </w:pPr>
    </w:p>
    <w:p w:rsidRPr="00D110B7" w:rsidR="0062626B" w:rsidP="00DC4C0F" w:rsidRDefault="0062626B" w14:paraId="5FB16E14" w14:textId="77777777">
      <w:pPr>
        <w:pStyle w:val="1bodycopy10pt"/>
        <w:rPr>
          <w:rFonts w:ascii="Calibri" w:hAnsi="Calibri" w:cs="Calibri"/>
          <w:lang w:val="en-GB"/>
        </w:rPr>
      </w:pPr>
    </w:p>
    <w:p w:rsidRPr="00D110B7" w:rsidR="00DC4C0F" w:rsidP="00DC4C0F" w:rsidRDefault="00DC4C0F" w14:paraId="34D8CCA2" w14:textId="77777777">
      <w:pPr>
        <w:pStyle w:val="1bodycopy10pt"/>
        <w:rPr>
          <w:rFonts w:ascii="Calibri" w:hAnsi="Calibri" w:cs="Calibri"/>
          <w:lang w:val="en-GB"/>
        </w:rPr>
      </w:pPr>
    </w:p>
    <w:p w:rsidRPr="00D110B7" w:rsidR="00DC4C0F" w:rsidP="00DC4C0F" w:rsidRDefault="00DC4C0F" w14:paraId="7C2F34BF" w14:textId="77777777">
      <w:pPr>
        <w:pStyle w:val="1bodycopy10pt"/>
        <w:rPr>
          <w:rFonts w:ascii="Calibri" w:hAnsi="Calibri" w:cs="Calibri"/>
          <w:lang w:val="en-GB"/>
        </w:rPr>
      </w:pPr>
    </w:p>
    <w:p w:rsidRPr="00D110B7" w:rsidR="0062626B" w:rsidP="0062626B" w:rsidRDefault="0062626B" w14:paraId="3A0771AF" w14:textId="77777777">
      <w:pPr>
        <w:rPr>
          <w:rFonts w:ascii="Calibri" w:hAnsi="Calibri" w:cs="Calibri"/>
          <w:b/>
          <w:lang w:val="en-GB"/>
        </w:rPr>
      </w:pPr>
    </w:p>
    <w:tbl>
      <w:tblPr>
        <w:tblW w:w="9720" w:type="dxa"/>
        <w:tblInd w:w="108" w:type="dxa"/>
        <w:tblBorders>
          <w:insideH w:val="single" w:color="FFFFFF" w:sz="18" w:space="0"/>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Pr="00D110B7" w:rsidR="0062626B" w:rsidTr="47CCB326" w14:paraId="3C9F6CC9" w14:textId="77777777">
        <w:tc>
          <w:tcPr>
            <w:tcW w:w="2586" w:type="dxa"/>
            <w:tcBorders>
              <w:top w:val="nil"/>
              <w:bottom w:val="single" w:color="FFFFFF" w:themeColor="background1" w:sz="18" w:space="0"/>
            </w:tcBorders>
            <w:shd w:val="clear" w:color="auto" w:fill="D8DFDE"/>
            <w:tcMar/>
          </w:tcPr>
          <w:p w:rsidRPr="00D110B7" w:rsidR="0062626B" w:rsidP="0062626B" w:rsidRDefault="0062626B" w14:paraId="4AA10870" w14:textId="77777777">
            <w:pPr>
              <w:pStyle w:val="1bodycopy10pt"/>
              <w:rPr>
                <w:rFonts w:ascii="Calibri" w:hAnsi="Calibri" w:cs="Calibri"/>
                <w:b/>
                <w:lang w:val="en-GB"/>
              </w:rPr>
            </w:pPr>
            <w:r w:rsidRPr="00D110B7">
              <w:rPr>
                <w:rFonts w:ascii="Calibri" w:hAnsi="Calibri" w:cs="Calibri"/>
                <w:b/>
                <w:lang w:val="en-GB"/>
              </w:rPr>
              <w:t>Approved by:</w:t>
            </w:r>
          </w:p>
        </w:tc>
        <w:tc>
          <w:tcPr>
            <w:tcW w:w="3268" w:type="dxa"/>
            <w:tcBorders>
              <w:top w:val="nil"/>
              <w:bottom w:val="single" w:color="FFFFFF" w:themeColor="background1" w:sz="18" w:space="0"/>
            </w:tcBorders>
            <w:shd w:val="clear" w:color="auto" w:fill="D8DFDE"/>
            <w:tcMar/>
          </w:tcPr>
          <w:p w:rsidRPr="00D110B7" w:rsidR="0062626B" w:rsidP="0062626B" w:rsidRDefault="00E73CA6" w14:paraId="1ECD7D91" w14:textId="77777777">
            <w:pPr>
              <w:pStyle w:val="1bodycopy11pt"/>
              <w:rPr>
                <w:rFonts w:ascii="Calibri" w:hAnsi="Calibri" w:cs="Calibri"/>
                <w:highlight w:val="yellow"/>
                <w:lang w:val="en-GB"/>
              </w:rPr>
            </w:pPr>
            <w:r w:rsidRPr="00D110B7">
              <w:rPr>
                <w:rFonts w:ascii="Calibri" w:hAnsi="Calibri" w:cs="Calibri"/>
                <w:lang w:val="en-GB"/>
              </w:rPr>
              <w:t>LGB</w:t>
            </w:r>
          </w:p>
        </w:tc>
        <w:tc>
          <w:tcPr>
            <w:tcW w:w="3866" w:type="dxa"/>
            <w:tcBorders>
              <w:top w:val="nil"/>
              <w:bottom w:val="single" w:color="FFFFFF" w:themeColor="background1" w:sz="18" w:space="0"/>
            </w:tcBorders>
            <w:shd w:val="clear" w:color="auto" w:fill="D8DFDE"/>
            <w:tcMar/>
          </w:tcPr>
          <w:p w:rsidRPr="00D110B7" w:rsidR="0062626B" w:rsidP="0062626B" w:rsidRDefault="0062626B" w14:paraId="4C56E516" w14:textId="2EB11B47">
            <w:pPr>
              <w:pStyle w:val="1bodycopy11pt"/>
              <w:rPr>
                <w:rFonts w:ascii="Calibri" w:hAnsi="Calibri" w:cs="Calibri"/>
                <w:lang w:val="en-GB"/>
              </w:rPr>
            </w:pPr>
            <w:r w:rsidRPr="47CCB326" w:rsidR="0062626B">
              <w:rPr>
                <w:rFonts w:ascii="Calibri" w:hAnsi="Calibri" w:cs="Calibri"/>
                <w:b w:val="1"/>
                <w:bCs w:val="1"/>
                <w:lang w:val="en-GB"/>
              </w:rPr>
              <w:t>Date:</w:t>
            </w:r>
            <w:r w:rsidRPr="47CCB326" w:rsidR="0062626B">
              <w:rPr>
                <w:rFonts w:ascii="Calibri" w:hAnsi="Calibri" w:cs="Calibri"/>
                <w:lang w:val="en-GB"/>
              </w:rPr>
              <w:t xml:space="preserve">  </w:t>
            </w:r>
            <w:r w:rsidRPr="47CCB326" w:rsidR="00E73CA6">
              <w:rPr>
                <w:rFonts w:ascii="Calibri" w:hAnsi="Calibri" w:cs="Calibri"/>
                <w:lang w:val="en-GB"/>
              </w:rPr>
              <w:t>July 202</w:t>
            </w:r>
            <w:r w:rsidRPr="47CCB326" w:rsidR="6F9DDD0E">
              <w:rPr>
                <w:rFonts w:ascii="Calibri" w:hAnsi="Calibri" w:cs="Calibri"/>
                <w:lang w:val="en-GB"/>
              </w:rPr>
              <w:t>5</w:t>
            </w:r>
          </w:p>
        </w:tc>
      </w:tr>
      <w:tr w:rsidRPr="00D110B7" w:rsidR="0062626B" w:rsidTr="47CCB326" w14:paraId="5507212B" w14:textId="77777777">
        <w:tc>
          <w:tcPr>
            <w:tcW w:w="2586" w:type="dxa"/>
            <w:tcBorders>
              <w:top w:val="single" w:color="FFFFFF" w:themeColor="background1" w:sz="18" w:space="0"/>
              <w:bottom w:val="single" w:color="FFFFFF" w:themeColor="background1" w:sz="18" w:space="0"/>
            </w:tcBorders>
            <w:shd w:val="clear" w:color="auto" w:fill="D8DFDE"/>
            <w:tcMar/>
          </w:tcPr>
          <w:p w:rsidRPr="00D110B7" w:rsidR="0062626B" w:rsidP="0062626B" w:rsidRDefault="0062626B" w14:paraId="4B1D3528" w14:textId="77777777">
            <w:pPr>
              <w:pStyle w:val="1bodycopy10pt"/>
              <w:rPr>
                <w:rFonts w:ascii="Calibri" w:hAnsi="Calibri" w:cs="Calibri"/>
                <w:b/>
                <w:lang w:val="en-GB"/>
              </w:rPr>
            </w:pPr>
            <w:r w:rsidRPr="00D110B7">
              <w:rPr>
                <w:rFonts w:ascii="Calibri" w:hAnsi="Calibri" w:cs="Calibri"/>
                <w:b/>
                <w:lang w:val="en-GB"/>
              </w:rPr>
              <w:t>Last reviewed on:</w:t>
            </w:r>
          </w:p>
        </w:tc>
        <w:tc>
          <w:tcPr>
            <w:tcW w:w="7134" w:type="dxa"/>
            <w:gridSpan w:val="2"/>
            <w:tcBorders>
              <w:top w:val="single" w:color="FFFFFF" w:themeColor="background1" w:sz="18" w:space="0"/>
              <w:bottom w:val="single" w:color="FFFFFF" w:themeColor="background1" w:sz="18" w:space="0"/>
            </w:tcBorders>
            <w:shd w:val="clear" w:color="auto" w:fill="D8DFDE"/>
            <w:tcMar/>
          </w:tcPr>
          <w:p w:rsidRPr="00D110B7" w:rsidR="0062626B" w:rsidP="47CCB326" w:rsidRDefault="00E73CA6" w14:paraId="3A8D2D14" w14:textId="6DB2CE65">
            <w:pPr>
              <w:pStyle w:val="1bodycopy11pt"/>
              <w:rPr>
                <w:rFonts w:ascii="Calibri" w:hAnsi="Calibri" w:cs="Calibri"/>
                <w:lang w:val="en-GB"/>
              </w:rPr>
            </w:pPr>
            <w:r w:rsidRPr="47CCB326" w:rsidR="00E73CA6">
              <w:rPr>
                <w:rFonts w:ascii="Calibri" w:hAnsi="Calibri" w:cs="Calibri"/>
                <w:lang w:val="en-GB"/>
              </w:rPr>
              <w:t>July 202</w:t>
            </w:r>
            <w:r w:rsidRPr="47CCB326" w:rsidR="1E8F3034">
              <w:rPr>
                <w:rFonts w:ascii="Calibri" w:hAnsi="Calibri" w:cs="Calibri"/>
                <w:lang w:val="en-GB"/>
              </w:rPr>
              <w:t>5</w:t>
            </w:r>
          </w:p>
        </w:tc>
      </w:tr>
      <w:tr w:rsidRPr="00D110B7" w:rsidR="0062626B" w:rsidTr="47CCB326" w14:paraId="4558804D" w14:textId="77777777">
        <w:tc>
          <w:tcPr>
            <w:tcW w:w="2586" w:type="dxa"/>
            <w:tcBorders>
              <w:top w:val="single" w:color="FFFFFF" w:themeColor="background1" w:sz="18" w:space="0"/>
              <w:bottom w:val="nil"/>
            </w:tcBorders>
            <w:shd w:val="clear" w:color="auto" w:fill="D8DFDE"/>
            <w:tcMar/>
          </w:tcPr>
          <w:p w:rsidRPr="00D110B7" w:rsidR="0062626B" w:rsidP="0062626B" w:rsidRDefault="0062626B" w14:paraId="0D9064B6" w14:textId="77777777">
            <w:pPr>
              <w:pStyle w:val="1bodycopy10pt"/>
              <w:rPr>
                <w:rFonts w:ascii="Calibri" w:hAnsi="Calibri" w:cs="Calibri"/>
                <w:b/>
                <w:lang w:val="en-GB"/>
              </w:rPr>
            </w:pPr>
            <w:r w:rsidRPr="00D110B7">
              <w:rPr>
                <w:rFonts w:ascii="Calibri" w:hAnsi="Calibri" w:cs="Calibri"/>
                <w:b/>
                <w:lang w:val="en-GB"/>
              </w:rPr>
              <w:t>Next review due by:</w:t>
            </w:r>
          </w:p>
        </w:tc>
        <w:tc>
          <w:tcPr>
            <w:tcW w:w="7134" w:type="dxa"/>
            <w:gridSpan w:val="2"/>
            <w:tcBorders>
              <w:top w:val="single" w:color="FFFFFF" w:themeColor="background1" w:sz="18" w:space="0"/>
              <w:bottom w:val="nil"/>
            </w:tcBorders>
            <w:shd w:val="clear" w:color="auto" w:fill="D8DFDE"/>
            <w:tcMar/>
          </w:tcPr>
          <w:p w:rsidRPr="00D110B7" w:rsidR="0062626B" w:rsidP="47CCB326" w:rsidRDefault="00E73CA6" w14:paraId="777457C8" w14:textId="7E87756E">
            <w:pPr>
              <w:pStyle w:val="1bodycopy11pt"/>
              <w:rPr>
                <w:rFonts w:ascii="Calibri" w:hAnsi="Calibri" w:cs="Calibri"/>
                <w:lang w:val="en-GB"/>
              </w:rPr>
            </w:pPr>
            <w:r w:rsidRPr="47CCB326" w:rsidR="00E73CA6">
              <w:rPr>
                <w:rFonts w:ascii="Calibri" w:hAnsi="Calibri" w:cs="Calibri"/>
                <w:lang w:val="en-GB"/>
              </w:rPr>
              <w:t>July 202</w:t>
            </w:r>
            <w:r w:rsidRPr="47CCB326" w:rsidR="4F916E45">
              <w:rPr>
                <w:rFonts w:ascii="Calibri" w:hAnsi="Calibri" w:cs="Calibri"/>
                <w:lang w:val="en-GB"/>
              </w:rPr>
              <w:t>6</w:t>
            </w:r>
          </w:p>
        </w:tc>
      </w:tr>
    </w:tbl>
    <w:p w:rsidRPr="00D110B7" w:rsidR="00C3318B" w:rsidP="008D69AF" w:rsidRDefault="00375061" w14:paraId="6F3EF27F" w14:textId="77777777">
      <w:pPr>
        <w:pStyle w:val="Heading1"/>
        <w:rPr>
          <w:rFonts w:ascii="Calibri" w:hAnsi="Calibri" w:cs="Calibri"/>
          <w:color w:val="C00000"/>
        </w:rPr>
      </w:pPr>
      <w:r w:rsidRPr="00D110B7">
        <w:rPr>
          <w:rFonts w:ascii="Calibri" w:hAnsi="Calibri" w:cs="Calibri"/>
        </w:rPr>
        <w:br w:type="page"/>
      </w:r>
      <w:bookmarkStart w:name="_Toc139881794" w:id="0"/>
      <w:r w:rsidRPr="00D110B7" w:rsidR="00C3318B">
        <w:rPr>
          <w:rFonts w:ascii="Calibri" w:hAnsi="Calibri" w:cs="Calibri"/>
          <w:color w:val="C00000"/>
        </w:rPr>
        <w:lastRenderedPageBreak/>
        <w:t>Contents</w:t>
      </w:r>
      <w:bookmarkEnd w:id="0"/>
    </w:p>
    <w:p w:rsidRPr="00D110B7" w:rsidR="00840569" w:rsidRDefault="00C3318B" w14:paraId="5CE9DAE3" w14:textId="1A26B256">
      <w:pPr>
        <w:pStyle w:val="TOC1"/>
        <w:tabs>
          <w:tab w:val="right" w:leader="dot" w:pos="9736"/>
        </w:tabs>
        <w:rPr>
          <w:rFonts w:ascii="Calibri" w:hAnsi="Calibri" w:eastAsia="Times New Roman" w:cs="Calibri"/>
          <w:noProof/>
          <w:sz w:val="22"/>
          <w:szCs w:val="22"/>
          <w:lang w:val="en-GB" w:eastAsia="en-GB"/>
        </w:rPr>
      </w:pPr>
      <w:r w:rsidRPr="00D110B7">
        <w:rPr>
          <w:rFonts w:ascii="Calibri" w:hAnsi="Calibri" w:cs="Calibri"/>
          <w:b/>
          <w:bCs/>
          <w:noProof/>
        </w:rPr>
        <w:fldChar w:fldCharType="begin"/>
      </w:r>
      <w:r w:rsidRPr="00D110B7">
        <w:rPr>
          <w:rFonts w:ascii="Calibri" w:hAnsi="Calibri" w:cs="Calibri"/>
          <w:b/>
          <w:bCs/>
          <w:noProof/>
        </w:rPr>
        <w:instrText xml:space="preserve"> TOC \o "1-3" \h \z \u </w:instrText>
      </w:r>
      <w:r w:rsidRPr="00D110B7">
        <w:rPr>
          <w:rFonts w:ascii="Calibri" w:hAnsi="Calibri" w:cs="Calibri"/>
          <w:b/>
          <w:bCs/>
          <w:noProof/>
        </w:rPr>
        <w:fldChar w:fldCharType="separate"/>
      </w:r>
      <w:hyperlink w:history="1" w:anchor="_Toc139881794">
        <w:r w:rsidRPr="00D110B7" w:rsidR="00840569">
          <w:rPr>
            <w:rStyle w:val="Hyperlink"/>
            <w:rFonts w:ascii="Calibri" w:hAnsi="Calibri" w:cs="Calibri"/>
            <w:noProof/>
          </w:rPr>
          <w:t>Contents</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_Toc139881794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2</w:t>
        </w:r>
        <w:r w:rsidRPr="00D110B7" w:rsidR="00840569">
          <w:rPr>
            <w:rFonts w:ascii="Calibri" w:hAnsi="Calibri" w:cs="Calibri"/>
            <w:noProof/>
            <w:webHidden/>
          </w:rPr>
          <w:fldChar w:fldCharType="end"/>
        </w:r>
      </w:hyperlink>
    </w:p>
    <w:p w:rsidRPr="00D110B7" w:rsidR="00840569" w:rsidRDefault="0007373F" w14:paraId="127F0DE9" w14:textId="23BE6190">
      <w:pPr>
        <w:pStyle w:val="TOC1"/>
        <w:tabs>
          <w:tab w:val="right" w:leader="dot" w:pos="9736"/>
        </w:tabs>
        <w:rPr>
          <w:rFonts w:ascii="Calibri" w:hAnsi="Calibri" w:eastAsia="Times New Roman" w:cs="Calibri"/>
          <w:noProof/>
          <w:sz w:val="22"/>
          <w:szCs w:val="22"/>
          <w:lang w:val="en-GB" w:eastAsia="en-GB"/>
        </w:rPr>
      </w:pPr>
      <w:hyperlink w:history="1" w:anchor="_Toc139881795">
        <w:r w:rsidRPr="00D110B7" w:rsidR="00840569">
          <w:rPr>
            <w:rStyle w:val="Hyperlink"/>
            <w:rFonts w:ascii="Calibri" w:hAnsi="Calibri" w:cs="Calibri"/>
            <w:noProof/>
          </w:rPr>
          <w:t>1. What types of SEN does the school provide for?</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_Toc139881795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3</w:t>
        </w:r>
        <w:r w:rsidRPr="00D110B7" w:rsidR="00840569">
          <w:rPr>
            <w:rFonts w:ascii="Calibri" w:hAnsi="Calibri" w:cs="Calibri"/>
            <w:noProof/>
            <w:webHidden/>
          </w:rPr>
          <w:fldChar w:fldCharType="end"/>
        </w:r>
      </w:hyperlink>
    </w:p>
    <w:p w:rsidRPr="00D110B7" w:rsidR="00840569" w:rsidRDefault="0007373F" w14:paraId="2F455626" w14:textId="4F667989">
      <w:pPr>
        <w:pStyle w:val="TOC1"/>
        <w:tabs>
          <w:tab w:val="right" w:leader="dot" w:pos="9736"/>
        </w:tabs>
        <w:rPr>
          <w:rFonts w:ascii="Calibri" w:hAnsi="Calibri" w:eastAsia="Times New Roman" w:cs="Calibri"/>
          <w:noProof/>
          <w:sz w:val="22"/>
          <w:szCs w:val="22"/>
          <w:lang w:val="en-GB" w:eastAsia="en-GB"/>
        </w:rPr>
      </w:pPr>
      <w:hyperlink w:history="1" w:anchor="_Toc139881796">
        <w:r w:rsidRPr="00D110B7" w:rsidR="00840569">
          <w:rPr>
            <w:rStyle w:val="Hyperlink"/>
            <w:rFonts w:ascii="Calibri" w:hAnsi="Calibri" w:cs="Calibri"/>
            <w:noProof/>
            <w:lang w:eastAsia="en-GB"/>
          </w:rPr>
          <w:t>2. Which staff will support my child, and what training have they had?</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_Toc139881796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4</w:t>
        </w:r>
        <w:r w:rsidRPr="00D110B7" w:rsidR="00840569">
          <w:rPr>
            <w:rFonts w:ascii="Calibri" w:hAnsi="Calibri" w:cs="Calibri"/>
            <w:noProof/>
            <w:webHidden/>
          </w:rPr>
          <w:fldChar w:fldCharType="end"/>
        </w:r>
      </w:hyperlink>
    </w:p>
    <w:p w:rsidRPr="00D110B7" w:rsidR="00840569" w:rsidRDefault="0007373F" w14:paraId="1206B39E" w14:textId="7220EC8B">
      <w:pPr>
        <w:pStyle w:val="TOC1"/>
        <w:tabs>
          <w:tab w:val="right" w:leader="dot" w:pos="9736"/>
        </w:tabs>
        <w:rPr>
          <w:rFonts w:ascii="Calibri" w:hAnsi="Calibri" w:eastAsia="Times New Roman" w:cs="Calibri"/>
          <w:noProof/>
          <w:sz w:val="22"/>
          <w:szCs w:val="22"/>
          <w:lang w:val="en-GB" w:eastAsia="en-GB"/>
        </w:rPr>
      </w:pPr>
      <w:hyperlink w:history="1" w:anchor="_Toc139881797">
        <w:r w:rsidRPr="00D110B7" w:rsidR="00840569">
          <w:rPr>
            <w:rStyle w:val="Hyperlink"/>
            <w:rFonts w:ascii="Calibri" w:hAnsi="Calibri" w:cs="Calibri"/>
            <w:noProof/>
          </w:rPr>
          <w:t>3. What should I do if I think my child has SEN?</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_Toc139881797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5</w:t>
        </w:r>
        <w:r w:rsidRPr="00D110B7" w:rsidR="00840569">
          <w:rPr>
            <w:rFonts w:ascii="Calibri" w:hAnsi="Calibri" w:cs="Calibri"/>
            <w:noProof/>
            <w:webHidden/>
          </w:rPr>
          <w:fldChar w:fldCharType="end"/>
        </w:r>
      </w:hyperlink>
    </w:p>
    <w:p w:rsidRPr="00D110B7" w:rsidR="00840569" w:rsidRDefault="0007373F" w14:paraId="262576A3" w14:textId="44DF3363">
      <w:pPr>
        <w:pStyle w:val="TOC1"/>
        <w:tabs>
          <w:tab w:val="right" w:leader="dot" w:pos="9736"/>
        </w:tabs>
        <w:rPr>
          <w:rFonts w:ascii="Calibri" w:hAnsi="Calibri" w:eastAsia="Times New Roman" w:cs="Calibri"/>
          <w:noProof/>
          <w:sz w:val="22"/>
          <w:szCs w:val="22"/>
          <w:lang w:val="en-GB" w:eastAsia="en-GB"/>
        </w:rPr>
      </w:pPr>
      <w:hyperlink w:history="1" w:anchor="_Toc139881798">
        <w:r w:rsidRPr="00D110B7" w:rsidR="00840569">
          <w:rPr>
            <w:rStyle w:val="Hyperlink"/>
            <w:rFonts w:ascii="Calibri" w:hAnsi="Calibri" w:cs="Calibri"/>
            <w:noProof/>
          </w:rPr>
          <w:t>4. How will the school know if my child needs SEN support?</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_Toc139881798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6</w:t>
        </w:r>
        <w:r w:rsidRPr="00D110B7" w:rsidR="00840569">
          <w:rPr>
            <w:rFonts w:ascii="Calibri" w:hAnsi="Calibri" w:cs="Calibri"/>
            <w:noProof/>
            <w:webHidden/>
          </w:rPr>
          <w:fldChar w:fldCharType="end"/>
        </w:r>
      </w:hyperlink>
    </w:p>
    <w:p w:rsidRPr="00D110B7" w:rsidR="00840569" w:rsidRDefault="0007373F" w14:paraId="06451493" w14:textId="2D0C15BC">
      <w:pPr>
        <w:pStyle w:val="TOC1"/>
        <w:tabs>
          <w:tab w:val="right" w:leader="dot" w:pos="9736"/>
        </w:tabs>
        <w:rPr>
          <w:rFonts w:ascii="Calibri" w:hAnsi="Calibri" w:eastAsia="Times New Roman" w:cs="Calibri"/>
          <w:noProof/>
          <w:sz w:val="22"/>
          <w:szCs w:val="22"/>
          <w:lang w:val="en-GB" w:eastAsia="en-GB"/>
        </w:rPr>
      </w:pPr>
      <w:hyperlink w:history="1" w:anchor="_Toc139881799">
        <w:r w:rsidRPr="00D110B7" w:rsidR="00840569">
          <w:rPr>
            <w:rStyle w:val="Hyperlink"/>
            <w:rFonts w:ascii="Calibri" w:hAnsi="Calibri" w:cs="Calibri"/>
            <w:noProof/>
          </w:rPr>
          <w:t>5. How will the school measure my child’s progress?</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_Toc139881799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7</w:t>
        </w:r>
        <w:r w:rsidRPr="00D110B7" w:rsidR="00840569">
          <w:rPr>
            <w:rFonts w:ascii="Calibri" w:hAnsi="Calibri" w:cs="Calibri"/>
            <w:noProof/>
            <w:webHidden/>
          </w:rPr>
          <w:fldChar w:fldCharType="end"/>
        </w:r>
      </w:hyperlink>
    </w:p>
    <w:p w:rsidRPr="00D110B7" w:rsidR="00840569" w:rsidRDefault="0007373F" w14:paraId="2332F836" w14:textId="748E92CE">
      <w:pPr>
        <w:pStyle w:val="TOC1"/>
        <w:tabs>
          <w:tab w:val="right" w:leader="dot" w:pos="9736"/>
        </w:tabs>
        <w:rPr>
          <w:rFonts w:ascii="Calibri" w:hAnsi="Calibri" w:eastAsia="Times New Roman" w:cs="Calibri"/>
          <w:noProof/>
          <w:sz w:val="22"/>
          <w:szCs w:val="22"/>
          <w:lang w:val="en-GB" w:eastAsia="en-GB"/>
        </w:rPr>
      </w:pPr>
      <w:hyperlink w:history="1" w:anchor="_Toc139881800">
        <w:r w:rsidRPr="00D110B7" w:rsidR="00840569">
          <w:rPr>
            <w:rStyle w:val="Hyperlink"/>
            <w:rFonts w:ascii="Calibri" w:hAnsi="Calibri" w:cs="Calibri"/>
            <w:noProof/>
            <w:lang w:eastAsia="en-GB"/>
          </w:rPr>
          <w:t>6. How will I be involved in decisions made about my child’s education?</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_Toc139881800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7</w:t>
        </w:r>
        <w:r w:rsidRPr="00D110B7" w:rsidR="00840569">
          <w:rPr>
            <w:rFonts w:ascii="Calibri" w:hAnsi="Calibri" w:cs="Calibri"/>
            <w:noProof/>
            <w:webHidden/>
          </w:rPr>
          <w:fldChar w:fldCharType="end"/>
        </w:r>
      </w:hyperlink>
    </w:p>
    <w:p w:rsidRPr="00D110B7" w:rsidR="00840569" w:rsidRDefault="0007373F" w14:paraId="7568FAEB" w14:textId="2FCE5D1C">
      <w:pPr>
        <w:pStyle w:val="TOC1"/>
        <w:tabs>
          <w:tab w:val="right" w:leader="dot" w:pos="9736"/>
        </w:tabs>
        <w:rPr>
          <w:rFonts w:ascii="Calibri" w:hAnsi="Calibri" w:eastAsia="Times New Roman" w:cs="Calibri"/>
          <w:noProof/>
          <w:sz w:val="22"/>
          <w:szCs w:val="22"/>
          <w:lang w:val="en-GB" w:eastAsia="en-GB"/>
        </w:rPr>
      </w:pPr>
      <w:hyperlink w:history="1" w:anchor="_Toc139881801">
        <w:r w:rsidRPr="00D110B7" w:rsidR="00840569">
          <w:rPr>
            <w:rStyle w:val="Hyperlink"/>
            <w:rFonts w:ascii="Calibri" w:hAnsi="Calibri" w:cs="Calibri"/>
            <w:noProof/>
            <w:lang w:eastAsia="en-GB"/>
          </w:rPr>
          <w:t>7. How will my child be involved in decisions made about their education?</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_Toc139881801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8</w:t>
        </w:r>
        <w:r w:rsidRPr="00D110B7" w:rsidR="00840569">
          <w:rPr>
            <w:rFonts w:ascii="Calibri" w:hAnsi="Calibri" w:cs="Calibri"/>
            <w:noProof/>
            <w:webHidden/>
          </w:rPr>
          <w:fldChar w:fldCharType="end"/>
        </w:r>
      </w:hyperlink>
    </w:p>
    <w:p w:rsidRPr="00D110B7" w:rsidR="00840569" w:rsidRDefault="0007373F" w14:paraId="576EF844" w14:textId="180BD711">
      <w:pPr>
        <w:pStyle w:val="TOC1"/>
        <w:tabs>
          <w:tab w:val="right" w:leader="dot" w:pos="9736"/>
        </w:tabs>
        <w:rPr>
          <w:rFonts w:ascii="Calibri" w:hAnsi="Calibri" w:eastAsia="Times New Roman" w:cs="Calibri"/>
          <w:noProof/>
          <w:sz w:val="22"/>
          <w:szCs w:val="22"/>
          <w:lang w:val="en-GB" w:eastAsia="en-GB"/>
        </w:rPr>
      </w:pPr>
      <w:hyperlink w:history="1" w:anchor="_Toc139881802">
        <w:r w:rsidRPr="00D110B7" w:rsidR="00840569">
          <w:rPr>
            <w:rStyle w:val="Hyperlink"/>
            <w:rFonts w:ascii="Calibri" w:hAnsi="Calibri" w:cs="Calibri"/>
            <w:noProof/>
            <w:lang w:eastAsia="en-GB"/>
          </w:rPr>
          <w:t>8. How will the school adapt its teaching for my child?</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_Toc139881802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8</w:t>
        </w:r>
        <w:r w:rsidRPr="00D110B7" w:rsidR="00840569">
          <w:rPr>
            <w:rFonts w:ascii="Calibri" w:hAnsi="Calibri" w:cs="Calibri"/>
            <w:noProof/>
            <w:webHidden/>
          </w:rPr>
          <w:fldChar w:fldCharType="end"/>
        </w:r>
      </w:hyperlink>
    </w:p>
    <w:p w:rsidRPr="00D110B7" w:rsidR="00840569" w:rsidRDefault="0007373F" w14:paraId="57371BF3" w14:textId="5EA2632D">
      <w:pPr>
        <w:pStyle w:val="TOC1"/>
        <w:tabs>
          <w:tab w:val="right" w:leader="dot" w:pos="9736"/>
        </w:tabs>
        <w:rPr>
          <w:rFonts w:ascii="Calibri" w:hAnsi="Calibri" w:eastAsia="Times New Roman" w:cs="Calibri"/>
          <w:noProof/>
          <w:sz w:val="22"/>
          <w:szCs w:val="22"/>
          <w:lang w:val="en-GB" w:eastAsia="en-GB"/>
        </w:rPr>
      </w:pPr>
      <w:hyperlink w:history="1" w:anchor="_Toc139881803">
        <w:r w:rsidRPr="00D110B7" w:rsidR="00840569">
          <w:rPr>
            <w:rStyle w:val="Hyperlink"/>
            <w:rFonts w:ascii="Calibri" w:hAnsi="Calibri" w:cs="Calibri"/>
            <w:noProof/>
            <w:lang w:eastAsia="en-GB"/>
          </w:rPr>
          <w:t>9. How will the school evaluate whether the support in place is helping my child?</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_Toc139881803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14</w:t>
        </w:r>
        <w:r w:rsidRPr="00D110B7" w:rsidR="00840569">
          <w:rPr>
            <w:rFonts w:ascii="Calibri" w:hAnsi="Calibri" w:cs="Calibri"/>
            <w:noProof/>
            <w:webHidden/>
          </w:rPr>
          <w:fldChar w:fldCharType="end"/>
        </w:r>
      </w:hyperlink>
    </w:p>
    <w:p w:rsidRPr="00D110B7" w:rsidR="00840569" w:rsidRDefault="0007373F" w14:paraId="78380B8C" w14:textId="3ED09362">
      <w:pPr>
        <w:pStyle w:val="TOC1"/>
        <w:tabs>
          <w:tab w:val="right" w:leader="dot" w:pos="9736"/>
        </w:tabs>
        <w:rPr>
          <w:rFonts w:ascii="Calibri" w:hAnsi="Calibri" w:eastAsia="Times New Roman" w:cs="Calibri"/>
          <w:noProof/>
          <w:sz w:val="22"/>
          <w:szCs w:val="22"/>
          <w:lang w:val="en-GB" w:eastAsia="en-GB"/>
        </w:rPr>
      </w:pPr>
      <w:hyperlink w:history="1" w:anchor="_Toc139881804">
        <w:r w:rsidRPr="00D110B7" w:rsidR="00840569">
          <w:rPr>
            <w:rStyle w:val="Hyperlink"/>
            <w:rFonts w:ascii="Calibri" w:hAnsi="Calibri" w:cs="Calibri"/>
            <w:noProof/>
          </w:rPr>
          <w:t>10. How will the school resources be secured for my child?</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_Toc139881804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14</w:t>
        </w:r>
        <w:r w:rsidRPr="00D110B7" w:rsidR="00840569">
          <w:rPr>
            <w:rFonts w:ascii="Calibri" w:hAnsi="Calibri" w:cs="Calibri"/>
            <w:noProof/>
            <w:webHidden/>
          </w:rPr>
          <w:fldChar w:fldCharType="end"/>
        </w:r>
      </w:hyperlink>
    </w:p>
    <w:p w:rsidRPr="00D110B7" w:rsidR="00840569" w:rsidRDefault="0007373F" w14:paraId="191FE4A3" w14:textId="1E6EE69F">
      <w:pPr>
        <w:pStyle w:val="TOC1"/>
        <w:tabs>
          <w:tab w:val="right" w:leader="dot" w:pos="9736"/>
        </w:tabs>
        <w:rPr>
          <w:rFonts w:ascii="Calibri" w:hAnsi="Calibri" w:eastAsia="Times New Roman" w:cs="Calibri"/>
          <w:noProof/>
          <w:sz w:val="22"/>
          <w:szCs w:val="22"/>
          <w:lang w:val="en-GB" w:eastAsia="en-GB"/>
        </w:rPr>
      </w:pPr>
      <w:hyperlink w:history="1" w:anchor="_Toc139881805">
        <w:r w:rsidRPr="00D110B7" w:rsidR="00840569">
          <w:rPr>
            <w:rStyle w:val="Hyperlink"/>
            <w:rFonts w:ascii="Calibri" w:hAnsi="Calibri" w:cs="Calibri"/>
            <w:noProof/>
          </w:rPr>
          <w:t>11. How will the school make sure my child is included in activities alongside pupils who don’t have SEND?</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_Toc139881805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15</w:t>
        </w:r>
        <w:r w:rsidRPr="00D110B7" w:rsidR="00840569">
          <w:rPr>
            <w:rFonts w:ascii="Calibri" w:hAnsi="Calibri" w:cs="Calibri"/>
            <w:noProof/>
            <w:webHidden/>
          </w:rPr>
          <w:fldChar w:fldCharType="end"/>
        </w:r>
      </w:hyperlink>
    </w:p>
    <w:p w:rsidRPr="00D110B7" w:rsidR="00840569" w:rsidRDefault="0007373F" w14:paraId="7792EE8B" w14:textId="1BB011D1">
      <w:pPr>
        <w:pStyle w:val="TOC1"/>
        <w:tabs>
          <w:tab w:val="right" w:leader="dot" w:pos="9736"/>
        </w:tabs>
        <w:rPr>
          <w:rFonts w:ascii="Calibri" w:hAnsi="Calibri" w:eastAsia="Times New Roman" w:cs="Calibri"/>
          <w:noProof/>
          <w:sz w:val="22"/>
          <w:szCs w:val="22"/>
          <w:lang w:val="en-GB" w:eastAsia="en-GB"/>
        </w:rPr>
      </w:pPr>
      <w:hyperlink w:history="1" w:anchor="_Toc139881806">
        <w:r w:rsidRPr="00D110B7" w:rsidR="00840569">
          <w:rPr>
            <w:rStyle w:val="Hyperlink"/>
            <w:rFonts w:ascii="Calibri" w:hAnsi="Calibri" w:cs="Calibri"/>
            <w:noProof/>
          </w:rPr>
          <w:t>12. How does the school make sure the admissions process is fair for pupils with SEN or a disability?</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_Toc139881806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15</w:t>
        </w:r>
        <w:r w:rsidRPr="00D110B7" w:rsidR="00840569">
          <w:rPr>
            <w:rFonts w:ascii="Calibri" w:hAnsi="Calibri" w:cs="Calibri"/>
            <w:noProof/>
            <w:webHidden/>
          </w:rPr>
          <w:fldChar w:fldCharType="end"/>
        </w:r>
      </w:hyperlink>
    </w:p>
    <w:p w:rsidRPr="00D110B7" w:rsidR="00840569" w:rsidRDefault="0007373F" w14:paraId="5AD64693" w14:textId="62ACC0DA">
      <w:pPr>
        <w:pStyle w:val="TOC1"/>
        <w:tabs>
          <w:tab w:val="right" w:leader="dot" w:pos="9736"/>
        </w:tabs>
        <w:rPr>
          <w:rFonts w:ascii="Calibri" w:hAnsi="Calibri" w:eastAsia="Times New Roman" w:cs="Calibri"/>
          <w:noProof/>
          <w:sz w:val="22"/>
          <w:szCs w:val="22"/>
          <w:lang w:val="en-GB" w:eastAsia="en-GB"/>
        </w:rPr>
      </w:pPr>
      <w:hyperlink w:history="1" w:anchor="_Toc139881807">
        <w:r w:rsidRPr="00D110B7" w:rsidR="00840569">
          <w:rPr>
            <w:rStyle w:val="Hyperlink"/>
            <w:rFonts w:ascii="Calibri" w:hAnsi="Calibri" w:cs="Calibri"/>
            <w:noProof/>
          </w:rPr>
          <w:t>13. How does the school support pupils with disabilities?</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_Toc139881807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16</w:t>
        </w:r>
        <w:r w:rsidRPr="00D110B7" w:rsidR="00840569">
          <w:rPr>
            <w:rFonts w:ascii="Calibri" w:hAnsi="Calibri" w:cs="Calibri"/>
            <w:noProof/>
            <w:webHidden/>
          </w:rPr>
          <w:fldChar w:fldCharType="end"/>
        </w:r>
      </w:hyperlink>
    </w:p>
    <w:p w:rsidRPr="00D110B7" w:rsidR="00840569" w:rsidRDefault="0007373F" w14:paraId="695E6DCF" w14:textId="7AB1FF73">
      <w:pPr>
        <w:pStyle w:val="TOC1"/>
        <w:tabs>
          <w:tab w:val="right" w:leader="dot" w:pos="9736"/>
        </w:tabs>
        <w:rPr>
          <w:rFonts w:ascii="Calibri" w:hAnsi="Calibri" w:eastAsia="Times New Roman" w:cs="Calibri"/>
          <w:noProof/>
          <w:sz w:val="22"/>
          <w:szCs w:val="22"/>
          <w:lang w:val="en-GB" w:eastAsia="en-GB"/>
        </w:rPr>
      </w:pPr>
      <w:hyperlink w:history="1" w:anchor="_Toc139881808">
        <w:r w:rsidRPr="00D110B7" w:rsidR="00840569">
          <w:rPr>
            <w:rStyle w:val="Hyperlink"/>
            <w:rFonts w:ascii="Calibri" w:hAnsi="Calibri" w:cs="Calibri"/>
            <w:noProof/>
            <w:lang w:eastAsia="en-GB"/>
          </w:rPr>
          <w:t>14. How will the school support my child’s mental health and emotional and social development?</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_Toc139881808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16</w:t>
        </w:r>
        <w:r w:rsidRPr="00D110B7" w:rsidR="00840569">
          <w:rPr>
            <w:rFonts w:ascii="Calibri" w:hAnsi="Calibri" w:cs="Calibri"/>
            <w:noProof/>
            <w:webHidden/>
          </w:rPr>
          <w:fldChar w:fldCharType="end"/>
        </w:r>
      </w:hyperlink>
    </w:p>
    <w:p w:rsidRPr="00D110B7" w:rsidR="00840569" w:rsidRDefault="0007373F" w14:paraId="66A79A6E" w14:textId="74CB7967">
      <w:pPr>
        <w:pStyle w:val="TOC1"/>
        <w:tabs>
          <w:tab w:val="right" w:leader="dot" w:pos="9736"/>
        </w:tabs>
        <w:rPr>
          <w:rFonts w:ascii="Calibri" w:hAnsi="Calibri" w:eastAsia="Times New Roman" w:cs="Calibri"/>
          <w:noProof/>
          <w:sz w:val="22"/>
          <w:szCs w:val="22"/>
          <w:lang w:val="en-GB" w:eastAsia="en-GB"/>
        </w:rPr>
      </w:pPr>
      <w:hyperlink w:history="1" w:anchor="_Toc139881809">
        <w:r w:rsidRPr="00D110B7" w:rsidR="00840569">
          <w:rPr>
            <w:rStyle w:val="Hyperlink"/>
            <w:rFonts w:ascii="Calibri" w:hAnsi="Calibri" w:cs="Calibri"/>
            <w:noProof/>
            <w:lang w:eastAsia="en-GB"/>
          </w:rPr>
          <w:t>15. What support will be available for my child as they transition between classes or settings?</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_Toc139881809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16</w:t>
        </w:r>
        <w:r w:rsidRPr="00D110B7" w:rsidR="00840569">
          <w:rPr>
            <w:rFonts w:ascii="Calibri" w:hAnsi="Calibri" w:cs="Calibri"/>
            <w:noProof/>
            <w:webHidden/>
          </w:rPr>
          <w:fldChar w:fldCharType="end"/>
        </w:r>
      </w:hyperlink>
    </w:p>
    <w:p w:rsidRPr="00D110B7" w:rsidR="00840569" w:rsidRDefault="0007373F" w14:paraId="46DC4DF2" w14:textId="21B17393">
      <w:pPr>
        <w:pStyle w:val="TOC1"/>
        <w:tabs>
          <w:tab w:val="right" w:leader="dot" w:pos="9736"/>
        </w:tabs>
        <w:rPr>
          <w:rFonts w:ascii="Calibri" w:hAnsi="Calibri" w:eastAsia="Times New Roman" w:cs="Calibri"/>
          <w:noProof/>
          <w:sz w:val="22"/>
          <w:szCs w:val="22"/>
          <w:lang w:val="en-GB" w:eastAsia="en-GB"/>
        </w:rPr>
      </w:pPr>
      <w:hyperlink w:history="1" w:anchor="_Toc139881810">
        <w:r w:rsidRPr="00D110B7" w:rsidR="00840569">
          <w:rPr>
            <w:rStyle w:val="Hyperlink"/>
            <w:rFonts w:ascii="Calibri" w:hAnsi="Calibri" w:cs="Calibri"/>
            <w:noProof/>
            <w:lang w:eastAsia="en-GB"/>
          </w:rPr>
          <w:t>16. What support is in place for looked-after and previously looked-after children with SEN?</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_Toc139881810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17</w:t>
        </w:r>
        <w:r w:rsidRPr="00D110B7" w:rsidR="00840569">
          <w:rPr>
            <w:rFonts w:ascii="Calibri" w:hAnsi="Calibri" w:cs="Calibri"/>
            <w:noProof/>
            <w:webHidden/>
          </w:rPr>
          <w:fldChar w:fldCharType="end"/>
        </w:r>
      </w:hyperlink>
    </w:p>
    <w:p w:rsidRPr="00D110B7" w:rsidR="00840569" w:rsidRDefault="0007373F" w14:paraId="0CA70A8B" w14:textId="33B61583">
      <w:pPr>
        <w:pStyle w:val="TOC1"/>
        <w:tabs>
          <w:tab w:val="right" w:leader="dot" w:pos="9736"/>
        </w:tabs>
        <w:rPr>
          <w:rFonts w:ascii="Calibri" w:hAnsi="Calibri" w:eastAsia="Times New Roman" w:cs="Calibri"/>
          <w:noProof/>
          <w:sz w:val="22"/>
          <w:szCs w:val="22"/>
          <w:lang w:val="en-GB" w:eastAsia="en-GB"/>
        </w:rPr>
      </w:pPr>
      <w:hyperlink w:history="1" w:anchor="_Toc139881811">
        <w:r w:rsidRPr="00D110B7" w:rsidR="00840569">
          <w:rPr>
            <w:rStyle w:val="Hyperlink"/>
            <w:rFonts w:ascii="Calibri" w:hAnsi="Calibri" w:cs="Calibri"/>
            <w:noProof/>
            <w:lang w:eastAsia="en-GB"/>
          </w:rPr>
          <w:t>17. What should I do if I have a complaint about my child’s SEN support?</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_Toc139881811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17</w:t>
        </w:r>
        <w:r w:rsidRPr="00D110B7" w:rsidR="00840569">
          <w:rPr>
            <w:rFonts w:ascii="Calibri" w:hAnsi="Calibri" w:cs="Calibri"/>
            <w:noProof/>
            <w:webHidden/>
          </w:rPr>
          <w:fldChar w:fldCharType="end"/>
        </w:r>
      </w:hyperlink>
    </w:p>
    <w:p w:rsidRPr="00D110B7" w:rsidR="00840569" w:rsidRDefault="0007373F" w14:paraId="7F4C30DD" w14:textId="2984A21D">
      <w:pPr>
        <w:pStyle w:val="TOC1"/>
        <w:tabs>
          <w:tab w:val="right" w:leader="dot" w:pos="9736"/>
        </w:tabs>
        <w:rPr>
          <w:rFonts w:ascii="Calibri" w:hAnsi="Calibri" w:eastAsia="Times New Roman" w:cs="Calibri"/>
          <w:noProof/>
          <w:sz w:val="22"/>
          <w:szCs w:val="22"/>
          <w:lang w:val="en-GB" w:eastAsia="en-GB"/>
        </w:rPr>
      </w:pPr>
      <w:hyperlink w:history="1" w:anchor="_Toc139881812">
        <w:r w:rsidRPr="00D110B7" w:rsidR="00840569">
          <w:rPr>
            <w:rStyle w:val="Hyperlink"/>
            <w:rFonts w:ascii="Calibri" w:hAnsi="Calibri" w:cs="Calibri"/>
            <w:noProof/>
          </w:rPr>
          <w:t>18. What support is available for me and my family?</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_Toc139881812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18</w:t>
        </w:r>
        <w:r w:rsidRPr="00D110B7" w:rsidR="00840569">
          <w:rPr>
            <w:rFonts w:ascii="Calibri" w:hAnsi="Calibri" w:cs="Calibri"/>
            <w:noProof/>
            <w:webHidden/>
          </w:rPr>
          <w:fldChar w:fldCharType="end"/>
        </w:r>
      </w:hyperlink>
    </w:p>
    <w:p w:rsidRPr="00D110B7" w:rsidR="00840569" w:rsidRDefault="0007373F" w14:paraId="28FB7B3C" w14:textId="1CA6A8E8">
      <w:pPr>
        <w:pStyle w:val="TOC1"/>
        <w:tabs>
          <w:tab w:val="right" w:leader="dot" w:pos="9736"/>
        </w:tabs>
        <w:rPr>
          <w:rFonts w:ascii="Calibri" w:hAnsi="Calibri" w:eastAsia="Times New Roman" w:cs="Calibri"/>
          <w:noProof/>
          <w:sz w:val="22"/>
          <w:szCs w:val="22"/>
          <w:lang w:val="en-GB" w:eastAsia="en-GB"/>
        </w:rPr>
      </w:pPr>
      <w:hyperlink w:history="1" w:anchor="_Toc139881813">
        <w:r w:rsidRPr="00D110B7" w:rsidR="00840569">
          <w:rPr>
            <w:rStyle w:val="Hyperlink"/>
            <w:rFonts w:ascii="Calibri" w:hAnsi="Calibri" w:cs="Calibri"/>
            <w:noProof/>
            <w:lang w:eastAsia="en-GB"/>
          </w:rPr>
          <w:t>19. Glossary</w:t>
        </w:r>
        <w:r w:rsidRPr="00D110B7" w:rsidR="00840569">
          <w:rPr>
            <w:rFonts w:ascii="Calibri" w:hAnsi="Calibri" w:cs="Calibri"/>
            <w:noProof/>
            <w:webHidden/>
          </w:rPr>
          <w:tab/>
        </w:r>
        <w:r w:rsidRPr="00D110B7" w:rsidR="00840569">
          <w:rPr>
            <w:rFonts w:ascii="Calibri" w:hAnsi="Calibri" w:cs="Calibri"/>
            <w:noProof/>
            <w:webHidden/>
          </w:rPr>
          <w:fldChar w:fldCharType="begin"/>
        </w:r>
        <w:r w:rsidRPr="00D110B7" w:rsidR="00840569">
          <w:rPr>
            <w:rFonts w:ascii="Calibri" w:hAnsi="Calibri" w:cs="Calibri"/>
            <w:noProof/>
            <w:webHidden/>
          </w:rPr>
          <w:instrText xml:space="preserve"> PAGEREF _Toc139881813 \h </w:instrText>
        </w:r>
        <w:r w:rsidRPr="00D110B7" w:rsidR="00840569">
          <w:rPr>
            <w:rFonts w:ascii="Calibri" w:hAnsi="Calibri" w:cs="Calibri"/>
            <w:noProof/>
            <w:webHidden/>
          </w:rPr>
        </w:r>
        <w:r w:rsidRPr="00D110B7" w:rsidR="00840569">
          <w:rPr>
            <w:rFonts w:ascii="Calibri" w:hAnsi="Calibri" w:cs="Calibri"/>
            <w:noProof/>
            <w:webHidden/>
          </w:rPr>
          <w:fldChar w:fldCharType="separate"/>
        </w:r>
        <w:r w:rsidR="009C1A6F">
          <w:rPr>
            <w:rFonts w:ascii="Calibri" w:hAnsi="Calibri" w:cs="Calibri"/>
            <w:noProof/>
            <w:webHidden/>
          </w:rPr>
          <w:t>18</w:t>
        </w:r>
        <w:r w:rsidRPr="00D110B7" w:rsidR="00840569">
          <w:rPr>
            <w:rFonts w:ascii="Calibri" w:hAnsi="Calibri" w:cs="Calibri"/>
            <w:noProof/>
            <w:webHidden/>
          </w:rPr>
          <w:fldChar w:fldCharType="end"/>
        </w:r>
      </w:hyperlink>
    </w:p>
    <w:p w:rsidRPr="00D110B7" w:rsidR="00C3318B" w:rsidRDefault="00C3318B" w14:paraId="52B36478" w14:textId="77777777">
      <w:pPr>
        <w:rPr>
          <w:rFonts w:ascii="Calibri" w:hAnsi="Calibri" w:cs="Calibri"/>
        </w:rPr>
      </w:pPr>
      <w:r w:rsidRPr="00D110B7">
        <w:rPr>
          <w:rFonts w:ascii="Calibri" w:hAnsi="Calibri" w:cs="Calibri"/>
          <w:b/>
          <w:bCs/>
          <w:noProof/>
        </w:rPr>
        <w:fldChar w:fldCharType="end"/>
      </w:r>
    </w:p>
    <w:p w:rsidRPr="00D110B7" w:rsidR="00235F02" w:rsidP="00DC4C0F" w:rsidRDefault="00235F02" w14:paraId="472227DC" w14:textId="77777777">
      <w:pPr>
        <w:pStyle w:val="1bodycopy10pt"/>
        <w:rPr>
          <w:rFonts w:ascii="Calibri" w:hAnsi="Calibri" w:cs="Calibri"/>
          <w:noProof/>
          <w:szCs w:val="20"/>
          <w:lang w:val="en-GB"/>
        </w:rPr>
      </w:pPr>
    </w:p>
    <w:p w:rsidRPr="00D110B7" w:rsidR="0072620F" w:rsidP="00DC4C0F" w:rsidRDefault="00275C1C" w14:paraId="045FFBB7" w14:textId="26DAF440">
      <w:pPr>
        <w:pStyle w:val="1bodycopy10pt"/>
        <w:rPr>
          <w:rFonts w:ascii="Calibri" w:hAnsi="Calibri" w:cs="Calibri"/>
          <w:noProof/>
          <w:szCs w:val="20"/>
          <w:lang w:val="en-GB"/>
        </w:rPr>
      </w:pPr>
      <w:r w:rsidRPr="00D110B7">
        <w:rPr>
          <w:rFonts w:ascii="Calibri" w:hAnsi="Calibri" w:cs="Calibri"/>
          <w:noProof/>
        </w:rPr>
        <mc:AlternateContent>
          <mc:Choice Requires="wps">
            <w:drawing>
              <wp:anchor distT="4294967286" distB="4294967286" distL="114300" distR="114300" simplePos="0" relativeHeight="251651072" behindDoc="0" locked="0" layoutInCell="1" allowOverlap="1" wp14:anchorId="670F0D89" wp14:editId="24D1FCC6">
                <wp:simplePos x="0" y="0"/>
                <wp:positionH relativeFrom="column">
                  <wp:posOffset>0</wp:posOffset>
                </wp:positionH>
                <wp:positionV relativeFrom="paragraph">
                  <wp:posOffset>-1</wp:posOffset>
                </wp:positionV>
                <wp:extent cx="615886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7" style="position:absolute;flip:y;z-index:251651072;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77BB7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">
                <v:stroke joinstyle="miter"/>
                <o:lock v:ext="edit" shapetype="f"/>
              </v:line>
            </w:pict>
          </mc:Fallback>
        </mc:AlternateContent>
      </w:r>
    </w:p>
    <w:p w:rsidRPr="00D110B7" w:rsidR="00E73CA6" w:rsidP="00235F02" w:rsidRDefault="00E73CA6" w14:paraId="71485852" w14:textId="77777777">
      <w:pPr>
        <w:pStyle w:val="1bodycopy10pt"/>
        <w:rPr>
          <w:rFonts w:ascii="Calibri" w:hAnsi="Calibri" w:cs="Calibri"/>
          <w:shd w:val="clear" w:color="auto" w:fill="FFFF00"/>
          <w:lang w:val="en-GB" w:eastAsia="en-GB"/>
        </w:rPr>
      </w:pPr>
    </w:p>
    <w:p w:rsidRPr="00D110B7" w:rsidR="00FB2966" w:rsidP="00235F02" w:rsidRDefault="00FB2966" w14:paraId="7F712E82" w14:textId="77777777">
      <w:pPr>
        <w:pStyle w:val="1bodycopy10pt"/>
        <w:rPr>
          <w:rFonts w:ascii="Calibri" w:hAnsi="Calibri" w:cs="Calibri"/>
          <w:lang w:val="en-GB"/>
        </w:rPr>
      </w:pPr>
    </w:p>
    <w:p w:rsidRPr="00D110B7" w:rsidR="00FB2966" w:rsidP="00235F02" w:rsidRDefault="00FB2966" w14:paraId="341220A5" w14:textId="77777777">
      <w:pPr>
        <w:pStyle w:val="1bodycopy10pt"/>
        <w:rPr>
          <w:rFonts w:ascii="Calibri" w:hAnsi="Calibri" w:cs="Calibri"/>
          <w:lang w:val="en-GB"/>
        </w:rPr>
      </w:pPr>
    </w:p>
    <w:p w:rsidRPr="00D110B7" w:rsidR="00FB2966" w:rsidP="00235F02" w:rsidRDefault="00FB2966" w14:paraId="367B37AD" w14:textId="77777777">
      <w:pPr>
        <w:pStyle w:val="1bodycopy10pt"/>
        <w:rPr>
          <w:rFonts w:ascii="Calibri" w:hAnsi="Calibri" w:cs="Calibri"/>
          <w:lang w:val="en-GB"/>
        </w:rPr>
      </w:pPr>
    </w:p>
    <w:p w:rsidRPr="00D110B7" w:rsidR="00FB2966" w:rsidP="00235F02" w:rsidRDefault="00FB2966" w14:paraId="3013CA9B" w14:textId="77777777">
      <w:pPr>
        <w:pStyle w:val="1bodycopy10pt"/>
        <w:rPr>
          <w:rFonts w:ascii="Calibri" w:hAnsi="Calibri" w:cs="Calibri"/>
          <w:lang w:val="en-GB"/>
        </w:rPr>
      </w:pPr>
    </w:p>
    <w:p w:rsidRPr="00D110B7" w:rsidR="00FB2966" w:rsidP="00235F02" w:rsidRDefault="00FB2966" w14:paraId="02505F39" w14:textId="77777777">
      <w:pPr>
        <w:pStyle w:val="1bodycopy10pt"/>
        <w:rPr>
          <w:rFonts w:ascii="Calibri" w:hAnsi="Calibri" w:cs="Calibri"/>
          <w:lang w:val="en-GB"/>
        </w:rPr>
      </w:pPr>
    </w:p>
    <w:p w:rsidRPr="00D110B7" w:rsidR="00FB2966" w:rsidP="00235F02" w:rsidRDefault="00FB2966" w14:paraId="6061C90C" w14:textId="77777777">
      <w:pPr>
        <w:pStyle w:val="1bodycopy10pt"/>
        <w:rPr>
          <w:rFonts w:ascii="Calibri" w:hAnsi="Calibri" w:cs="Calibri"/>
          <w:lang w:val="en-GB"/>
        </w:rPr>
      </w:pPr>
    </w:p>
    <w:p w:rsidRPr="00D110B7" w:rsidR="00FB2966" w:rsidP="00235F02" w:rsidRDefault="00FB2966" w14:paraId="226ACC2C" w14:textId="77777777">
      <w:pPr>
        <w:pStyle w:val="1bodycopy10pt"/>
        <w:rPr>
          <w:rFonts w:ascii="Calibri" w:hAnsi="Calibri" w:cs="Calibri"/>
          <w:lang w:val="en-GB"/>
        </w:rPr>
      </w:pPr>
    </w:p>
    <w:p w:rsidRPr="00D110B7" w:rsidR="00FB2966" w:rsidP="00235F02" w:rsidRDefault="00FB2966" w14:paraId="7627734C" w14:textId="77777777">
      <w:pPr>
        <w:pStyle w:val="1bodycopy10pt"/>
        <w:rPr>
          <w:rFonts w:ascii="Calibri" w:hAnsi="Calibri" w:cs="Calibri"/>
          <w:lang w:val="en-GB"/>
        </w:rPr>
      </w:pPr>
    </w:p>
    <w:p w:rsidRPr="00D110B7" w:rsidR="00FB2966" w:rsidP="00235F02" w:rsidRDefault="00FB2966" w14:paraId="627F171B" w14:textId="77777777">
      <w:pPr>
        <w:pStyle w:val="1bodycopy10pt"/>
        <w:rPr>
          <w:rFonts w:ascii="Calibri" w:hAnsi="Calibri" w:cs="Calibri"/>
          <w:lang w:val="en-GB"/>
        </w:rPr>
      </w:pPr>
    </w:p>
    <w:p w:rsidRPr="00D110B7" w:rsidR="00FB2966" w:rsidP="00235F02" w:rsidRDefault="00FB2966" w14:paraId="40A6413F" w14:textId="77777777">
      <w:pPr>
        <w:pStyle w:val="1bodycopy10pt"/>
        <w:rPr>
          <w:rFonts w:ascii="Calibri" w:hAnsi="Calibri" w:cs="Calibri"/>
          <w:lang w:val="en-GB"/>
        </w:rPr>
      </w:pPr>
    </w:p>
    <w:p w:rsidRPr="00D110B7" w:rsidR="00E73CA6" w:rsidP="00235F02" w:rsidRDefault="00E73CA6" w14:paraId="4521F0F1" w14:textId="77777777">
      <w:pPr>
        <w:pStyle w:val="1bodycopy10pt"/>
        <w:rPr>
          <w:rFonts w:ascii="Calibri" w:hAnsi="Calibri" w:cs="Calibri"/>
          <w:lang w:val="en-GB"/>
        </w:rPr>
      </w:pPr>
    </w:p>
    <w:p w:rsidRPr="00D110B7" w:rsidR="00E73CA6" w:rsidP="00235F02" w:rsidRDefault="00E73CA6" w14:paraId="42252C56" w14:textId="77777777">
      <w:pPr>
        <w:pStyle w:val="1bodycopy10pt"/>
        <w:rPr>
          <w:rFonts w:ascii="Calibri" w:hAnsi="Calibri" w:cs="Calibri"/>
          <w:lang w:val="en-GB"/>
        </w:rPr>
      </w:pPr>
    </w:p>
    <w:p w:rsidRPr="00D110B7" w:rsidR="003B03BB" w:rsidP="00235F02" w:rsidRDefault="003B03BB" w14:paraId="2722B077" w14:textId="77777777">
      <w:pPr>
        <w:pStyle w:val="1bodycopy10pt"/>
        <w:rPr>
          <w:rFonts w:ascii="Calibri" w:hAnsi="Calibri" w:cs="Calibri"/>
          <w:lang w:val="en-GB"/>
        </w:rPr>
      </w:pPr>
    </w:p>
    <w:p w:rsidRPr="00D110B7" w:rsidR="00E73CA6" w:rsidP="00235F02" w:rsidRDefault="00E73CA6" w14:paraId="78D89B2C" w14:textId="77777777">
      <w:pPr>
        <w:pStyle w:val="1bodycopy10pt"/>
        <w:rPr>
          <w:rFonts w:ascii="Calibri" w:hAnsi="Calibri" w:cs="Calibri"/>
          <w:b/>
          <w:sz w:val="24"/>
          <w:lang w:val="en-GB"/>
        </w:rPr>
      </w:pPr>
    </w:p>
    <w:p w:rsidRPr="00D110B7" w:rsidR="00EE5206" w:rsidP="00235F02" w:rsidRDefault="00EE5206" w14:paraId="28C5CDF0" w14:textId="77777777">
      <w:pPr>
        <w:pStyle w:val="1bodycopy10pt"/>
        <w:rPr>
          <w:rFonts w:ascii="Calibri" w:hAnsi="Calibri" w:cs="Calibri"/>
          <w:b/>
          <w:sz w:val="24"/>
          <w:lang w:val="en-GB"/>
        </w:rPr>
      </w:pPr>
      <w:r w:rsidRPr="00D110B7">
        <w:rPr>
          <w:rFonts w:ascii="Calibri" w:hAnsi="Calibri" w:cs="Calibri"/>
          <w:b/>
          <w:sz w:val="24"/>
          <w:lang w:val="en-GB"/>
        </w:rPr>
        <w:lastRenderedPageBreak/>
        <w:t>Dear parents</w:t>
      </w:r>
      <w:r w:rsidRPr="00D110B7" w:rsidR="0038364A">
        <w:rPr>
          <w:rFonts w:ascii="Calibri" w:hAnsi="Calibri" w:cs="Calibri"/>
          <w:b/>
          <w:sz w:val="24"/>
          <w:lang w:val="en-GB"/>
        </w:rPr>
        <w:t xml:space="preserve"> and carers</w:t>
      </w:r>
      <w:r w:rsidRPr="00D110B7">
        <w:rPr>
          <w:rFonts w:ascii="Calibri" w:hAnsi="Calibri" w:cs="Calibri"/>
          <w:b/>
          <w:sz w:val="24"/>
          <w:lang w:val="en-GB"/>
        </w:rPr>
        <w:t>,</w:t>
      </w:r>
    </w:p>
    <w:p w:rsidRPr="00D110B7" w:rsidR="00FB2966" w:rsidP="00AE163C" w:rsidRDefault="00FB2966" w14:paraId="477A39D8" w14:textId="77777777">
      <w:pPr>
        <w:pStyle w:val="1bodycopy10pt"/>
        <w:jc w:val="both"/>
        <w:rPr>
          <w:rFonts w:ascii="Calibri" w:hAnsi="Calibri" w:cs="Calibri"/>
          <w:lang w:val="en-GB"/>
        </w:rPr>
      </w:pPr>
      <w:r w:rsidRPr="00D110B7">
        <w:rPr>
          <w:rFonts w:ascii="Calibri" w:hAnsi="Calibri" w:cs="Calibri"/>
          <w:lang w:val="en-GB"/>
        </w:rPr>
        <w:t>At Bramhope Primary School, we believe that all children have the ability and desire to learn and achieve. For some children, their capacity to learn may be affected by different abilities and disabilities. Through our Special Educational Needs Policy, we strive to ensure enjoyment in learning, pride in inclusion and sensitivity to each child’s individual needs.</w:t>
      </w:r>
    </w:p>
    <w:p w:rsidRPr="00C2036B" w:rsidR="00C2036B" w:rsidP="00AE163C" w:rsidRDefault="00C2036B" w14:paraId="3709DC26" w14:textId="77777777">
      <w:pPr>
        <w:pStyle w:val="1bodycopy10pt"/>
        <w:jc w:val="both"/>
        <w:rPr>
          <w:rFonts w:ascii="Calibri" w:hAnsi="Calibri" w:cs="Calibri"/>
          <w:sz w:val="24"/>
          <w:lang w:val="en-GB" w:eastAsia="en-GB"/>
        </w:rPr>
      </w:pPr>
      <w:r w:rsidRPr="00C2036B">
        <w:rPr>
          <w:rFonts w:ascii="Calibri" w:hAnsi="Calibri" w:cs="Calibri"/>
          <w:lang w:val="en-GB" w:eastAsia="en-GB"/>
        </w:rPr>
        <w:t>Your child’s teacher(s) are responsible and accountable for the progress and development of all the pupils in their class.</w:t>
      </w:r>
    </w:p>
    <w:p w:rsidRPr="00C2036B" w:rsidR="00C2036B" w:rsidP="00AE163C" w:rsidRDefault="00C2036B" w14:paraId="104F7EFD" w14:textId="77777777">
      <w:pPr>
        <w:pStyle w:val="1bodycopy10pt"/>
        <w:jc w:val="both"/>
        <w:rPr>
          <w:rFonts w:ascii="Calibri" w:hAnsi="Calibri" w:cs="Calibri"/>
          <w:lang w:val="en-GB" w:eastAsia="en-GB"/>
        </w:rPr>
      </w:pPr>
      <w:r w:rsidRPr="00C2036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rsidRPr="00C2036B" w:rsidR="00C2036B" w:rsidP="00AE163C" w:rsidRDefault="00C2036B" w14:paraId="54C779F0" w14:textId="77777777">
      <w:pPr>
        <w:pStyle w:val="1bodycopy10pt"/>
        <w:jc w:val="both"/>
        <w:rPr>
          <w:rFonts w:ascii="Calibri" w:hAnsi="Calibri" w:cs="Calibri"/>
          <w:lang w:val="en-GB" w:eastAsia="en-GB"/>
        </w:rPr>
      </w:pPr>
      <w:r w:rsidRPr="00C2036B">
        <w:rPr>
          <w:rFonts w:ascii="Calibri" w:hAnsi="Calibri" w:cs="Calibri"/>
          <w:lang w:val="en-GB" w:eastAsia="en-GB"/>
        </w:rPr>
        <w:t>All children are assessed and monitored carefully. Staff are all fully aware and have access to children’s reports and records and are made aware of all pupils with specific needs. Children’s records and meetings with the previous class teacher and SENCO, ensures teaching approaches and lessons are planned according to all groups of children in the class and individual children’s needs.</w:t>
      </w:r>
    </w:p>
    <w:p w:rsidR="00C2036B" w:rsidP="00AE163C" w:rsidRDefault="00C2036B" w14:paraId="039DD7B7" w14:textId="77777777">
      <w:pPr>
        <w:pStyle w:val="1bodycopy10pt"/>
        <w:jc w:val="both"/>
        <w:rPr>
          <w:rFonts w:ascii="Calibri" w:hAnsi="Calibri" w:cs="Calibri"/>
          <w:lang w:val="en-GB" w:eastAsia="en-GB"/>
        </w:rPr>
      </w:pPr>
      <w:r w:rsidRPr="00C2036B">
        <w:rPr>
          <w:rFonts w:ascii="Calibri" w:hAnsi="Calibri" w:cs="Calibri"/>
          <w:lang w:val="en-GB" w:eastAsia="en-GB"/>
        </w:rPr>
        <w:t>We will adapt and scaffold how we teach to suit the way the pupil works best. There is no 'One size fits all’ approach to adapting the curriculum, we work on a case-by case basis to make sure the adaptations we make are meaningful to your child. Gaps in their learning / understanding will be identified and support put in place to help them make the best possible progress.</w:t>
      </w:r>
    </w:p>
    <w:p w:rsidRPr="00D110B7" w:rsidR="00EE5206" w:rsidP="00AE163C" w:rsidRDefault="00EE5206" w14:paraId="59692DB1" w14:textId="77777777">
      <w:pPr>
        <w:pStyle w:val="1bodycopy10pt"/>
        <w:jc w:val="both"/>
        <w:rPr>
          <w:rFonts w:ascii="Calibri" w:hAnsi="Calibri" w:cs="Calibri"/>
          <w:lang w:val="en-GB"/>
        </w:rPr>
      </w:pPr>
      <w:r w:rsidRPr="00D110B7">
        <w:rPr>
          <w:rFonts w:ascii="Calibri" w:hAnsi="Calibri" w:cs="Calibri"/>
          <w:lang w:val="en-GB"/>
        </w:rPr>
        <w:t xml:space="preserve">The aim of this </w:t>
      </w:r>
      <w:r w:rsidRPr="00D110B7" w:rsidR="0038364A">
        <w:rPr>
          <w:rFonts w:ascii="Calibri" w:hAnsi="Calibri" w:cs="Calibri"/>
          <w:lang w:val="en-GB"/>
        </w:rPr>
        <w:t xml:space="preserve">information </w:t>
      </w:r>
      <w:r w:rsidRPr="00D110B7">
        <w:rPr>
          <w:rFonts w:ascii="Calibri" w:hAnsi="Calibri" w:cs="Calibri"/>
          <w:lang w:val="en-GB"/>
        </w:rPr>
        <w:t xml:space="preserve">report is to </w:t>
      </w:r>
      <w:r w:rsidRPr="00D110B7" w:rsidR="004551DD">
        <w:rPr>
          <w:rFonts w:ascii="Calibri" w:hAnsi="Calibri" w:cs="Calibri"/>
          <w:lang w:val="en-GB"/>
        </w:rPr>
        <w:t xml:space="preserve">explain how we implement our SEND policy. In other words, we want to </w:t>
      </w:r>
      <w:r w:rsidRPr="00D110B7">
        <w:rPr>
          <w:rFonts w:ascii="Calibri" w:hAnsi="Calibri" w:cs="Calibri"/>
          <w:lang w:val="en-GB"/>
        </w:rPr>
        <w:t>show you how SEN</w:t>
      </w:r>
      <w:r w:rsidRPr="00D110B7" w:rsidR="0038364A">
        <w:rPr>
          <w:rFonts w:ascii="Calibri" w:hAnsi="Calibri" w:cs="Calibri"/>
          <w:lang w:val="en-GB"/>
        </w:rPr>
        <w:t>D</w:t>
      </w:r>
      <w:r w:rsidRPr="00D110B7">
        <w:rPr>
          <w:rFonts w:ascii="Calibri" w:hAnsi="Calibri" w:cs="Calibri"/>
          <w:lang w:val="en-GB"/>
        </w:rPr>
        <w:t xml:space="preserve"> support works in our school.</w:t>
      </w:r>
    </w:p>
    <w:p w:rsidRPr="00D110B7" w:rsidR="004551DD" w:rsidP="00AE163C" w:rsidRDefault="004551DD" w14:paraId="330AD191" w14:textId="77777777">
      <w:pPr>
        <w:pStyle w:val="1bodycopy10pt"/>
        <w:jc w:val="both"/>
        <w:rPr>
          <w:rFonts w:ascii="Calibri" w:hAnsi="Calibri" w:cs="Calibri"/>
          <w:lang w:val="en-GB"/>
        </w:rPr>
      </w:pPr>
      <w:r w:rsidRPr="00D110B7">
        <w:rPr>
          <w:rFonts w:ascii="Calibri" w:hAnsi="Calibri" w:cs="Calibri"/>
          <w:lang w:val="en-GB"/>
        </w:rPr>
        <w:t xml:space="preserve">If you want to know more about our arrangements for SEND, read our SEND policy. </w:t>
      </w:r>
    </w:p>
    <w:p w:rsidRPr="00D110B7" w:rsidR="004551DD" w:rsidP="00AE163C" w:rsidRDefault="004551DD" w14:paraId="41168197" w14:textId="77777777">
      <w:pPr>
        <w:pStyle w:val="1bodycopy10pt"/>
        <w:jc w:val="both"/>
        <w:rPr>
          <w:rFonts w:ascii="Calibri" w:hAnsi="Calibri" w:cs="Calibri"/>
          <w:lang w:val="en-GB"/>
        </w:rPr>
      </w:pPr>
      <w:r w:rsidRPr="00D110B7">
        <w:rPr>
          <w:rFonts w:ascii="Calibri" w:hAnsi="Calibri" w:cs="Calibri"/>
          <w:lang w:val="en-GB"/>
        </w:rPr>
        <w:t>You can find it on our website</w:t>
      </w:r>
      <w:r w:rsidRPr="00D110B7" w:rsidR="007C7BE4">
        <w:rPr>
          <w:rFonts w:ascii="Calibri" w:hAnsi="Calibri" w:cs="Calibri"/>
          <w:lang w:val="en-GB"/>
        </w:rPr>
        <w:t xml:space="preserve"> in the </w:t>
      </w:r>
      <w:r w:rsidRPr="00D110B7" w:rsidR="00FB2966">
        <w:rPr>
          <w:rFonts w:ascii="Calibri" w:hAnsi="Calibri" w:cs="Calibri"/>
          <w:lang w:val="en-GB"/>
        </w:rPr>
        <w:t>‘</w:t>
      </w:r>
      <w:r w:rsidRPr="00D110B7" w:rsidR="007C7BE4">
        <w:rPr>
          <w:rFonts w:ascii="Calibri" w:hAnsi="Calibri" w:cs="Calibri"/>
          <w:lang w:val="en-GB"/>
        </w:rPr>
        <w:t>Our School</w:t>
      </w:r>
      <w:r w:rsidRPr="00D110B7" w:rsidR="00FB2966">
        <w:rPr>
          <w:rFonts w:ascii="Calibri" w:hAnsi="Calibri" w:cs="Calibri"/>
          <w:lang w:val="en-GB"/>
        </w:rPr>
        <w:t>’</w:t>
      </w:r>
      <w:r w:rsidRPr="00D110B7" w:rsidR="007C7BE4">
        <w:rPr>
          <w:rFonts w:ascii="Calibri" w:hAnsi="Calibri" w:cs="Calibri"/>
          <w:lang w:val="en-GB"/>
        </w:rPr>
        <w:t xml:space="preserve">- </w:t>
      </w:r>
      <w:r w:rsidRPr="00D110B7" w:rsidR="00FB2966">
        <w:rPr>
          <w:rFonts w:ascii="Calibri" w:hAnsi="Calibri" w:cs="Calibri"/>
          <w:lang w:val="en-GB"/>
        </w:rPr>
        <w:t>‘</w:t>
      </w:r>
      <w:r w:rsidRPr="00D110B7" w:rsidR="007C7BE4">
        <w:rPr>
          <w:rFonts w:ascii="Calibri" w:hAnsi="Calibri" w:cs="Calibri"/>
          <w:lang w:val="en-GB"/>
        </w:rPr>
        <w:t>SEND</w:t>
      </w:r>
      <w:r w:rsidRPr="00D110B7" w:rsidR="00FB2966">
        <w:rPr>
          <w:rFonts w:ascii="Calibri" w:hAnsi="Calibri" w:cs="Calibri"/>
          <w:lang w:val="en-GB"/>
        </w:rPr>
        <w:t>’</w:t>
      </w:r>
      <w:r w:rsidRPr="00D110B7" w:rsidR="007C7BE4">
        <w:rPr>
          <w:rFonts w:ascii="Calibri" w:hAnsi="Calibri" w:cs="Calibri"/>
          <w:lang w:val="en-GB"/>
        </w:rPr>
        <w:t xml:space="preserve"> section: </w:t>
      </w:r>
      <w:hyperlink w:history="1" r:id="rId12">
        <w:r w:rsidRPr="00D110B7" w:rsidR="007C7BE4">
          <w:rPr>
            <w:rStyle w:val="Hyperlink"/>
            <w:rFonts w:ascii="Calibri" w:hAnsi="Calibri" w:cs="Calibri"/>
            <w:lang w:val="en-GB"/>
          </w:rPr>
          <w:t>www.bramhopeprimary.co.uk</w:t>
        </w:r>
      </w:hyperlink>
      <w:r w:rsidRPr="00D110B7" w:rsidR="007C7BE4">
        <w:rPr>
          <w:rFonts w:ascii="Calibri" w:hAnsi="Calibri" w:cs="Calibri"/>
          <w:lang w:val="en-GB"/>
        </w:rPr>
        <w:t xml:space="preserve"> </w:t>
      </w:r>
    </w:p>
    <w:p w:rsidR="00C2036B" w:rsidP="00C2036B" w:rsidRDefault="00C2036B" w14:paraId="17765680" w14:textId="77777777">
      <w:pPr>
        <w:pStyle w:val="1bodycopy10pt"/>
        <w:rPr>
          <w:rFonts w:ascii="Calibri" w:hAnsi="Calibri" w:cs="Calibri"/>
          <w:lang w:val="en-GB" w:eastAsia="en-GB"/>
        </w:rPr>
      </w:pPr>
    </w:p>
    <w:p w:rsidRPr="00D110B7" w:rsidR="00235F02" w:rsidP="007A03B3" w:rsidRDefault="00740AC8" w14:paraId="31E11B68" w14:textId="77777777">
      <w:pPr>
        <w:pStyle w:val="Heading1"/>
        <w:rPr>
          <w:rFonts w:ascii="Calibri" w:hAnsi="Calibri" w:cs="Calibri"/>
          <w:color w:val="C00000"/>
        </w:rPr>
      </w:pPr>
      <w:bookmarkStart w:name="_Toc116987818" w:id="1"/>
      <w:bookmarkStart w:name="_Toc117080327" w:id="2"/>
      <w:bookmarkStart w:name="_Toc139881795" w:id="3"/>
      <w:r w:rsidRPr="00D110B7">
        <w:rPr>
          <w:rFonts w:ascii="Calibri" w:hAnsi="Calibri" w:cs="Calibri"/>
          <w:color w:val="C00000"/>
        </w:rPr>
        <w:t xml:space="preserve">1. </w:t>
      </w:r>
      <w:r w:rsidRPr="00D110B7" w:rsidR="00235F02">
        <w:rPr>
          <w:rFonts w:ascii="Calibri" w:hAnsi="Calibri" w:cs="Calibri"/>
          <w:color w:val="C00000"/>
        </w:rPr>
        <w:t>What types of SEN does the school provide for?</w:t>
      </w:r>
      <w:bookmarkEnd w:id="1"/>
      <w:bookmarkEnd w:id="2"/>
      <w:bookmarkEnd w:id="3"/>
      <w:r w:rsidRPr="00D110B7" w:rsidR="00235F02">
        <w:rPr>
          <w:rFonts w:ascii="Calibri" w:hAnsi="Calibri" w:cs="Calibri"/>
          <w:color w:val="C00000"/>
        </w:rPr>
        <w:t xml:space="preserve"> </w:t>
      </w:r>
      <w:bookmarkStart w:name="_Toc531168964" w:id="4"/>
      <w:bookmarkStart w:name="_Toc531176464" w:id="5"/>
    </w:p>
    <w:p w:rsidRPr="00D110B7" w:rsidR="00235F02" w:rsidP="00235F02" w:rsidRDefault="00235F02" w14:paraId="23E53362" w14:textId="77777777">
      <w:pPr>
        <w:pStyle w:val="1bodycopy10pt"/>
        <w:rPr>
          <w:rFonts w:ascii="Calibri" w:hAnsi="Calibri" w:cs="Calibri"/>
          <w:lang w:val="en-GB"/>
        </w:rPr>
      </w:pPr>
      <w:r w:rsidRPr="00D110B7">
        <w:rPr>
          <w:rFonts w:ascii="Calibri" w:hAnsi="Calibri" w:cs="Calibri"/>
          <w:lang w:val="en-GB"/>
        </w:rPr>
        <w:t>Our school provides for pupils with the following needs: </w:t>
      </w:r>
    </w:p>
    <w:tbl>
      <w:tblPr>
        <w:tblW w:w="9026"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3254"/>
        <w:gridCol w:w="5772"/>
      </w:tblGrid>
      <w:tr w:rsidRPr="00D110B7" w:rsidR="00235F02" w:rsidTr="4A63BCD3" w14:paraId="44E9AE4A" w14:textId="77777777">
        <w:trPr>
          <w:cantSplit/>
        </w:trPr>
        <w:tc>
          <w:tcPr>
            <w:tcW w:w="0" w:type="auto"/>
            <w:shd w:val="clear" w:color="auto" w:fill="auto"/>
            <w:tcMar/>
            <w:hideMark/>
          </w:tcPr>
          <w:p w:rsidRPr="00D110B7" w:rsidR="00235F02" w:rsidP="00235F02" w:rsidRDefault="00235F02" w14:paraId="2AF0FED6" w14:textId="77777777">
            <w:pPr>
              <w:pStyle w:val="1bodycopy10pt"/>
              <w:rPr>
                <w:rFonts w:ascii="Calibri" w:hAnsi="Calibri" w:cs="Calibri"/>
                <w:b/>
                <w:caps/>
                <w:sz w:val="24"/>
                <w:lang w:val="en-GB" w:eastAsia="en-GB"/>
              </w:rPr>
            </w:pPr>
            <w:r w:rsidRPr="00D110B7">
              <w:rPr>
                <w:rFonts w:ascii="Calibri" w:hAnsi="Calibri" w:cs="Calibri"/>
                <w:b/>
                <w:caps/>
                <w:lang w:val="en-GB" w:eastAsia="en-GB"/>
              </w:rPr>
              <w:t>Area of need </w:t>
            </w:r>
          </w:p>
        </w:tc>
        <w:tc>
          <w:tcPr>
            <w:tcW w:w="0" w:type="auto"/>
            <w:shd w:val="clear" w:color="auto" w:fill="auto"/>
            <w:tcMar/>
            <w:hideMark/>
          </w:tcPr>
          <w:p w:rsidRPr="00D110B7" w:rsidR="00235F02" w:rsidP="00235F02" w:rsidRDefault="00235F02" w14:paraId="7A6D0F1C" w14:textId="77777777">
            <w:pPr>
              <w:pStyle w:val="1bodycopy10pt"/>
              <w:rPr>
                <w:rFonts w:ascii="Calibri" w:hAnsi="Calibri" w:cs="Calibri"/>
                <w:b/>
                <w:caps/>
                <w:lang w:val="en-GB"/>
              </w:rPr>
            </w:pPr>
            <w:r w:rsidRPr="00D110B7">
              <w:rPr>
                <w:rFonts w:ascii="Calibri" w:hAnsi="Calibri" w:cs="Calibri"/>
                <w:b/>
                <w:caps/>
                <w:lang w:val="en-GB"/>
              </w:rPr>
              <w:t>Condition</w:t>
            </w:r>
          </w:p>
        </w:tc>
      </w:tr>
      <w:tr w:rsidRPr="00D110B7" w:rsidR="00235F02" w:rsidTr="4A63BCD3" w14:paraId="6B169262" w14:textId="77777777">
        <w:trPr>
          <w:cantSplit/>
          <w:trHeight w:val="420"/>
        </w:trPr>
        <w:tc>
          <w:tcPr>
            <w:tcW w:w="0" w:type="auto"/>
            <w:vMerge w:val="restart"/>
            <w:shd w:val="clear" w:color="auto" w:fill="auto"/>
            <w:tcMar/>
            <w:hideMark/>
          </w:tcPr>
          <w:p w:rsidRPr="00D110B7" w:rsidR="00235F02" w:rsidP="00235F02" w:rsidRDefault="00235F02" w14:paraId="53D0364E" w14:textId="77777777">
            <w:pPr>
              <w:pStyle w:val="1bodycopy10pt"/>
              <w:rPr>
                <w:rFonts w:ascii="Calibri" w:hAnsi="Calibri" w:cs="Calibri"/>
                <w:b/>
                <w:sz w:val="24"/>
                <w:lang w:val="en-GB" w:eastAsia="en-GB"/>
              </w:rPr>
            </w:pPr>
            <w:r w:rsidRPr="00D110B7">
              <w:rPr>
                <w:rFonts w:ascii="Calibri" w:hAnsi="Calibri" w:cs="Calibri"/>
                <w:b/>
                <w:lang w:val="en-GB" w:eastAsia="en-GB"/>
              </w:rPr>
              <w:t>Communication and interaction</w:t>
            </w:r>
          </w:p>
        </w:tc>
        <w:tc>
          <w:tcPr>
            <w:tcW w:w="0" w:type="auto"/>
            <w:shd w:val="clear" w:color="auto" w:fill="auto"/>
            <w:tcMar/>
            <w:hideMark/>
          </w:tcPr>
          <w:p w:rsidRPr="00D110B7" w:rsidR="00235F02" w:rsidP="00235F02" w:rsidRDefault="00235F02" w14:paraId="75C03DFA" w14:textId="77777777">
            <w:pPr>
              <w:pStyle w:val="1bodycopy10pt"/>
              <w:rPr>
                <w:rFonts w:ascii="Calibri" w:hAnsi="Calibri" w:cs="Calibri"/>
                <w:sz w:val="24"/>
                <w:lang w:val="en-GB" w:eastAsia="en-GB"/>
              </w:rPr>
            </w:pPr>
            <w:r w:rsidRPr="00D110B7">
              <w:rPr>
                <w:rFonts w:ascii="Calibri" w:hAnsi="Calibri" w:cs="Calibri"/>
                <w:lang w:val="en-GB" w:eastAsia="en-GB"/>
              </w:rPr>
              <w:t>Autis</w:t>
            </w:r>
            <w:r w:rsidRPr="00D110B7" w:rsidR="00943A5E">
              <w:rPr>
                <w:rFonts w:ascii="Calibri" w:hAnsi="Calibri" w:cs="Calibri"/>
                <w:lang w:val="en-GB" w:eastAsia="en-GB"/>
              </w:rPr>
              <w:t>m</w:t>
            </w:r>
            <w:r w:rsidRPr="00D110B7">
              <w:rPr>
                <w:rFonts w:ascii="Calibri" w:hAnsi="Calibri" w:cs="Calibri"/>
                <w:lang w:val="en-GB" w:eastAsia="en-GB"/>
              </w:rPr>
              <w:t xml:space="preserve"> spectrum disorder</w:t>
            </w:r>
          </w:p>
        </w:tc>
      </w:tr>
      <w:tr w:rsidRPr="00D110B7" w:rsidR="00235F02" w:rsidTr="4A63BCD3" w14:paraId="5D9D5093" w14:textId="77777777">
        <w:trPr>
          <w:cantSplit/>
          <w:trHeight w:val="420"/>
        </w:trPr>
        <w:tc>
          <w:tcPr>
            <w:tcW w:w="0" w:type="auto"/>
            <w:vMerge/>
            <w:tcMar/>
            <w:hideMark/>
          </w:tcPr>
          <w:p w:rsidRPr="00D110B7" w:rsidR="00235F02" w:rsidP="00235F02" w:rsidRDefault="00235F02" w14:paraId="5BFAAF76" w14:textId="77777777">
            <w:pPr>
              <w:pStyle w:val="1bodycopy10pt"/>
              <w:rPr>
                <w:rFonts w:ascii="Calibri" w:hAnsi="Calibri" w:cs="Calibri"/>
                <w:b/>
                <w:sz w:val="24"/>
                <w:lang w:val="en-GB" w:eastAsia="en-GB"/>
              </w:rPr>
            </w:pPr>
          </w:p>
        </w:tc>
        <w:tc>
          <w:tcPr>
            <w:tcW w:w="0" w:type="auto"/>
            <w:shd w:val="clear" w:color="auto" w:fill="auto"/>
            <w:tcMar/>
            <w:hideMark/>
          </w:tcPr>
          <w:p w:rsidRPr="00D110B7" w:rsidR="00235F02" w:rsidP="00235F02" w:rsidRDefault="00235F02" w14:paraId="3B2A376E" w14:textId="77777777">
            <w:pPr>
              <w:pStyle w:val="1bodycopy10pt"/>
              <w:rPr>
                <w:rFonts w:ascii="Calibri" w:hAnsi="Calibri" w:cs="Calibri"/>
                <w:sz w:val="24"/>
                <w:lang w:val="en-GB" w:eastAsia="en-GB"/>
              </w:rPr>
            </w:pPr>
            <w:r w:rsidRPr="00D110B7">
              <w:rPr>
                <w:rFonts w:ascii="Calibri" w:hAnsi="Calibri" w:cs="Calibri"/>
                <w:lang w:val="en-GB" w:eastAsia="en-GB"/>
              </w:rPr>
              <w:t>Speech and language difficulties</w:t>
            </w:r>
          </w:p>
        </w:tc>
      </w:tr>
      <w:tr w:rsidRPr="00D110B7" w:rsidR="00235F02" w:rsidTr="4A63BCD3" w14:paraId="3C720725" w14:textId="77777777">
        <w:trPr>
          <w:cantSplit/>
          <w:trHeight w:val="420"/>
        </w:trPr>
        <w:tc>
          <w:tcPr>
            <w:tcW w:w="0" w:type="auto"/>
            <w:vMerge w:val="restart"/>
            <w:shd w:val="clear" w:color="auto" w:fill="auto"/>
            <w:tcMar/>
            <w:hideMark/>
          </w:tcPr>
          <w:p w:rsidRPr="00D110B7" w:rsidR="00235F02" w:rsidP="00235F02" w:rsidRDefault="00235F02" w14:paraId="7728FA88" w14:textId="77777777">
            <w:pPr>
              <w:pStyle w:val="1bodycopy10pt"/>
              <w:rPr>
                <w:rFonts w:ascii="Calibri" w:hAnsi="Calibri" w:cs="Calibri"/>
                <w:b/>
                <w:sz w:val="24"/>
                <w:lang w:val="en-GB" w:eastAsia="en-GB"/>
              </w:rPr>
            </w:pPr>
            <w:r w:rsidRPr="00D110B7">
              <w:rPr>
                <w:rFonts w:ascii="Calibri" w:hAnsi="Calibri" w:cs="Calibri"/>
                <w:b/>
                <w:lang w:val="en-GB" w:eastAsia="en-GB"/>
              </w:rPr>
              <w:t>Cognition and learning</w:t>
            </w:r>
          </w:p>
        </w:tc>
        <w:tc>
          <w:tcPr>
            <w:tcW w:w="0" w:type="auto"/>
            <w:vMerge w:val="restart"/>
            <w:shd w:val="clear" w:color="auto" w:fill="auto"/>
            <w:tcMar/>
            <w:hideMark/>
          </w:tcPr>
          <w:p w:rsidRPr="00D110B7" w:rsidR="00235F02" w:rsidP="00235F02" w:rsidRDefault="00235F02" w14:paraId="7A201928" w14:textId="77777777">
            <w:pPr>
              <w:pStyle w:val="1bodycopy10pt"/>
              <w:rPr>
                <w:rFonts w:ascii="Calibri" w:hAnsi="Calibri" w:cs="Calibri"/>
                <w:sz w:val="24"/>
                <w:lang w:val="en-GB" w:eastAsia="en-GB"/>
              </w:rPr>
            </w:pPr>
            <w:r w:rsidRPr="00D110B7">
              <w:rPr>
                <w:rFonts w:ascii="Calibri" w:hAnsi="Calibri" w:cs="Calibri"/>
                <w:lang w:val="en-GB" w:eastAsia="en-GB"/>
              </w:rPr>
              <w:t>Specific learning difficulties, including dyslexia, dyspraxia, dyscalculia</w:t>
            </w:r>
          </w:p>
        </w:tc>
      </w:tr>
      <w:tr w:rsidRPr="00D110B7" w:rsidR="00235F02" w:rsidTr="4A63BCD3" w14:paraId="7BF8463F" w14:textId="77777777">
        <w:trPr>
          <w:cantSplit/>
          <w:trHeight w:val="420"/>
        </w:trPr>
        <w:tc>
          <w:tcPr>
            <w:tcW w:w="0" w:type="auto"/>
            <w:vMerge/>
            <w:tcMar/>
            <w:hideMark/>
          </w:tcPr>
          <w:p w:rsidRPr="00D110B7" w:rsidR="00235F02" w:rsidP="00235F02" w:rsidRDefault="00235F02" w14:paraId="7D88FAC4" w14:textId="77777777">
            <w:pPr>
              <w:pStyle w:val="1bodycopy10pt"/>
              <w:rPr>
                <w:rFonts w:ascii="Calibri" w:hAnsi="Calibri" w:cs="Calibri"/>
                <w:b/>
                <w:sz w:val="24"/>
                <w:lang w:val="en-GB" w:eastAsia="en-GB"/>
              </w:rPr>
            </w:pPr>
          </w:p>
        </w:tc>
        <w:tc>
          <w:tcPr>
            <w:tcW w:w="0" w:type="auto"/>
            <w:vMerge/>
            <w:tcMar/>
            <w:hideMark/>
          </w:tcPr>
          <w:p w:rsidRPr="00D110B7" w:rsidR="00235F02" w:rsidP="00235F02" w:rsidRDefault="00235F02" w14:paraId="0B0939BA" w14:textId="77777777">
            <w:pPr>
              <w:pStyle w:val="1bodycopy10pt"/>
              <w:rPr>
                <w:rFonts w:ascii="Calibri" w:hAnsi="Calibri" w:cs="Calibri"/>
                <w:sz w:val="24"/>
                <w:lang w:val="en-GB" w:eastAsia="en-GB"/>
              </w:rPr>
            </w:pPr>
          </w:p>
        </w:tc>
      </w:tr>
      <w:tr w:rsidRPr="00D110B7" w:rsidR="00235F02" w:rsidTr="4A63BCD3" w14:paraId="5D123EC8" w14:textId="77777777">
        <w:trPr>
          <w:cantSplit/>
          <w:trHeight w:val="396"/>
        </w:trPr>
        <w:tc>
          <w:tcPr>
            <w:tcW w:w="0" w:type="auto"/>
            <w:vMerge/>
            <w:tcMar/>
            <w:hideMark/>
          </w:tcPr>
          <w:p w:rsidRPr="00D110B7" w:rsidR="00235F02" w:rsidP="00235F02" w:rsidRDefault="00235F02" w14:paraId="7EABC922" w14:textId="77777777">
            <w:pPr>
              <w:pStyle w:val="1bodycopy10pt"/>
              <w:rPr>
                <w:rFonts w:ascii="Calibri" w:hAnsi="Calibri" w:cs="Calibri"/>
                <w:b/>
                <w:sz w:val="24"/>
                <w:lang w:val="en-GB" w:eastAsia="en-GB"/>
              </w:rPr>
            </w:pPr>
          </w:p>
        </w:tc>
        <w:tc>
          <w:tcPr>
            <w:tcW w:w="0" w:type="auto"/>
            <w:vMerge/>
            <w:tcMar/>
            <w:hideMark/>
          </w:tcPr>
          <w:p w:rsidRPr="00D110B7" w:rsidR="00235F02" w:rsidP="00235F02" w:rsidRDefault="00235F02" w14:paraId="1F500D12" w14:textId="77777777">
            <w:pPr>
              <w:pStyle w:val="1bodycopy10pt"/>
              <w:rPr>
                <w:rFonts w:ascii="Calibri" w:hAnsi="Calibri" w:cs="Calibri"/>
                <w:sz w:val="24"/>
                <w:lang w:val="en-GB" w:eastAsia="en-GB"/>
              </w:rPr>
            </w:pPr>
          </w:p>
        </w:tc>
      </w:tr>
      <w:tr w:rsidRPr="00D110B7" w:rsidR="00235F02" w:rsidTr="4A63BCD3" w14:paraId="0673CCA8" w14:textId="77777777">
        <w:trPr>
          <w:cantSplit/>
          <w:trHeight w:val="420"/>
        </w:trPr>
        <w:tc>
          <w:tcPr>
            <w:tcW w:w="0" w:type="auto"/>
            <w:vMerge/>
            <w:tcMar/>
            <w:hideMark/>
          </w:tcPr>
          <w:p w:rsidRPr="00D110B7" w:rsidR="00235F02" w:rsidP="00235F02" w:rsidRDefault="00235F02" w14:paraId="1FFF774B" w14:textId="77777777">
            <w:pPr>
              <w:pStyle w:val="1bodycopy10pt"/>
              <w:rPr>
                <w:rFonts w:ascii="Calibri" w:hAnsi="Calibri" w:cs="Calibri"/>
                <w:b/>
                <w:sz w:val="24"/>
                <w:lang w:val="en-GB" w:eastAsia="en-GB"/>
              </w:rPr>
            </w:pPr>
          </w:p>
        </w:tc>
        <w:tc>
          <w:tcPr>
            <w:tcW w:w="0" w:type="auto"/>
            <w:shd w:val="clear" w:color="auto" w:fill="auto"/>
            <w:tcMar/>
            <w:hideMark/>
          </w:tcPr>
          <w:p w:rsidRPr="00D110B7" w:rsidR="00235F02" w:rsidP="00235F02" w:rsidRDefault="00235F02" w14:paraId="26903CA8" w14:textId="77777777">
            <w:pPr>
              <w:pStyle w:val="1bodycopy10pt"/>
              <w:rPr>
                <w:rFonts w:ascii="Calibri" w:hAnsi="Calibri" w:cs="Calibri"/>
                <w:sz w:val="24"/>
                <w:lang w:val="en-GB" w:eastAsia="en-GB"/>
              </w:rPr>
            </w:pPr>
            <w:r w:rsidRPr="00D110B7">
              <w:rPr>
                <w:rFonts w:ascii="Calibri" w:hAnsi="Calibri" w:cs="Calibri"/>
                <w:lang w:val="en-GB" w:eastAsia="en-GB"/>
              </w:rPr>
              <w:t>Moderate learning difficult</w:t>
            </w:r>
            <w:r w:rsidRPr="00D110B7" w:rsidR="00943A5E">
              <w:rPr>
                <w:rFonts w:ascii="Calibri" w:hAnsi="Calibri" w:cs="Calibri"/>
                <w:lang w:val="en-GB" w:eastAsia="en-GB"/>
              </w:rPr>
              <w:t>ies</w:t>
            </w:r>
            <w:r w:rsidRPr="00D110B7">
              <w:rPr>
                <w:rFonts w:ascii="Calibri" w:hAnsi="Calibri" w:cs="Calibri"/>
                <w:lang w:val="en-GB" w:eastAsia="en-GB"/>
              </w:rPr>
              <w:t> </w:t>
            </w:r>
          </w:p>
        </w:tc>
      </w:tr>
      <w:tr w:rsidRPr="00D110B7" w:rsidR="00235F02" w:rsidTr="4A63BCD3" w14:paraId="233D9121" w14:textId="77777777">
        <w:trPr>
          <w:cantSplit/>
          <w:trHeight w:val="420"/>
        </w:trPr>
        <w:tc>
          <w:tcPr>
            <w:tcW w:w="0" w:type="auto"/>
            <w:vMerge/>
            <w:tcMar/>
            <w:hideMark/>
          </w:tcPr>
          <w:p w:rsidRPr="00D110B7" w:rsidR="00235F02" w:rsidP="00235F02" w:rsidRDefault="00235F02" w14:paraId="237EF16B" w14:textId="77777777">
            <w:pPr>
              <w:pStyle w:val="1bodycopy10pt"/>
              <w:rPr>
                <w:rFonts w:ascii="Calibri" w:hAnsi="Calibri" w:cs="Calibri"/>
                <w:b/>
                <w:sz w:val="24"/>
                <w:lang w:val="en-GB" w:eastAsia="en-GB"/>
              </w:rPr>
            </w:pPr>
          </w:p>
        </w:tc>
        <w:tc>
          <w:tcPr>
            <w:tcW w:w="0" w:type="auto"/>
            <w:shd w:val="clear" w:color="auto" w:fill="auto"/>
            <w:tcMar/>
            <w:hideMark/>
          </w:tcPr>
          <w:p w:rsidRPr="00D110B7" w:rsidR="00235F02" w:rsidP="00235F02" w:rsidRDefault="00235F02" w14:paraId="58006C0A" w14:textId="77777777">
            <w:pPr>
              <w:pStyle w:val="1bodycopy10pt"/>
              <w:rPr>
                <w:rFonts w:ascii="Calibri" w:hAnsi="Calibri" w:cs="Calibri"/>
                <w:sz w:val="24"/>
                <w:lang w:val="en-GB" w:eastAsia="en-GB"/>
              </w:rPr>
            </w:pPr>
            <w:r w:rsidRPr="00D110B7">
              <w:rPr>
                <w:rFonts w:ascii="Calibri" w:hAnsi="Calibri" w:cs="Calibri"/>
                <w:lang w:val="en-GB" w:eastAsia="en-GB"/>
              </w:rPr>
              <w:t>Severe learning difficult</w:t>
            </w:r>
            <w:r w:rsidRPr="00D110B7" w:rsidR="00943A5E">
              <w:rPr>
                <w:rFonts w:ascii="Calibri" w:hAnsi="Calibri" w:cs="Calibri"/>
                <w:lang w:val="en-GB" w:eastAsia="en-GB"/>
              </w:rPr>
              <w:t>ies</w:t>
            </w:r>
            <w:r w:rsidRPr="00D110B7">
              <w:rPr>
                <w:rFonts w:ascii="Calibri" w:hAnsi="Calibri" w:cs="Calibri"/>
                <w:lang w:val="en-GB" w:eastAsia="en-GB"/>
              </w:rPr>
              <w:t> </w:t>
            </w:r>
          </w:p>
        </w:tc>
      </w:tr>
      <w:tr w:rsidRPr="00D110B7" w:rsidR="00235F02" w:rsidTr="4A63BCD3" w14:paraId="6FEE3A14" w14:textId="77777777">
        <w:trPr>
          <w:cantSplit/>
          <w:trHeight w:val="420"/>
        </w:trPr>
        <w:tc>
          <w:tcPr>
            <w:tcW w:w="0" w:type="auto"/>
            <w:vMerge w:val="restart"/>
            <w:shd w:val="clear" w:color="auto" w:fill="auto"/>
            <w:tcMar/>
            <w:hideMark/>
          </w:tcPr>
          <w:p w:rsidRPr="00D110B7" w:rsidR="00235F02" w:rsidP="00235F02" w:rsidRDefault="00235F02" w14:paraId="0BF55C22" w14:textId="77777777">
            <w:pPr>
              <w:pStyle w:val="1bodycopy10pt"/>
              <w:rPr>
                <w:rFonts w:ascii="Calibri" w:hAnsi="Calibri" w:cs="Calibri"/>
                <w:b/>
                <w:sz w:val="24"/>
                <w:lang w:val="en-GB" w:eastAsia="en-GB"/>
              </w:rPr>
            </w:pPr>
            <w:r w:rsidRPr="00D110B7">
              <w:rPr>
                <w:rFonts w:ascii="Calibri" w:hAnsi="Calibri" w:cs="Calibri"/>
                <w:b/>
                <w:lang w:val="en-GB" w:eastAsia="en-GB"/>
              </w:rPr>
              <w:t>Social, emotional and mental health </w:t>
            </w:r>
          </w:p>
          <w:p w:rsidRPr="00D110B7" w:rsidR="00235F02" w:rsidP="00235F02" w:rsidRDefault="00235F02" w14:paraId="5EDC4038" w14:textId="77777777">
            <w:pPr>
              <w:pStyle w:val="1bodycopy10pt"/>
              <w:rPr>
                <w:rFonts w:ascii="Calibri" w:hAnsi="Calibri" w:cs="Calibri"/>
                <w:b/>
                <w:sz w:val="24"/>
                <w:lang w:val="en-GB" w:eastAsia="en-GB"/>
              </w:rPr>
            </w:pPr>
            <w:r w:rsidRPr="00D110B7">
              <w:rPr>
                <w:rFonts w:ascii="Calibri" w:hAnsi="Calibri" w:cs="Calibri"/>
                <w:b/>
                <w:lang w:val="en-GB" w:eastAsia="en-GB"/>
              </w:rPr>
              <w:t> </w:t>
            </w:r>
          </w:p>
        </w:tc>
        <w:tc>
          <w:tcPr>
            <w:tcW w:w="0" w:type="auto"/>
            <w:shd w:val="clear" w:color="auto" w:fill="auto"/>
            <w:tcMar/>
            <w:hideMark/>
          </w:tcPr>
          <w:p w:rsidRPr="00D110B7" w:rsidR="00235F02" w:rsidP="00235F02" w:rsidRDefault="00235F02" w14:paraId="42988334" w14:textId="77777777">
            <w:pPr>
              <w:pStyle w:val="1bodycopy10pt"/>
              <w:rPr>
                <w:rFonts w:ascii="Calibri" w:hAnsi="Calibri" w:cs="Calibri"/>
                <w:sz w:val="24"/>
                <w:lang w:val="en-GB" w:eastAsia="en-GB"/>
              </w:rPr>
            </w:pPr>
            <w:r w:rsidRPr="00D110B7">
              <w:rPr>
                <w:rFonts w:ascii="Calibri" w:hAnsi="Calibri" w:cs="Calibri"/>
                <w:lang w:val="en-GB" w:eastAsia="en-GB"/>
              </w:rPr>
              <w:t>Attention deficit hyperactiv</w:t>
            </w:r>
            <w:r w:rsidRPr="00D110B7" w:rsidR="00943A5E">
              <w:rPr>
                <w:rFonts w:ascii="Calibri" w:hAnsi="Calibri" w:cs="Calibri"/>
                <w:lang w:val="en-GB" w:eastAsia="en-GB"/>
              </w:rPr>
              <w:t>e</w:t>
            </w:r>
            <w:r w:rsidRPr="00D110B7">
              <w:rPr>
                <w:rFonts w:ascii="Calibri" w:hAnsi="Calibri" w:cs="Calibri"/>
                <w:lang w:val="en-GB" w:eastAsia="en-GB"/>
              </w:rPr>
              <w:t xml:space="preserve"> disorder</w:t>
            </w:r>
            <w:r w:rsidRPr="00D110B7" w:rsidR="00943A5E">
              <w:rPr>
                <w:rFonts w:ascii="Calibri" w:hAnsi="Calibri" w:cs="Calibri"/>
                <w:lang w:val="en-GB" w:eastAsia="en-GB"/>
              </w:rPr>
              <w:t xml:space="preserve"> (ADHD)</w:t>
            </w:r>
          </w:p>
        </w:tc>
      </w:tr>
      <w:tr w:rsidRPr="00D110B7" w:rsidR="00235F02" w:rsidTr="4A63BCD3" w14:paraId="5B1099CA" w14:textId="77777777">
        <w:trPr>
          <w:cantSplit/>
          <w:trHeight w:val="420"/>
        </w:trPr>
        <w:tc>
          <w:tcPr>
            <w:tcW w:w="0" w:type="auto"/>
            <w:vMerge/>
            <w:tcMar/>
            <w:hideMark/>
          </w:tcPr>
          <w:p w:rsidRPr="00D110B7" w:rsidR="00235F02" w:rsidP="00235F02" w:rsidRDefault="00235F02" w14:paraId="21370974" w14:textId="77777777">
            <w:pPr>
              <w:pStyle w:val="1bodycopy10pt"/>
              <w:rPr>
                <w:rFonts w:ascii="Calibri" w:hAnsi="Calibri" w:cs="Calibri"/>
                <w:b/>
                <w:sz w:val="24"/>
                <w:lang w:val="en-GB" w:eastAsia="en-GB"/>
              </w:rPr>
            </w:pPr>
          </w:p>
        </w:tc>
        <w:tc>
          <w:tcPr>
            <w:tcW w:w="0" w:type="auto"/>
            <w:shd w:val="clear" w:color="auto" w:fill="auto"/>
            <w:tcMar/>
            <w:hideMark/>
          </w:tcPr>
          <w:p w:rsidRPr="00D110B7" w:rsidR="00235F02" w:rsidP="00235F02" w:rsidRDefault="00235F02" w14:paraId="5772681A" w14:textId="77777777">
            <w:pPr>
              <w:pStyle w:val="1bodycopy10pt"/>
              <w:rPr>
                <w:rFonts w:ascii="Calibri" w:hAnsi="Calibri" w:cs="Calibri"/>
                <w:sz w:val="24"/>
                <w:lang w:val="en-GB" w:eastAsia="en-GB"/>
              </w:rPr>
            </w:pPr>
            <w:r w:rsidRPr="00D110B7">
              <w:rPr>
                <w:rFonts w:ascii="Calibri" w:hAnsi="Calibri" w:cs="Calibri"/>
                <w:lang w:val="en-GB" w:eastAsia="en-GB"/>
              </w:rPr>
              <w:t>Attention deficit disorder</w:t>
            </w:r>
            <w:r w:rsidRPr="00D110B7" w:rsidR="00943A5E">
              <w:rPr>
                <w:rFonts w:ascii="Calibri" w:hAnsi="Calibri" w:cs="Calibri"/>
                <w:lang w:val="en-GB" w:eastAsia="en-GB"/>
              </w:rPr>
              <w:t xml:space="preserve"> (ADD)</w:t>
            </w:r>
          </w:p>
        </w:tc>
      </w:tr>
      <w:tr w:rsidRPr="00D110B7" w:rsidR="00235F02" w:rsidTr="4A63BCD3" w14:paraId="22FD4A1C" w14:textId="77777777">
        <w:trPr>
          <w:cantSplit/>
          <w:trHeight w:val="420"/>
        </w:trPr>
        <w:tc>
          <w:tcPr>
            <w:tcW w:w="0" w:type="auto"/>
            <w:vMerge w:val="restart"/>
            <w:shd w:val="clear" w:color="auto" w:fill="auto"/>
            <w:tcMar/>
            <w:hideMark/>
          </w:tcPr>
          <w:p w:rsidRPr="00D110B7" w:rsidR="00235F02" w:rsidP="00235F02" w:rsidRDefault="00235F02" w14:paraId="26E8CD40" w14:textId="77777777">
            <w:pPr>
              <w:pStyle w:val="1bodycopy10pt"/>
              <w:rPr>
                <w:rFonts w:ascii="Calibri" w:hAnsi="Calibri" w:cs="Calibri"/>
                <w:b/>
                <w:sz w:val="24"/>
                <w:lang w:val="en-GB" w:eastAsia="en-GB"/>
              </w:rPr>
            </w:pPr>
            <w:r w:rsidRPr="00D110B7">
              <w:rPr>
                <w:rFonts w:ascii="Calibri" w:hAnsi="Calibri" w:cs="Calibri"/>
                <w:b/>
                <w:lang w:val="en-GB" w:eastAsia="en-GB"/>
              </w:rPr>
              <w:t>Sensory and/or physical </w:t>
            </w:r>
          </w:p>
        </w:tc>
        <w:tc>
          <w:tcPr>
            <w:tcW w:w="0" w:type="auto"/>
            <w:shd w:val="clear" w:color="auto" w:fill="auto"/>
            <w:tcMar/>
            <w:hideMark/>
          </w:tcPr>
          <w:p w:rsidRPr="00D110B7" w:rsidR="00235F02" w:rsidP="00235F02" w:rsidRDefault="00235F02" w14:paraId="4C16D52F" w14:textId="77777777">
            <w:pPr>
              <w:pStyle w:val="1bodycopy10pt"/>
              <w:rPr>
                <w:rFonts w:ascii="Calibri" w:hAnsi="Calibri" w:cs="Calibri"/>
                <w:sz w:val="24"/>
                <w:lang w:val="en-GB" w:eastAsia="en-GB"/>
              </w:rPr>
            </w:pPr>
            <w:r w:rsidRPr="00D110B7">
              <w:rPr>
                <w:rFonts w:ascii="Calibri" w:hAnsi="Calibri" w:cs="Calibri"/>
                <w:lang w:val="en-GB" w:eastAsia="en-GB"/>
              </w:rPr>
              <w:t>Hearing impairments</w:t>
            </w:r>
          </w:p>
        </w:tc>
      </w:tr>
      <w:tr w:rsidRPr="00D110B7" w:rsidR="00235F02" w:rsidTr="4A63BCD3" w14:paraId="344DF487" w14:textId="77777777">
        <w:trPr>
          <w:cantSplit/>
          <w:trHeight w:val="420"/>
        </w:trPr>
        <w:tc>
          <w:tcPr>
            <w:tcW w:w="0" w:type="auto"/>
            <w:vMerge/>
            <w:tcMar/>
            <w:hideMark/>
          </w:tcPr>
          <w:p w:rsidRPr="00D110B7" w:rsidR="00235F02" w:rsidP="00235F02" w:rsidRDefault="00235F02" w14:paraId="6A10EC6F" w14:textId="77777777">
            <w:pPr>
              <w:pStyle w:val="1bodycopy10pt"/>
              <w:rPr>
                <w:rFonts w:ascii="Calibri" w:hAnsi="Calibri" w:cs="Calibri"/>
                <w:sz w:val="24"/>
                <w:lang w:val="en-GB" w:eastAsia="en-GB"/>
              </w:rPr>
            </w:pPr>
          </w:p>
        </w:tc>
        <w:tc>
          <w:tcPr>
            <w:tcW w:w="0" w:type="auto"/>
            <w:shd w:val="clear" w:color="auto" w:fill="auto"/>
            <w:tcMar/>
            <w:hideMark/>
          </w:tcPr>
          <w:p w:rsidRPr="00D110B7" w:rsidR="00235F02" w:rsidP="00235F02" w:rsidRDefault="00235F02" w14:paraId="264B5D7B" w14:textId="77777777">
            <w:pPr>
              <w:pStyle w:val="1bodycopy10pt"/>
              <w:rPr>
                <w:rFonts w:ascii="Calibri" w:hAnsi="Calibri" w:cs="Calibri"/>
                <w:sz w:val="24"/>
                <w:lang w:val="en-GB" w:eastAsia="en-GB"/>
              </w:rPr>
            </w:pPr>
            <w:r w:rsidRPr="00D110B7">
              <w:rPr>
                <w:rFonts w:ascii="Calibri" w:hAnsi="Calibri" w:cs="Calibri"/>
                <w:lang w:val="en-GB" w:eastAsia="en-GB"/>
              </w:rPr>
              <w:t>Visual impairment</w:t>
            </w:r>
          </w:p>
        </w:tc>
      </w:tr>
      <w:tr w:rsidRPr="00D110B7" w:rsidR="00235F02" w:rsidTr="4A63BCD3" w14:paraId="167904C0" w14:textId="77777777">
        <w:trPr>
          <w:cantSplit/>
          <w:trHeight w:val="420"/>
        </w:trPr>
        <w:tc>
          <w:tcPr>
            <w:tcW w:w="0" w:type="auto"/>
            <w:vMerge/>
            <w:tcMar/>
            <w:hideMark/>
          </w:tcPr>
          <w:p w:rsidRPr="00D110B7" w:rsidR="00235F02" w:rsidP="00235F02" w:rsidRDefault="00235F02" w14:paraId="2DAAA567" w14:textId="77777777">
            <w:pPr>
              <w:pStyle w:val="1bodycopy10pt"/>
              <w:rPr>
                <w:rFonts w:ascii="Calibri" w:hAnsi="Calibri" w:cs="Calibri"/>
                <w:sz w:val="24"/>
                <w:lang w:val="en-GB" w:eastAsia="en-GB"/>
              </w:rPr>
            </w:pPr>
          </w:p>
        </w:tc>
        <w:tc>
          <w:tcPr>
            <w:tcW w:w="0" w:type="auto"/>
            <w:shd w:val="clear" w:color="auto" w:fill="auto"/>
            <w:tcMar/>
            <w:hideMark/>
          </w:tcPr>
          <w:p w:rsidRPr="00D110B7" w:rsidR="00235F02" w:rsidP="00235F02" w:rsidRDefault="006F26F4" w14:paraId="06982967" w14:textId="77777777">
            <w:pPr>
              <w:pStyle w:val="1bodycopy10pt"/>
              <w:rPr>
                <w:rFonts w:ascii="Calibri" w:hAnsi="Calibri" w:cs="Calibri"/>
                <w:sz w:val="24"/>
                <w:lang w:val="en-GB" w:eastAsia="en-GB"/>
              </w:rPr>
            </w:pPr>
            <w:r w:rsidRPr="00D110B7">
              <w:rPr>
                <w:rFonts w:ascii="Calibri" w:hAnsi="Calibri" w:cs="Calibri"/>
                <w:lang w:val="en-GB" w:eastAsia="en-GB"/>
              </w:rPr>
              <w:t>Multi-sensory impairment</w:t>
            </w:r>
            <w:r w:rsidRPr="00D110B7" w:rsidR="00235F02">
              <w:rPr>
                <w:rFonts w:ascii="Calibri" w:hAnsi="Calibri" w:cs="Calibri"/>
                <w:lang w:val="en-GB" w:eastAsia="en-GB"/>
              </w:rPr>
              <w:t> </w:t>
            </w:r>
          </w:p>
        </w:tc>
      </w:tr>
      <w:tr w:rsidRPr="00D110B7" w:rsidR="00235F02" w:rsidTr="4A63BCD3" w14:paraId="07EF228F" w14:textId="77777777">
        <w:trPr>
          <w:cantSplit/>
          <w:trHeight w:val="420"/>
        </w:trPr>
        <w:tc>
          <w:tcPr>
            <w:tcW w:w="0" w:type="auto"/>
            <w:vMerge/>
            <w:tcMar/>
            <w:hideMark/>
          </w:tcPr>
          <w:p w:rsidRPr="00D110B7" w:rsidR="00235F02" w:rsidP="00235F02" w:rsidRDefault="00235F02" w14:paraId="3BB7F34C" w14:textId="77777777">
            <w:pPr>
              <w:pStyle w:val="1bodycopy10pt"/>
              <w:rPr>
                <w:rFonts w:ascii="Calibri" w:hAnsi="Calibri" w:cs="Calibri"/>
                <w:sz w:val="24"/>
                <w:lang w:val="en-GB" w:eastAsia="en-GB"/>
              </w:rPr>
            </w:pPr>
          </w:p>
        </w:tc>
        <w:tc>
          <w:tcPr>
            <w:tcW w:w="0" w:type="auto"/>
            <w:shd w:val="clear" w:color="auto" w:fill="auto"/>
            <w:tcMar/>
            <w:hideMark/>
          </w:tcPr>
          <w:p w:rsidRPr="00D110B7" w:rsidR="00235F02" w:rsidP="00235F02" w:rsidRDefault="00235F02" w14:paraId="1AFD7145" w14:textId="77777777">
            <w:pPr>
              <w:pStyle w:val="1bodycopy10pt"/>
              <w:rPr>
                <w:rFonts w:ascii="Calibri" w:hAnsi="Calibri" w:cs="Calibri"/>
                <w:sz w:val="24"/>
                <w:lang w:val="en-GB" w:eastAsia="en-GB"/>
              </w:rPr>
            </w:pPr>
            <w:r w:rsidRPr="00D110B7">
              <w:rPr>
                <w:rFonts w:ascii="Calibri" w:hAnsi="Calibri" w:cs="Calibri"/>
                <w:lang w:val="en-GB" w:eastAsia="en-GB"/>
              </w:rPr>
              <w:t>Physical impairment</w:t>
            </w:r>
          </w:p>
        </w:tc>
      </w:tr>
    </w:tbl>
    <w:p w:rsidR="4A63BCD3" w:rsidRDefault="4A63BCD3" w14:paraId="4B8BAA31" w14:textId="4392F529"/>
    <w:p w:rsidRPr="00D110B7" w:rsidR="003B03BB" w:rsidP="00235F02" w:rsidRDefault="003B03BB" w14:paraId="7C0D8E27" w14:textId="77777777">
      <w:pPr>
        <w:pStyle w:val="Heading1"/>
        <w:rPr>
          <w:rFonts w:ascii="Calibri" w:hAnsi="Calibri" w:cs="Calibri"/>
          <w:lang w:eastAsia="en-GB"/>
        </w:rPr>
      </w:pPr>
      <w:bookmarkStart w:name="_Toc116987819" w:id="6"/>
      <w:bookmarkStart w:name="_Toc117080328" w:id="7"/>
    </w:p>
    <w:p w:rsidRPr="00D110B7" w:rsidR="00235F02" w:rsidP="00235F02" w:rsidRDefault="00235F02" w14:paraId="2F1375F0" w14:textId="77777777">
      <w:pPr>
        <w:pStyle w:val="Heading1"/>
        <w:rPr>
          <w:rFonts w:ascii="Calibri" w:hAnsi="Calibri" w:cs="Calibri"/>
          <w:color w:val="C00000"/>
          <w:sz w:val="24"/>
          <w:lang w:eastAsia="en-GB"/>
        </w:rPr>
      </w:pPr>
      <w:bookmarkStart w:name="_Toc139881796" w:id="8"/>
      <w:r w:rsidRPr="00D110B7">
        <w:rPr>
          <w:rFonts w:ascii="Calibri" w:hAnsi="Calibri" w:cs="Calibri"/>
          <w:color w:val="C00000"/>
          <w:lang w:eastAsia="en-GB"/>
        </w:rPr>
        <w:t>2. Which staff will support my child, and what training have they had?</w:t>
      </w:r>
      <w:bookmarkEnd w:id="6"/>
      <w:bookmarkEnd w:id="7"/>
      <w:bookmarkEnd w:id="8"/>
    </w:p>
    <w:p w:rsidRPr="00D110B7" w:rsidR="00235F02" w:rsidP="00235F02" w:rsidRDefault="00795C92" w14:paraId="18A05720" w14:textId="77777777">
      <w:pPr>
        <w:pStyle w:val="Subhead2"/>
        <w:rPr>
          <w:rFonts w:ascii="Calibri" w:hAnsi="Calibri" w:cs="Calibri"/>
          <w:lang w:val="en-GB" w:eastAsia="en-GB"/>
        </w:rPr>
      </w:pPr>
      <w:r w:rsidRPr="00D110B7">
        <w:rPr>
          <w:rFonts w:ascii="Calibri" w:hAnsi="Calibri" w:cs="Calibri"/>
          <w:lang w:val="en-GB" w:eastAsia="en-GB"/>
        </w:rPr>
        <w:t>Our</w:t>
      </w:r>
      <w:r w:rsidRPr="00D110B7" w:rsidR="00235F02">
        <w:rPr>
          <w:rFonts w:ascii="Calibri" w:hAnsi="Calibri" w:cs="Calibri"/>
          <w:lang w:val="en-GB" w:eastAsia="en-GB"/>
        </w:rPr>
        <w:t xml:space="preserve"> </w:t>
      </w:r>
      <w:r w:rsidRPr="00D110B7">
        <w:rPr>
          <w:rFonts w:ascii="Calibri" w:hAnsi="Calibri" w:cs="Calibri"/>
          <w:lang w:val="en-GB" w:eastAsia="en-GB"/>
        </w:rPr>
        <w:t xml:space="preserve">special educational needs co-ordinator, or </w:t>
      </w:r>
      <w:r w:rsidRPr="00D110B7" w:rsidR="00235F02">
        <w:rPr>
          <w:rFonts w:ascii="Calibri" w:hAnsi="Calibri" w:cs="Calibri"/>
          <w:lang w:val="en-GB" w:eastAsia="en-GB"/>
        </w:rPr>
        <w:t>SENCO</w:t>
      </w:r>
    </w:p>
    <w:p w:rsidRPr="00D110B7" w:rsidR="00795C92" w:rsidP="00235F02" w:rsidRDefault="00235F02" w14:paraId="5A3B1F6B" w14:textId="2613328E">
      <w:pPr>
        <w:pStyle w:val="1bodycopy10pt"/>
        <w:rPr>
          <w:rFonts w:ascii="Calibri" w:hAnsi="Calibri" w:cs="Calibri"/>
          <w:lang w:val="en-GB" w:eastAsia="en-GB"/>
        </w:rPr>
      </w:pPr>
      <w:r w:rsidRPr="3E15256F">
        <w:rPr>
          <w:rFonts w:ascii="Calibri" w:hAnsi="Calibri" w:cs="Calibri"/>
          <w:lang w:val="en-GB" w:eastAsia="en-GB"/>
        </w:rPr>
        <w:t xml:space="preserve">Our SENCO </w:t>
      </w:r>
      <w:r w:rsidRPr="3E15256F" w:rsidR="00795C92">
        <w:rPr>
          <w:rFonts w:ascii="Calibri" w:hAnsi="Calibri" w:cs="Calibri"/>
          <w:lang w:val="en-GB" w:eastAsia="en-GB"/>
        </w:rPr>
        <w:t>is</w:t>
      </w:r>
      <w:r w:rsidRPr="3E15256F" w:rsidR="00543BE3">
        <w:rPr>
          <w:rFonts w:ascii="Calibri" w:hAnsi="Calibri" w:cs="Calibri"/>
          <w:lang w:val="en-GB" w:eastAsia="en-GB"/>
        </w:rPr>
        <w:t xml:space="preserve"> </w:t>
      </w:r>
      <w:r w:rsidRPr="3E15256F" w:rsidR="6BFE098B">
        <w:rPr>
          <w:rFonts w:ascii="Calibri" w:hAnsi="Calibri" w:cs="Calibri"/>
          <w:lang w:val="en-GB" w:eastAsia="en-GB"/>
        </w:rPr>
        <w:t>Charli House</w:t>
      </w:r>
      <w:r w:rsidRPr="3E15256F" w:rsidR="00840569">
        <w:rPr>
          <w:rFonts w:ascii="Calibri" w:hAnsi="Calibri" w:cs="Calibri"/>
          <w:lang w:val="en-GB" w:eastAsia="en-GB"/>
        </w:rPr>
        <w:t>.</w:t>
      </w:r>
    </w:p>
    <w:p w:rsidR="00235F02" w:rsidP="3E15256F" w:rsidRDefault="257E4601" w14:paraId="5C6A727E" w14:textId="30AD3092">
      <w:pPr>
        <w:pStyle w:val="1bodycopy10pt"/>
        <w:rPr>
          <w:rFonts w:ascii="Calibri" w:hAnsi="Calibri" w:cs="Calibri"/>
          <w:lang w:val="en-GB" w:eastAsia="en-GB"/>
        </w:rPr>
      </w:pPr>
      <w:r w:rsidRPr="3E15256F">
        <w:rPr>
          <w:rFonts w:ascii="Calibri" w:hAnsi="Calibri" w:cs="Calibri"/>
          <w:lang w:val="en-GB" w:eastAsia="en-GB"/>
        </w:rPr>
        <w:t>Whilst Charli is new to the SENC</w:t>
      </w:r>
      <w:r w:rsidRPr="3E15256F" w:rsidR="049E65C5">
        <w:rPr>
          <w:rFonts w:ascii="Calibri" w:hAnsi="Calibri" w:cs="Calibri"/>
          <w:lang w:val="en-GB" w:eastAsia="en-GB"/>
        </w:rPr>
        <w:t>O</w:t>
      </w:r>
      <w:r w:rsidRPr="3E15256F">
        <w:rPr>
          <w:rFonts w:ascii="Calibri" w:hAnsi="Calibri" w:cs="Calibri"/>
          <w:lang w:val="en-GB" w:eastAsia="en-GB"/>
        </w:rPr>
        <w:t xml:space="preserve"> role, she has wide ranging </w:t>
      </w:r>
      <w:r w:rsidRPr="3E15256F" w:rsidR="34160A5C">
        <w:rPr>
          <w:rFonts w:ascii="Calibri" w:hAnsi="Calibri" w:cs="Calibri"/>
          <w:lang w:val="en-GB" w:eastAsia="en-GB"/>
        </w:rPr>
        <w:t>experience of teaching in a primary setting, particularly pupils with SEND</w:t>
      </w:r>
      <w:r w:rsidRPr="3E15256F">
        <w:rPr>
          <w:rFonts w:ascii="Calibri" w:hAnsi="Calibri" w:cs="Calibri"/>
          <w:lang w:val="en-GB" w:eastAsia="en-GB"/>
        </w:rPr>
        <w:t>.  Charli</w:t>
      </w:r>
      <w:r w:rsidRPr="3E15256F" w:rsidR="7C426875">
        <w:rPr>
          <w:rFonts w:ascii="Calibri" w:hAnsi="Calibri" w:cs="Calibri"/>
          <w:lang w:val="en-GB" w:eastAsia="en-GB"/>
        </w:rPr>
        <w:t xml:space="preserve"> has 12 </w:t>
      </w:r>
      <w:r w:rsidRPr="3E15256F" w:rsidR="329C2278">
        <w:rPr>
          <w:rFonts w:ascii="Calibri" w:hAnsi="Calibri" w:cs="Calibri"/>
          <w:lang w:val="en-GB" w:eastAsia="en-GB"/>
        </w:rPr>
        <w:t>years' experience</w:t>
      </w:r>
      <w:r w:rsidRPr="3E15256F" w:rsidR="7C426875">
        <w:rPr>
          <w:rFonts w:ascii="Calibri" w:hAnsi="Calibri" w:cs="Calibri"/>
          <w:lang w:val="en-GB" w:eastAsia="en-GB"/>
        </w:rPr>
        <w:t xml:space="preserve"> of teaching, nursery, key stage 1 and key stage 2</w:t>
      </w:r>
      <w:r w:rsidRPr="3E15256F" w:rsidR="04BE8EED">
        <w:rPr>
          <w:rFonts w:ascii="Calibri" w:hAnsi="Calibri" w:cs="Calibri"/>
          <w:lang w:val="en-GB" w:eastAsia="en-GB"/>
        </w:rPr>
        <w:t xml:space="preserve"> and has taught at Bramhope for </w:t>
      </w:r>
      <w:r w:rsidRPr="3E15256F" w:rsidR="7C426875">
        <w:rPr>
          <w:rFonts w:ascii="Calibri" w:hAnsi="Calibri" w:cs="Calibri"/>
          <w:lang w:val="en-GB" w:eastAsia="en-GB"/>
        </w:rPr>
        <w:t>7 years</w:t>
      </w:r>
      <w:r w:rsidRPr="3E15256F" w:rsidR="7F1AD24E">
        <w:rPr>
          <w:rFonts w:ascii="Calibri" w:hAnsi="Calibri" w:cs="Calibri"/>
          <w:lang w:val="en-GB" w:eastAsia="en-GB"/>
        </w:rPr>
        <w:t>, lea</w:t>
      </w:r>
      <w:r w:rsidRPr="3E15256F" w:rsidR="7C426875">
        <w:rPr>
          <w:rFonts w:ascii="Calibri" w:hAnsi="Calibri" w:cs="Calibri"/>
          <w:lang w:val="en-GB" w:eastAsia="en-GB"/>
        </w:rPr>
        <w:t xml:space="preserve">ding a </w:t>
      </w:r>
      <w:r w:rsidRPr="3E15256F" w:rsidR="3303E719">
        <w:rPr>
          <w:rFonts w:ascii="Calibri" w:hAnsi="Calibri" w:cs="Calibri"/>
          <w:lang w:val="en-GB" w:eastAsia="en-GB"/>
        </w:rPr>
        <w:t>wide range of subjects.</w:t>
      </w:r>
      <w:r w:rsidRPr="3E15256F" w:rsidR="60CB0565">
        <w:rPr>
          <w:rFonts w:ascii="Calibri" w:hAnsi="Calibri" w:cs="Calibri"/>
          <w:lang w:val="en-GB" w:eastAsia="en-GB"/>
        </w:rPr>
        <w:t xml:space="preserve">  Charli’s interests have always been in SEND</w:t>
      </w:r>
      <w:r w:rsidRPr="3E15256F" w:rsidR="58914016">
        <w:rPr>
          <w:rFonts w:ascii="Calibri" w:hAnsi="Calibri" w:cs="Calibri"/>
          <w:lang w:val="en-GB" w:eastAsia="en-GB"/>
        </w:rPr>
        <w:t>:</w:t>
      </w:r>
      <w:r w:rsidRPr="3E15256F" w:rsidR="60CB0565">
        <w:rPr>
          <w:rFonts w:ascii="Calibri" w:hAnsi="Calibri" w:cs="Calibri"/>
          <w:lang w:val="en-GB" w:eastAsia="en-GB"/>
        </w:rPr>
        <w:t xml:space="preserve"> focussing her dissertation on provision for pupils with ASD</w:t>
      </w:r>
      <w:r w:rsidRPr="3E15256F" w:rsidR="393EBD1C">
        <w:rPr>
          <w:rFonts w:ascii="Calibri" w:hAnsi="Calibri" w:cs="Calibri"/>
          <w:lang w:val="en-GB" w:eastAsia="en-GB"/>
        </w:rPr>
        <w:t>,</w:t>
      </w:r>
      <w:r w:rsidRPr="3E15256F" w:rsidR="6217BE3B">
        <w:rPr>
          <w:rFonts w:ascii="Calibri" w:hAnsi="Calibri" w:cs="Calibri"/>
          <w:lang w:val="en-GB" w:eastAsia="en-GB"/>
        </w:rPr>
        <w:t xml:space="preserve"> a</w:t>
      </w:r>
      <w:r w:rsidRPr="3E15256F" w:rsidR="7DEE125F">
        <w:rPr>
          <w:rFonts w:ascii="Calibri" w:hAnsi="Calibri" w:cs="Calibri"/>
          <w:lang w:val="en-GB" w:eastAsia="en-GB"/>
        </w:rPr>
        <w:t xml:space="preserve">nd over the years </w:t>
      </w:r>
      <w:r w:rsidRPr="3E15256F" w:rsidR="5AD04C30">
        <w:rPr>
          <w:rFonts w:ascii="Calibri" w:hAnsi="Calibri" w:cs="Calibri"/>
          <w:lang w:val="en-GB" w:eastAsia="en-GB"/>
        </w:rPr>
        <w:t xml:space="preserve">completed </w:t>
      </w:r>
      <w:r w:rsidRPr="3E15256F" w:rsidR="60807056">
        <w:rPr>
          <w:rFonts w:ascii="Calibri" w:hAnsi="Calibri" w:cs="Calibri"/>
          <w:lang w:val="en-GB" w:eastAsia="en-GB"/>
        </w:rPr>
        <w:t xml:space="preserve">wide-ranging </w:t>
      </w:r>
      <w:r w:rsidRPr="3E15256F" w:rsidR="32B47728">
        <w:rPr>
          <w:rFonts w:ascii="Calibri" w:hAnsi="Calibri" w:cs="Calibri"/>
          <w:lang w:val="en-GB" w:eastAsia="en-GB"/>
        </w:rPr>
        <w:t xml:space="preserve">SEND </w:t>
      </w:r>
      <w:r w:rsidRPr="3E15256F" w:rsidR="5AD04C30">
        <w:rPr>
          <w:rFonts w:ascii="Calibri" w:hAnsi="Calibri" w:cs="Calibri"/>
          <w:lang w:val="en-GB" w:eastAsia="en-GB"/>
        </w:rPr>
        <w:t xml:space="preserve">training, </w:t>
      </w:r>
      <w:r w:rsidRPr="3E15256F" w:rsidR="5F7174C2">
        <w:rPr>
          <w:rFonts w:ascii="Calibri" w:hAnsi="Calibri" w:cs="Calibri"/>
          <w:lang w:val="en-GB" w:eastAsia="en-GB"/>
        </w:rPr>
        <w:t>including</w:t>
      </w:r>
      <w:r w:rsidRPr="3E15256F" w:rsidR="5AD04C30">
        <w:rPr>
          <w:rFonts w:ascii="Calibri" w:hAnsi="Calibri" w:cs="Calibri"/>
          <w:lang w:val="en-GB" w:eastAsia="en-GB"/>
        </w:rPr>
        <w:t xml:space="preserve"> THRIVE, ASD and ADHD</w:t>
      </w:r>
      <w:r w:rsidRPr="3E15256F" w:rsidR="6832A0C7">
        <w:rPr>
          <w:rFonts w:ascii="Calibri" w:hAnsi="Calibri" w:cs="Calibri"/>
          <w:lang w:val="en-GB" w:eastAsia="en-GB"/>
        </w:rPr>
        <w:t xml:space="preserve">.  She </w:t>
      </w:r>
      <w:r w:rsidRPr="3E15256F" w:rsidR="5AD04C30">
        <w:rPr>
          <w:rFonts w:ascii="Calibri" w:hAnsi="Calibri" w:cs="Calibri"/>
          <w:lang w:val="en-GB" w:eastAsia="en-GB"/>
        </w:rPr>
        <w:t xml:space="preserve">will </w:t>
      </w:r>
      <w:r w:rsidRPr="3E15256F" w:rsidR="74687336">
        <w:rPr>
          <w:rFonts w:ascii="Calibri" w:hAnsi="Calibri" w:cs="Calibri"/>
          <w:lang w:val="en-GB" w:eastAsia="en-GB"/>
        </w:rPr>
        <w:t>start</w:t>
      </w:r>
      <w:r w:rsidRPr="3E15256F" w:rsidR="5AD04C30">
        <w:rPr>
          <w:rFonts w:ascii="Calibri" w:hAnsi="Calibri" w:cs="Calibri"/>
          <w:lang w:val="en-GB" w:eastAsia="en-GB"/>
        </w:rPr>
        <w:t xml:space="preserve"> the N</w:t>
      </w:r>
      <w:r w:rsidRPr="3E15256F" w:rsidR="6BFCD691">
        <w:rPr>
          <w:rFonts w:ascii="Calibri" w:hAnsi="Calibri" w:cs="Calibri"/>
          <w:lang w:val="en-GB" w:eastAsia="en-GB"/>
        </w:rPr>
        <w:t>ational Professional Qualification for Special Educational Needs Co-ordinators</w:t>
      </w:r>
      <w:r w:rsidRPr="3E15256F" w:rsidR="5AD04C30">
        <w:rPr>
          <w:rFonts w:ascii="Calibri" w:hAnsi="Calibri" w:cs="Calibri"/>
          <w:lang w:val="en-GB" w:eastAsia="en-GB"/>
        </w:rPr>
        <w:t xml:space="preserve"> very soon.</w:t>
      </w:r>
    </w:p>
    <w:p w:rsidR="00235F02" w:rsidP="00235F02" w:rsidRDefault="00235F02" w14:paraId="616E9B86" w14:textId="1E3549BF">
      <w:pPr>
        <w:pStyle w:val="1bodycopy10pt"/>
        <w:rPr>
          <w:rFonts w:ascii="Calibri" w:hAnsi="Calibri" w:cs="Calibri"/>
          <w:lang w:val="en-GB" w:eastAsia="en-GB"/>
        </w:rPr>
      </w:pPr>
      <w:r w:rsidRPr="3E15256F">
        <w:rPr>
          <w:rFonts w:ascii="Calibri" w:hAnsi="Calibri" w:cs="Calibri"/>
          <w:lang w:val="en-GB" w:eastAsia="en-GB"/>
        </w:rPr>
        <w:t>The</w:t>
      </w:r>
      <w:r w:rsidRPr="3E15256F" w:rsidR="00C2036B">
        <w:rPr>
          <w:rFonts w:ascii="Calibri" w:hAnsi="Calibri" w:cs="Calibri"/>
          <w:lang w:val="en-GB" w:eastAsia="en-GB"/>
        </w:rPr>
        <w:t xml:space="preserve"> SENCO is</w:t>
      </w:r>
      <w:r w:rsidRPr="3E15256F">
        <w:rPr>
          <w:rFonts w:ascii="Calibri" w:hAnsi="Calibri" w:cs="Calibri"/>
          <w:lang w:val="en-GB" w:eastAsia="en-GB"/>
        </w:rPr>
        <w:t xml:space="preserve"> allocated</w:t>
      </w:r>
      <w:r w:rsidRPr="3E15256F" w:rsidR="00D250D4">
        <w:rPr>
          <w:rFonts w:ascii="Calibri" w:hAnsi="Calibri" w:cs="Calibri"/>
          <w:lang w:val="en-GB" w:eastAsia="en-GB"/>
        </w:rPr>
        <w:t xml:space="preserve"> </w:t>
      </w:r>
      <w:r w:rsidRPr="3E15256F" w:rsidR="728AC3DA">
        <w:rPr>
          <w:rFonts w:ascii="Calibri" w:hAnsi="Calibri" w:cs="Calibri"/>
          <w:lang w:val="en-GB" w:eastAsia="en-GB"/>
        </w:rPr>
        <w:t>2</w:t>
      </w:r>
      <w:r w:rsidRPr="3E15256F" w:rsidR="00D250D4">
        <w:rPr>
          <w:rFonts w:ascii="Calibri" w:hAnsi="Calibri" w:cs="Calibri"/>
          <w:lang w:val="en-GB" w:eastAsia="en-GB"/>
        </w:rPr>
        <w:t xml:space="preserve"> day</w:t>
      </w:r>
      <w:r w:rsidRPr="3E15256F" w:rsidR="53F00A68">
        <w:rPr>
          <w:rFonts w:ascii="Calibri" w:hAnsi="Calibri" w:cs="Calibri"/>
          <w:lang w:val="en-GB" w:eastAsia="en-GB"/>
        </w:rPr>
        <w:t>s</w:t>
      </w:r>
      <w:r w:rsidRPr="3E15256F">
        <w:rPr>
          <w:rFonts w:ascii="Calibri" w:hAnsi="Calibri" w:cs="Calibri"/>
          <w:lang w:val="en-GB" w:eastAsia="en-GB"/>
        </w:rPr>
        <w:t xml:space="preserve"> a week to manage SEN provision.</w:t>
      </w:r>
    </w:p>
    <w:p w:rsidRPr="00D110B7" w:rsidR="00235F02" w:rsidP="00235F02" w:rsidRDefault="00235F02" w14:paraId="6B514C81" w14:textId="77777777">
      <w:pPr>
        <w:pStyle w:val="Subhead2"/>
        <w:rPr>
          <w:rFonts w:ascii="Calibri" w:hAnsi="Calibri" w:cs="Calibri"/>
          <w:lang w:val="en-GB" w:eastAsia="en-GB"/>
        </w:rPr>
      </w:pPr>
      <w:r w:rsidRPr="00D110B7">
        <w:rPr>
          <w:rFonts w:ascii="Calibri" w:hAnsi="Calibri" w:cs="Calibri"/>
          <w:lang w:val="en-GB" w:eastAsia="en-GB"/>
        </w:rPr>
        <w:t>Assistant SENCO</w:t>
      </w:r>
    </w:p>
    <w:p w:rsidRPr="00D110B7" w:rsidR="00795C92" w:rsidP="00235F02" w:rsidRDefault="00235F02" w14:paraId="28F0CF20" w14:textId="77777777">
      <w:pPr>
        <w:pStyle w:val="1bodycopy10pt"/>
        <w:rPr>
          <w:rFonts w:ascii="Calibri" w:hAnsi="Calibri" w:cs="Calibri"/>
          <w:shd w:val="clear" w:color="auto" w:fill="FFFF00"/>
          <w:lang w:val="en-GB" w:eastAsia="en-GB"/>
        </w:rPr>
      </w:pPr>
      <w:r w:rsidRPr="00D110B7">
        <w:rPr>
          <w:rFonts w:ascii="Calibri" w:hAnsi="Calibri" w:cs="Calibri"/>
          <w:lang w:val="en-GB" w:eastAsia="en-GB"/>
        </w:rPr>
        <w:t xml:space="preserve">Our </w:t>
      </w:r>
      <w:r w:rsidRPr="00D110B7" w:rsidR="00795C92">
        <w:rPr>
          <w:rFonts w:ascii="Calibri" w:hAnsi="Calibri" w:cs="Calibri"/>
          <w:lang w:val="en-GB" w:eastAsia="en-GB"/>
        </w:rPr>
        <w:t xml:space="preserve">assistant </w:t>
      </w:r>
      <w:r w:rsidRPr="00D110B7">
        <w:rPr>
          <w:rFonts w:ascii="Calibri" w:hAnsi="Calibri" w:cs="Calibri"/>
          <w:lang w:val="en-GB" w:eastAsia="en-GB"/>
        </w:rPr>
        <w:t xml:space="preserve">SENCO </w:t>
      </w:r>
      <w:r w:rsidRPr="00D110B7" w:rsidR="00795C92">
        <w:rPr>
          <w:rFonts w:ascii="Calibri" w:hAnsi="Calibri" w:cs="Calibri"/>
          <w:lang w:val="en-GB" w:eastAsia="en-GB"/>
        </w:rPr>
        <w:t>is</w:t>
      </w:r>
      <w:r w:rsidRPr="00D110B7" w:rsidR="00543BE3">
        <w:rPr>
          <w:rFonts w:ascii="Calibri" w:hAnsi="Calibri" w:cs="Calibri"/>
          <w:lang w:val="en-GB" w:eastAsia="en-GB"/>
        </w:rPr>
        <w:t xml:space="preserve"> Richard Street.</w:t>
      </w:r>
    </w:p>
    <w:p w:rsidRPr="00D110B7" w:rsidR="00235F02" w:rsidP="00235F02" w:rsidRDefault="00C2036B" w14:paraId="3946C595" w14:textId="77777777">
      <w:pPr>
        <w:pStyle w:val="1bodycopy10pt"/>
        <w:rPr>
          <w:rFonts w:ascii="Calibri" w:hAnsi="Calibri" w:cs="Calibri"/>
          <w:sz w:val="24"/>
          <w:lang w:val="en-GB" w:eastAsia="en-GB"/>
        </w:rPr>
      </w:pPr>
      <w:r w:rsidRPr="00D110B7">
        <w:rPr>
          <w:rFonts w:ascii="Calibri" w:hAnsi="Calibri" w:cs="Calibri"/>
          <w:lang w:val="en-GB" w:eastAsia="en-GB"/>
        </w:rPr>
        <w:t>He has</w:t>
      </w:r>
      <w:r w:rsidRPr="00D110B7" w:rsidR="00543BE3">
        <w:rPr>
          <w:rFonts w:ascii="Calibri" w:hAnsi="Calibri" w:cs="Calibri"/>
          <w:lang w:val="en-GB" w:eastAsia="en-GB"/>
        </w:rPr>
        <w:t xml:space="preserve"> </w:t>
      </w:r>
      <w:r w:rsidR="00AB1A1E">
        <w:rPr>
          <w:rFonts w:ascii="Calibri" w:hAnsi="Calibri" w:cs="Calibri"/>
          <w:lang w:val="en-GB" w:eastAsia="en-GB"/>
        </w:rPr>
        <w:t xml:space="preserve">wide ranging </w:t>
      </w:r>
      <w:r w:rsidRPr="00D110B7" w:rsidR="00543BE3">
        <w:rPr>
          <w:rFonts w:ascii="Calibri" w:hAnsi="Calibri" w:cs="Calibri"/>
          <w:lang w:val="en-GB" w:eastAsia="en-GB"/>
        </w:rPr>
        <w:t>experience</w:t>
      </w:r>
      <w:r w:rsidRPr="00D110B7" w:rsidR="00235F02">
        <w:rPr>
          <w:rFonts w:ascii="Calibri" w:hAnsi="Calibri" w:cs="Calibri"/>
          <w:lang w:val="en-GB" w:eastAsia="en-GB"/>
        </w:rPr>
        <w:t xml:space="preserve"> in </w:t>
      </w:r>
      <w:r w:rsidRPr="00D110B7">
        <w:rPr>
          <w:rFonts w:ascii="Calibri" w:hAnsi="Calibri" w:cs="Calibri"/>
          <w:lang w:val="en-GB" w:eastAsia="en-GB"/>
        </w:rPr>
        <w:t>education has</w:t>
      </w:r>
      <w:r w:rsidRPr="00D110B7" w:rsidR="00C1682E">
        <w:rPr>
          <w:rFonts w:ascii="Calibri" w:hAnsi="Calibri" w:cs="Calibri"/>
          <w:lang w:val="en-GB" w:eastAsia="en-GB"/>
        </w:rPr>
        <w:t xml:space="preserve"> </w:t>
      </w:r>
      <w:r w:rsidRPr="00D110B7" w:rsidR="00235F02">
        <w:rPr>
          <w:rFonts w:ascii="Calibri" w:hAnsi="Calibri" w:cs="Calibri"/>
          <w:lang w:val="en-GB" w:eastAsia="en-GB"/>
        </w:rPr>
        <w:t>worked as</w:t>
      </w:r>
      <w:r w:rsidRPr="00D110B7" w:rsidR="00543BE3">
        <w:rPr>
          <w:rFonts w:ascii="Calibri" w:hAnsi="Calibri" w:cs="Calibri"/>
          <w:lang w:val="en-GB" w:eastAsia="en-GB"/>
        </w:rPr>
        <w:t xml:space="preserve"> a headteacher, deputy head</w:t>
      </w:r>
      <w:r w:rsidRPr="00D110B7">
        <w:rPr>
          <w:rFonts w:ascii="Calibri" w:hAnsi="Calibri" w:cs="Calibri"/>
          <w:lang w:val="en-GB" w:eastAsia="en-GB"/>
        </w:rPr>
        <w:t>, SENCO</w:t>
      </w:r>
      <w:r w:rsidRPr="00D110B7" w:rsidR="00543BE3">
        <w:rPr>
          <w:rFonts w:ascii="Calibri" w:hAnsi="Calibri" w:cs="Calibri"/>
          <w:lang w:val="en-GB" w:eastAsia="en-GB"/>
        </w:rPr>
        <w:t xml:space="preserve"> and class teacher.</w:t>
      </w:r>
    </w:p>
    <w:p w:rsidRPr="00D110B7" w:rsidR="00235F02" w:rsidP="00795C92" w:rsidRDefault="00C2036B" w14:paraId="6B16BF7D" w14:textId="5D18FB46">
      <w:pPr>
        <w:pStyle w:val="1bodycopy10pt"/>
        <w:rPr>
          <w:rFonts w:ascii="Calibri" w:hAnsi="Calibri" w:cs="Calibri"/>
          <w:lang w:val="en-GB" w:eastAsia="en-GB"/>
        </w:rPr>
      </w:pPr>
      <w:r w:rsidRPr="3E15256F">
        <w:rPr>
          <w:rFonts w:ascii="Calibri" w:hAnsi="Calibri" w:cs="Calibri"/>
          <w:lang w:val="en-GB" w:eastAsia="en-GB"/>
        </w:rPr>
        <w:t>Richard</w:t>
      </w:r>
      <w:r w:rsidR="0007373F">
        <w:rPr>
          <w:rFonts w:ascii="Calibri" w:hAnsi="Calibri" w:cs="Calibri"/>
          <w:lang w:val="en-GB" w:eastAsia="en-GB"/>
        </w:rPr>
        <w:t xml:space="preserve"> is currently the deputy head at Bramhope.  He</w:t>
      </w:r>
      <w:r w:rsidRPr="3E15256F">
        <w:rPr>
          <w:rFonts w:ascii="Calibri" w:hAnsi="Calibri" w:cs="Calibri"/>
          <w:lang w:val="en-GB" w:eastAsia="en-GB"/>
        </w:rPr>
        <w:t xml:space="preserve"> </w:t>
      </w:r>
      <w:r w:rsidRPr="3E15256F" w:rsidR="00AB1A1E">
        <w:rPr>
          <w:rFonts w:ascii="Calibri" w:hAnsi="Calibri" w:cs="Calibri"/>
          <w:lang w:val="en-GB" w:eastAsia="en-GB"/>
        </w:rPr>
        <w:t xml:space="preserve">was the interim SENCO for Bramhope Primary School </w:t>
      </w:r>
      <w:r w:rsidRPr="3E15256F" w:rsidR="023038AE">
        <w:rPr>
          <w:rFonts w:ascii="Calibri" w:hAnsi="Calibri" w:cs="Calibri"/>
          <w:lang w:val="en-GB" w:eastAsia="en-GB"/>
        </w:rPr>
        <w:t xml:space="preserve">for two terms </w:t>
      </w:r>
      <w:r w:rsidRPr="3E15256F" w:rsidR="00AB1A1E">
        <w:rPr>
          <w:rFonts w:ascii="Calibri" w:hAnsi="Calibri" w:cs="Calibri"/>
          <w:lang w:val="en-GB" w:eastAsia="en-GB"/>
        </w:rPr>
        <w:t xml:space="preserve">in 2022-2023 </w:t>
      </w:r>
      <w:r w:rsidRPr="3E15256F" w:rsidR="6B38D8A3">
        <w:rPr>
          <w:rFonts w:ascii="Calibri" w:hAnsi="Calibri" w:cs="Calibri"/>
          <w:lang w:val="en-GB" w:eastAsia="en-GB"/>
        </w:rPr>
        <w:t>and supported the</w:t>
      </w:r>
      <w:r w:rsidRPr="3E15256F" w:rsidR="161B0714">
        <w:rPr>
          <w:rFonts w:ascii="Calibri" w:hAnsi="Calibri" w:cs="Calibri"/>
          <w:lang w:val="en-GB" w:eastAsia="en-GB"/>
        </w:rPr>
        <w:t xml:space="preserve"> </w:t>
      </w:r>
      <w:r w:rsidRPr="3E15256F" w:rsidR="6B38D8A3">
        <w:rPr>
          <w:rFonts w:ascii="Calibri" w:hAnsi="Calibri" w:cs="Calibri"/>
          <w:lang w:val="en-GB" w:eastAsia="en-GB"/>
        </w:rPr>
        <w:t>SENCO in 2023-2024.  He</w:t>
      </w:r>
      <w:r w:rsidRPr="3E15256F" w:rsidR="00AB1A1E">
        <w:rPr>
          <w:rFonts w:ascii="Calibri" w:hAnsi="Calibri" w:cs="Calibri"/>
          <w:lang w:val="en-GB" w:eastAsia="en-GB"/>
        </w:rPr>
        <w:t xml:space="preserve"> </w:t>
      </w:r>
      <w:r w:rsidRPr="3E15256F">
        <w:rPr>
          <w:rFonts w:ascii="Calibri" w:hAnsi="Calibri" w:cs="Calibri"/>
          <w:lang w:val="en-GB" w:eastAsia="en-GB"/>
        </w:rPr>
        <w:t>has</w:t>
      </w:r>
      <w:r w:rsidRPr="3E15256F" w:rsidR="00235F02">
        <w:rPr>
          <w:rFonts w:ascii="Calibri" w:hAnsi="Calibri" w:cs="Calibri"/>
          <w:lang w:val="en-GB" w:eastAsia="en-GB"/>
        </w:rPr>
        <w:t xml:space="preserve"> undergon</w:t>
      </w:r>
      <w:r w:rsidRPr="3E15256F" w:rsidR="00543BE3">
        <w:rPr>
          <w:rFonts w:ascii="Calibri" w:hAnsi="Calibri" w:cs="Calibri"/>
          <w:lang w:val="en-GB" w:eastAsia="en-GB"/>
        </w:rPr>
        <w:t>e wide ranging training</w:t>
      </w:r>
      <w:r w:rsidRPr="3E15256F" w:rsidR="00D250D4">
        <w:rPr>
          <w:rFonts w:ascii="Calibri" w:hAnsi="Calibri" w:cs="Calibri"/>
          <w:lang w:val="en-GB" w:eastAsia="en-GB"/>
        </w:rPr>
        <w:t xml:space="preserve"> across the four main areas of SEND need</w:t>
      </w:r>
      <w:r w:rsidRPr="3E15256F" w:rsidR="00543BE3">
        <w:rPr>
          <w:rFonts w:ascii="Calibri" w:hAnsi="Calibri" w:cs="Calibri"/>
          <w:lang w:val="en-GB" w:eastAsia="en-GB"/>
        </w:rPr>
        <w:t xml:space="preserve">, including Team Teach; Autism and ADHD; specific learning difficulties including dyslexia and dyscalculia; SEN within </w:t>
      </w:r>
      <w:r w:rsidRPr="3E15256F" w:rsidR="00D250D4">
        <w:rPr>
          <w:rFonts w:ascii="Calibri" w:hAnsi="Calibri" w:cs="Calibri"/>
          <w:lang w:val="en-GB" w:eastAsia="en-GB"/>
        </w:rPr>
        <w:t>the Leeds Authority</w:t>
      </w:r>
      <w:r w:rsidRPr="3E15256F" w:rsidR="00543BE3">
        <w:rPr>
          <w:rFonts w:ascii="Calibri" w:hAnsi="Calibri" w:cs="Calibri"/>
          <w:lang w:val="en-GB" w:eastAsia="en-GB"/>
        </w:rPr>
        <w:t xml:space="preserve">, including Funding </w:t>
      </w:r>
      <w:proofErr w:type="gramStart"/>
      <w:r w:rsidRPr="3E15256F" w:rsidR="00543BE3">
        <w:rPr>
          <w:rFonts w:ascii="Calibri" w:hAnsi="Calibri" w:cs="Calibri"/>
          <w:lang w:val="en-GB" w:eastAsia="en-GB"/>
        </w:rPr>
        <w:t>For</w:t>
      </w:r>
      <w:proofErr w:type="gramEnd"/>
      <w:r w:rsidRPr="3E15256F" w:rsidR="00543BE3">
        <w:rPr>
          <w:rFonts w:ascii="Calibri" w:hAnsi="Calibri" w:cs="Calibri"/>
          <w:lang w:val="en-GB" w:eastAsia="en-GB"/>
        </w:rPr>
        <w:t xml:space="preserve"> Inclusion</w:t>
      </w:r>
      <w:r w:rsidRPr="3E15256F" w:rsidR="00C1682E">
        <w:rPr>
          <w:rFonts w:ascii="Calibri" w:hAnsi="Calibri" w:cs="Calibri"/>
          <w:lang w:val="en-GB" w:eastAsia="en-GB"/>
        </w:rPr>
        <w:t>.</w:t>
      </w:r>
    </w:p>
    <w:p w:rsidRPr="00D110B7" w:rsidR="00235F02" w:rsidP="00235F02" w:rsidRDefault="00840569" w14:paraId="62BD20DC" w14:textId="77777777">
      <w:pPr>
        <w:pStyle w:val="Subhead2"/>
        <w:rPr>
          <w:rFonts w:ascii="Calibri" w:hAnsi="Calibri" w:cs="Calibri"/>
          <w:lang w:val="en-GB" w:eastAsia="en-GB"/>
        </w:rPr>
      </w:pPr>
      <w:r w:rsidRPr="00D110B7">
        <w:rPr>
          <w:rFonts w:ascii="Calibri" w:hAnsi="Calibri" w:cs="Calibri"/>
          <w:bCs/>
          <w:lang w:val="en-GB" w:eastAsia="en-GB"/>
        </w:rPr>
        <w:t>Class T</w:t>
      </w:r>
      <w:r w:rsidRPr="00D110B7" w:rsidR="00235F02">
        <w:rPr>
          <w:rFonts w:ascii="Calibri" w:hAnsi="Calibri" w:cs="Calibri"/>
          <w:bCs/>
          <w:lang w:val="en-GB" w:eastAsia="en-GB"/>
        </w:rPr>
        <w:t>eachers</w:t>
      </w:r>
    </w:p>
    <w:p w:rsidRPr="00D110B7" w:rsidR="008D69AF" w:rsidP="00840569" w:rsidRDefault="00235F02" w14:paraId="0CA27AE8" w14:textId="77777777">
      <w:pPr>
        <w:pStyle w:val="1bodycopy10pt"/>
        <w:rPr>
          <w:rFonts w:ascii="Calibri" w:hAnsi="Calibri" w:cs="Calibri"/>
          <w:shd w:val="clear" w:color="auto" w:fill="FFFF00"/>
          <w:lang w:val="en-GB" w:eastAsia="en-GB"/>
        </w:rPr>
      </w:pPr>
      <w:r w:rsidRPr="00D110B7">
        <w:rPr>
          <w:rFonts w:ascii="Calibri" w:hAnsi="Calibri" w:cs="Calibri"/>
          <w:lang w:val="en-GB" w:eastAsia="en-GB"/>
        </w:rPr>
        <w:t>All of our teachers receive in</w:t>
      </w:r>
      <w:r w:rsidRPr="00D110B7" w:rsidR="007141EE">
        <w:rPr>
          <w:rFonts w:ascii="Calibri" w:hAnsi="Calibri" w:cs="Calibri"/>
          <w:lang w:val="en-GB" w:eastAsia="en-GB"/>
        </w:rPr>
        <w:t>-</w:t>
      </w:r>
      <w:r w:rsidRPr="00D110B7">
        <w:rPr>
          <w:rFonts w:ascii="Calibri" w:hAnsi="Calibri" w:cs="Calibri"/>
          <w:lang w:val="en-GB" w:eastAsia="en-GB"/>
        </w:rPr>
        <w:t>house SEN training, and are supported by the SENCO to meet the needs of pupils</w:t>
      </w:r>
      <w:r w:rsidRPr="00D110B7" w:rsidR="007141EE">
        <w:rPr>
          <w:rFonts w:ascii="Calibri" w:hAnsi="Calibri" w:cs="Calibri"/>
          <w:lang w:val="en-GB" w:eastAsia="en-GB"/>
        </w:rPr>
        <w:t xml:space="preserve"> who have SEN</w:t>
      </w:r>
      <w:r w:rsidRPr="00D110B7">
        <w:rPr>
          <w:rFonts w:ascii="Calibri" w:hAnsi="Calibri" w:cs="Calibri"/>
          <w:lang w:val="en-GB" w:eastAsia="en-GB"/>
        </w:rPr>
        <w:t>. </w:t>
      </w:r>
      <w:r w:rsidRPr="00D110B7" w:rsidR="00C1682E">
        <w:rPr>
          <w:rFonts w:ascii="Calibri" w:hAnsi="Calibri" w:cs="Calibri"/>
          <w:lang w:val="en-GB" w:eastAsia="en-GB"/>
        </w:rPr>
        <w:t xml:space="preserve"> </w:t>
      </w:r>
      <w:r w:rsidRPr="00D110B7" w:rsidR="00543BE3">
        <w:rPr>
          <w:rFonts w:ascii="Calibri" w:hAnsi="Calibri" w:cs="Calibri"/>
          <w:lang w:val="en-GB" w:eastAsia="en-GB"/>
        </w:rPr>
        <w:t>On induction, all staff complete Level 1 Autism Awareness Training through Leeds STARS.</w:t>
      </w:r>
    </w:p>
    <w:p w:rsidRPr="00D110B7" w:rsidR="00235F02" w:rsidP="00235F02" w:rsidRDefault="00235F02" w14:paraId="5051C7BC" w14:textId="77777777">
      <w:pPr>
        <w:pStyle w:val="Subhead2"/>
        <w:rPr>
          <w:rFonts w:ascii="Calibri" w:hAnsi="Calibri" w:cs="Calibri"/>
          <w:lang w:val="en-GB" w:eastAsia="en-GB"/>
        </w:rPr>
      </w:pPr>
      <w:r w:rsidRPr="00D110B7">
        <w:rPr>
          <w:rFonts w:ascii="Calibri" w:hAnsi="Calibri" w:cs="Calibri"/>
          <w:lang w:val="en-GB" w:eastAsia="en-GB"/>
        </w:rPr>
        <w:t xml:space="preserve">Teaching </w:t>
      </w:r>
      <w:r w:rsidRPr="00D110B7" w:rsidR="007141EE">
        <w:rPr>
          <w:rFonts w:ascii="Calibri" w:hAnsi="Calibri" w:cs="Calibri"/>
          <w:lang w:val="en-GB" w:eastAsia="en-GB"/>
        </w:rPr>
        <w:t>a</w:t>
      </w:r>
      <w:r w:rsidRPr="00D110B7">
        <w:rPr>
          <w:rFonts w:ascii="Calibri" w:hAnsi="Calibri" w:cs="Calibri"/>
          <w:lang w:val="en-GB" w:eastAsia="en-GB"/>
        </w:rPr>
        <w:t>ssistants (TAs)</w:t>
      </w:r>
    </w:p>
    <w:p w:rsidRPr="00D110B7" w:rsidR="00235F02" w:rsidP="00235F02" w:rsidRDefault="00235F02" w14:paraId="6C684CA3" w14:textId="77777777">
      <w:pPr>
        <w:pStyle w:val="1bodycopy10pt"/>
        <w:rPr>
          <w:rFonts w:ascii="Calibri" w:hAnsi="Calibri" w:cs="Calibri"/>
          <w:sz w:val="24"/>
          <w:lang w:val="en-GB" w:eastAsia="en-GB"/>
        </w:rPr>
      </w:pPr>
      <w:r w:rsidRPr="00D110B7">
        <w:rPr>
          <w:rFonts w:ascii="Calibri" w:hAnsi="Calibri" w:cs="Calibri"/>
          <w:lang w:val="en-GB" w:eastAsia="en-GB"/>
        </w:rPr>
        <w:t xml:space="preserve">We have a team of </w:t>
      </w:r>
      <w:r w:rsidRPr="00D110B7" w:rsidR="00840569">
        <w:rPr>
          <w:rFonts w:ascii="Calibri" w:hAnsi="Calibri" w:cs="Calibri"/>
          <w:lang w:val="en-GB" w:eastAsia="en-GB"/>
        </w:rPr>
        <w:t xml:space="preserve">11 </w:t>
      </w:r>
      <w:r w:rsidRPr="00D110B7">
        <w:rPr>
          <w:rFonts w:ascii="Calibri" w:hAnsi="Calibri" w:cs="Calibri"/>
          <w:lang w:val="en-GB" w:eastAsia="en-GB"/>
        </w:rPr>
        <w:t>TAs, including</w:t>
      </w:r>
      <w:r w:rsidRPr="00D110B7" w:rsidR="00840569">
        <w:rPr>
          <w:rFonts w:ascii="Calibri" w:hAnsi="Calibri" w:cs="Calibri"/>
          <w:lang w:val="en-GB" w:eastAsia="en-GB"/>
        </w:rPr>
        <w:t xml:space="preserve"> </w:t>
      </w:r>
      <w:r w:rsidRPr="00D110B7" w:rsidR="00C2036B">
        <w:rPr>
          <w:rFonts w:ascii="Calibri" w:hAnsi="Calibri" w:cs="Calibri"/>
          <w:lang w:val="en-GB" w:eastAsia="en-GB"/>
        </w:rPr>
        <w:t>3</w:t>
      </w:r>
      <w:r w:rsidRPr="00D110B7" w:rsidR="00840569">
        <w:rPr>
          <w:rFonts w:ascii="Calibri" w:hAnsi="Calibri" w:cs="Calibri"/>
          <w:lang w:val="en-GB" w:eastAsia="en-GB"/>
        </w:rPr>
        <w:t xml:space="preserve"> </w:t>
      </w:r>
      <w:r w:rsidRPr="00D110B7">
        <w:rPr>
          <w:rFonts w:ascii="Calibri" w:hAnsi="Calibri" w:cs="Calibri"/>
          <w:lang w:val="en-GB" w:eastAsia="en-GB"/>
        </w:rPr>
        <w:t>higher</w:t>
      </w:r>
      <w:r w:rsidRPr="00D110B7" w:rsidR="007141EE">
        <w:rPr>
          <w:rFonts w:ascii="Calibri" w:hAnsi="Calibri" w:cs="Calibri"/>
          <w:lang w:val="en-GB" w:eastAsia="en-GB"/>
        </w:rPr>
        <w:t>-</w:t>
      </w:r>
      <w:r w:rsidRPr="00D110B7">
        <w:rPr>
          <w:rFonts w:ascii="Calibri" w:hAnsi="Calibri" w:cs="Calibri"/>
          <w:lang w:val="en-GB" w:eastAsia="en-GB"/>
        </w:rPr>
        <w:t>level teaching assistants (HLTAs) who are trained to deliver SEN provision.</w:t>
      </w:r>
    </w:p>
    <w:p w:rsidRPr="00D110B7" w:rsidR="007047D5" w:rsidP="00235F02" w:rsidRDefault="00235F02" w14:paraId="78510525" w14:textId="77777777">
      <w:pPr>
        <w:pStyle w:val="1bodycopy10pt"/>
        <w:rPr>
          <w:rFonts w:ascii="Calibri" w:hAnsi="Calibri" w:cs="Calibri"/>
          <w:lang w:val="en-GB" w:eastAsia="en-GB"/>
        </w:rPr>
      </w:pPr>
      <w:r w:rsidRPr="00D110B7">
        <w:rPr>
          <w:rFonts w:ascii="Calibri" w:hAnsi="Calibri" w:cs="Calibri"/>
          <w:lang w:val="en-GB" w:eastAsia="en-GB"/>
        </w:rPr>
        <w:t>We have</w:t>
      </w:r>
      <w:r w:rsidRPr="00D110B7" w:rsidR="00C2036B">
        <w:rPr>
          <w:rFonts w:ascii="Calibri" w:hAnsi="Calibri" w:cs="Calibri"/>
          <w:lang w:val="en-GB" w:eastAsia="en-GB"/>
        </w:rPr>
        <w:t xml:space="preserve"> </w:t>
      </w:r>
      <w:r w:rsidRPr="00D110B7" w:rsidR="00840569">
        <w:rPr>
          <w:rFonts w:ascii="Calibri" w:hAnsi="Calibri" w:cs="Calibri"/>
          <w:lang w:val="en-GB" w:eastAsia="en-GB"/>
        </w:rPr>
        <w:t xml:space="preserve">11 </w:t>
      </w:r>
      <w:r w:rsidRPr="00D110B7">
        <w:rPr>
          <w:rFonts w:ascii="Calibri" w:hAnsi="Calibri" w:cs="Calibri"/>
          <w:lang w:val="en-GB" w:eastAsia="en-GB"/>
        </w:rPr>
        <w:t>teaching assistants who are trained to deliver interventions such as</w:t>
      </w:r>
      <w:r w:rsidRPr="00D110B7" w:rsidR="007047D5">
        <w:rPr>
          <w:rFonts w:ascii="Calibri" w:hAnsi="Calibri" w:cs="Calibri"/>
          <w:lang w:val="en-GB" w:eastAsia="en-GB"/>
        </w:rPr>
        <w:t>:</w:t>
      </w:r>
    </w:p>
    <w:p w:rsidRPr="00D110B7" w:rsidR="007047D5" w:rsidP="007047D5" w:rsidRDefault="007047D5" w14:paraId="573F4710" w14:textId="77777777">
      <w:pPr>
        <w:pStyle w:val="1bodycopy10pt"/>
        <w:numPr>
          <w:ilvl w:val="0"/>
          <w:numId w:val="37"/>
        </w:numPr>
        <w:rPr>
          <w:rFonts w:ascii="Calibri" w:hAnsi="Calibri" w:cs="Calibri"/>
          <w:lang w:val="en-GB" w:eastAsia="en-GB"/>
        </w:rPr>
      </w:pPr>
      <w:proofErr w:type="spellStart"/>
      <w:r w:rsidRPr="00D110B7">
        <w:rPr>
          <w:rFonts w:ascii="Calibri" w:hAnsi="Calibri" w:cs="Calibri"/>
          <w:lang w:val="en-GB" w:eastAsia="en-GB"/>
        </w:rPr>
        <w:t>ReadWriteInc.Phonics</w:t>
      </w:r>
      <w:proofErr w:type="spellEnd"/>
      <w:r w:rsidRPr="00D110B7">
        <w:rPr>
          <w:rFonts w:ascii="Calibri" w:hAnsi="Calibri" w:cs="Calibri"/>
          <w:lang w:val="en-GB" w:eastAsia="en-GB"/>
        </w:rPr>
        <w:t xml:space="preserve"> (EYFS/Key Stage 1)</w:t>
      </w:r>
    </w:p>
    <w:p w:rsidRPr="00D110B7" w:rsidR="007047D5" w:rsidP="007047D5" w:rsidRDefault="11E4AACA" w14:paraId="31961CEF" w14:textId="3837CACA">
      <w:pPr>
        <w:pStyle w:val="1bodycopy10pt"/>
        <w:numPr>
          <w:ilvl w:val="0"/>
          <w:numId w:val="37"/>
        </w:numPr>
        <w:rPr>
          <w:rFonts w:ascii="Calibri" w:hAnsi="Calibri" w:cs="Calibri"/>
          <w:lang w:val="en-GB" w:eastAsia="en-GB"/>
        </w:rPr>
      </w:pPr>
      <w:r w:rsidRPr="3E15256F">
        <w:rPr>
          <w:rFonts w:ascii="Calibri" w:hAnsi="Calibri" w:cs="Calibri"/>
          <w:lang w:val="en-GB" w:eastAsia="en-GB"/>
        </w:rPr>
        <w:t>Mathletics</w:t>
      </w:r>
    </w:p>
    <w:p w:rsidRPr="00D110B7" w:rsidR="007047D5" w:rsidP="007047D5" w:rsidRDefault="007047D5" w14:paraId="66E0DAC8" w14:textId="77777777">
      <w:pPr>
        <w:pStyle w:val="1bodycopy10pt"/>
        <w:numPr>
          <w:ilvl w:val="0"/>
          <w:numId w:val="37"/>
        </w:numPr>
        <w:rPr>
          <w:rFonts w:ascii="Calibri" w:hAnsi="Calibri" w:cs="Calibri"/>
          <w:lang w:val="en-GB" w:eastAsia="en-GB"/>
        </w:rPr>
      </w:pPr>
      <w:proofErr w:type="spellStart"/>
      <w:r w:rsidRPr="00D110B7">
        <w:rPr>
          <w:rFonts w:ascii="Calibri" w:hAnsi="Calibri" w:cs="Calibri"/>
          <w:lang w:val="en-GB" w:eastAsia="en-GB"/>
        </w:rPr>
        <w:t>Nessy</w:t>
      </w:r>
      <w:proofErr w:type="spellEnd"/>
      <w:r w:rsidRPr="00D110B7">
        <w:rPr>
          <w:rFonts w:ascii="Calibri" w:hAnsi="Calibri" w:cs="Calibri"/>
          <w:lang w:val="en-GB" w:eastAsia="en-GB"/>
        </w:rPr>
        <w:t xml:space="preserve"> Fingers </w:t>
      </w:r>
    </w:p>
    <w:p w:rsidRPr="00D110B7" w:rsidR="007047D5" w:rsidP="007047D5" w:rsidRDefault="007047D5" w14:paraId="5B362251"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Handwriting </w:t>
      </w:r>
    </w:p>
    <w:p w:rsidRPr="00D110B7" w:rsidR="007047D5" w:rsidP="007047D5" w:rsidRDefault="007047D5" w14:paraId="46CF5A56"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RWI Phonics/Spellings (Key Stage 2) </w:t>
      </w:r>
    </w:p>
    <w:p w:rsidRPr="00D110B7" w:rsidR="007047D5" w:rsidP="007047D5" w:rsidRDefault="007047D5" w14:paraId="1BC97813"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Maths (EYFS/Key Stage 1) </w:t>
      </w:r>
    </w:p>
    <w:p w:rsidRPr="00D110B7" w:rsidR="007047D5" w:rsidP="007047D5" w:rsidRDefault="007047D5" w14:paraId="1B103AC9"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Maths (Key Stage 2)</w:t>
      </w:r>
    </w:p>
    <w:p w:rsidRPr="00D110B7" w:rsidR="007047D5" w:rsidP="007047D5" w:rsidRDefault="007047D5" w14:paraId="58ABE83E"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Lexia  </w:t>
      </w:r>
    </w:p>
    <w:p w:rsidRPr="00D110B7" w:rsidR="007047D5" w:rsidP="007047D5" w:rsidRDefault="007047D5" w14:paraId="55F96757"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Reading Inference  </w:t>
      </w:r>
    </w:p>
    <w:p w:rsidRPr="00D110B7" w:rsidR="007047D5" w:rsidP="007047D5" w:rsidRDefault="007047D5" w14:paraId="5BFE661F"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Alpha to Omega </w:t>
      </w:r>
    </w:p>
    <w:p w:rsidRPr="00D110B7" w:rsidR="007047D5" w:rsidP="007047D5" w:rsidRDefault="007047D5" w14:paraId="49A09438"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Precision Spelling  </w:t>
      </w:r>
    </w:p>
    <w:p w:rsidRPr="00D110B7" w:rsidR="007047D5" w:rsidP="007047D5" w:rsidRDefault="007047D5" w14:paraId="306303D5"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lastRenderedPageBreak/>
        <w:t>Speech and Language: pre-verbal</w:t>
      </w:r>
    </w:p>
    <w:p w:rsidRPr="00D110B7" w:rsidR="007047D5" w:rsidP="007047D5" w:rsidRDefault="007047D5" w14:paraId="6196D3E6"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Speech and Language (Away with Words) </w:t>
      </w:r>
    </w:p>
    <w:p w:rsidRPr="00D110B7" w:rsidR="007047D5" w:rsidP="007047D5" w:rsidRDefault="007047D5" w14:paraId="724C105E"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Pastoral Support</w:t>
      </w:r>
    </w:p>
    <w:p w:rsidRPr="00D110B7" w:rsidR="007047D5" w:rsidP="007047D5" w:rsidRDefault="007047D5" w14:paraId="6B1CE2FA"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Pastoral Support- family of school's cluster TAMHS </w:t>
      </w:r>
    </w:p>
    <w:p w:rsidRPr="00D110B7" w:rsidR="007047D5" w:rsidP="00235F02" w:rsidRDefault="007047D5" w14:paraId="4E3C8256" w14:textId="77777777">
      <w:pPr>
        <w:pStyle w:val="1bodycopy10pt"/>
        <w:numPr>
          <w:ilvl w:val="0"/>
          <w:numId w:val="37"/>
        </w:numPr>
        <w:rPr>
          <w:rFonts w:ascii="Calibri" w:hAnsi="Calibri" w:cs="Calibri"/>
          <w:lang w:val="en-GB" w:eastAsia="en-GB"/>
        </w:rPr>
      </w:pPr>
      <w:r w:rsidRPr="00D110B7">
        <w:rPr>
          <w:rFonts w:ascii="Calibri" w:hAnsi="Calibri" w:cs="Calibri"/>
          <w:lang w:val="en-GB" w:eastAsia="en-GB"/>
        </w:rPr>
        <w:t xml:space="preserve">Lego Therapy </w:t>
      </w:r>
    </w:p>
    <w:p w:rsidRPr="00D110B7" w:rsidR="007047D5" w:rsidP="007047D5" w:rsidRDefault="007047D5" w14:paraId="0260FE47" w14:textId="77777777">
      <w:pPr>
        <w:pStyle w:val="1bodycopy10pt"/>
        <w:rPr>
          <w:rFonts w:ascii="Calibri" w:hAnsi="Calibri" w:cs="Calibri"/>
          <w:lang w:val="en-GB" w:eastAsia="en-GB"/>
        </w:rPr>
      </w:pPr>
    </w:p>
    <w:p w:rsidRPr="00D110B7" w:rsidR="00235F02" w:rsidP="007047D5" w:rsidRDefault="00235F02" w14:paraId="5E07A5E2" w14:textId="22DB6CD1">
      <w:pPr>
        <w:pStyle w:val="1bodycopy10pt"/>
        <w:rPr>
          <w:rFonts w:ascii="Calibri" w:hAnsi="Calibri" w:cs="Calibri"/>
          <w:lang w:val="en-GB" w:eastAsia="en-GB"/>
        </w:rPr>
      </w:pPr>
      <w:r w:rsidRPr="3E15256F">
        <w:rPr>
          <w:rFonts w:ascii="Calibri" w:hAnsi="Calibri" w:cs="Calibri"/>
          <w:lang w:val="en-GB" w:eastAsia="en-GB"/>
        </w:rPr>
        <w:t xml:space="preserve">In the last academic year, </w:t>
      </w:r>
      <w:r w:rsidRPr="3E15256F" w:rsidR="007141EE">
        <w:rPr>
          <w:rFonts w:ascii="Calibri" w:hAnsi="Calibri" w:cs="Calibri"/>
          <w:lang w:val="en-GB" w:eastAsia="en-GB"/>
        </w:rPr>
        <w:t>TAs</w:t>
      </w:r>
      <w:r w:rsidRPr="3E15256F">
        <w:rPr>
          <w:rFonts w:ascii="Calibri" w:hAnsi="Calibri" w:cs="Calibri"/>
          <w:lang w:val="en-GB" w:eastAsia="en-GB"/>
        </w:rPr>
        <w:t xml:space="preserve"> have been trained i</w:t>
      </w:r>
      <w:r w:rsidRPr="3E15256F" w:rsidR="007047D5">
        <w:rPr>
          <w:rFonts w:ascii="Calibri" w:hAnsi="Calibri" w:cs="Calibri"/>
          <w:lang w:val="en-GB" w:eastAsia="en-GB"/>
        </w:rPr>
        <w:t>n</w:t>
      </w:r>
      <w:r w:rsidRPr="3E15256F" w:rsidR="003500C6">
        <w:rPr>
          <w:rFonts w:ascii="Calibri" w:hAnsi="Calibri" w:cs="Calibri"/>
          <w:lang w:val="en-GB" w:eastAsia="en-GB"/>
        </w:rPr>
        <w:t xml:space="preserve"> autism, P</w:t>
      </w:r>
      <w:r w:rsidRPr="3E15256F" w:rsidR="00160C8F">
        <w:rPr>
          <w:rFonts w:ascii="Calibri" w:hAnsi="Calibri" w:cs="Calibri"/>
          <w:lang w:val="en-GB" w:eastAsia="en-GB"/>
        </w:rPr>
        <w:t xml:space="preserve">icture Exchange Communication Systems, dyslexia, Lego Therapy and </w:t>
      </w:r>
      <w:r w:rsidRPr="3E15256F" w:rsidR="685EC87A">
        <w:rPr>
          <w:rFonts w:ascii="Calibri" w:hAnsi="Calibri" w:cs="Calibri"/>
          <w:lang w:val="en-GB" w:eastAsia="en-GB"/>
        </w:rPr>
        <w:t>Mathletics.</w:t>
      </w:r>
    </w:p>
    <w:p w:rsidRPr="00D110B7" w:rsidR="00235F02" w:rsidP="00235F02" w:rsidRDefault="00235F02" w14:paraId="6673C2DE" w14:textId="77777777">
      <w:pPr>
        <w:pStyle w:val="Subhead2"/>
        <w:rPr>
          <w:rFonts w:ascii="Calibri" w:hAnsi="Calibri" w:cs="Calibri"/>
          <w:lang w:val="en-GB" w:eastAsia="en-GB"/>
        </w:rPr>
      </w:pPr>
      <w:r w:rsidRPr="00D110B7">
        <w:rPr>
          <w:rFonts w:ascii="Calibri" w:hAnsi="Calibri" w:cs="Calibri"/>
          <w:lang w:val="en-GB" w:eastAsia="en-GB"/>
        </w:rPr>
        <w:t>External agencies</w:t>
      </w:r>
      <w:r w:rsidRPr="00D110B7" w:rsidR="00A87BA0">
        <w:rPr>
          <w:rFonts w:ascii="Calibri" w:hAnsi="Calibri" w:cs="Calibri"/>
          <w:lang w:val="en-GB" w:eastAsia="en-GB"/>
        </w:rPr>
        <w:t xml:space="preserve"> and experts</w:t>
      </w:r>
    </w:p>
    <w:p w:rsidRPr="00D110B7" w:rsidR="00235F02" w:rsidP="00235F02" w:rsidRDefault="00235F02" w14:paraId="0207A17C" w14:textId="77777777">
      <w:pPr>
        <w:pStyle w:val="1bodycopy10pt"/>
        <w:rPr>
          <w:rFonts w:ascii="Calibri" w:hAnsi="Calibri" w:cs="Calibri"/>
          <w:sz w:val="24"/>
          <w:lang w:val="en-GB" w:eastAsia="en-GB"/>
        </w:rPr>
      </w:pPr>
      <w:r w:rsidRPr="00D110B7">
        <w:rPr>
          <w:rFonts w:ascii="Calibri" w:hAnsi="Calibri" w:cs="Calibri"/>
          <w:lang w:val="en-GB" w:eastAsia="en-GB"/>
        </w:rPr>
        <w:t xml:space="preserve">Sometimes we need extra help to offer our pupils the support that they need. Whenever necessary we will work with external support services </w:t>
      </w:r>
      <w:r w:rsidRPr="00D110B7" w:rsidR="00D748A2">
        <w:rPr>
          <w:rFonts w:ascii="Calibri" w:hAnsi="Calibri" w:cs="Calibri"/>
          <w:lang w:val="en-GB" w:eastAsia="en-GB"/>
        </w:rPr>
        <w:t>to meet the needs of our pupils with SEN and to support their families. These include</w:t>
      </w:r>
      <w:r w:rsidRPr="00D110B7">
        <w:rPr>
          <w:rFonts w:ascii="Calibri" w:hAnsi="Calibri" w:cs="Calibri"/>
          <w:lang w:val="en-GB" w:eastAsia="en-GB"/>
        </w:rPr>
        <w:t>:</w:t>
      </w:r>
    </w:p>
    <w:p w:rsidRPr="00D110B7" w:rsidR="00235F02" w:rsidP="00235F02" w:rsidRDefault="00235F02" w14:paraId="79CAB58F" w14:textId="77777777">
      <w:pPr>
        <w:pStyle w:val="4Bulletedcopyblue"/>
        <w:rPr>
          <w:rFonts w:ascii="Calibri" w:hAnsi="Calibri" w:cs="Calibri"/>
          <w:lang w:val="en-GB" w:eastAsia="en-GB"/>
        </w:rPr>
      </w:pPr>
      <w:r w:rsidRPr="00D110B7">
        <w:rPr>
          <w:rFonts w:ascii="Calibri" w:hAnsi="Calibri" w:cs="Calibri"/>
          <w:lang w:val="en-GB" w:eastAsia="en-GB"/>
        </w:rPr>
        <w:t>Speech and language therapists</w:t>
      </w:r>
    </w:p>
    <w:p w:rsidRPr="00D110B7" w:rsidR="00235F02" w:rsidP="00235F02" w:rsidRDefault="00235F02" w14:paraId="70A432E6" w14:textId="77777777">
      <w:pPr>
        <w:pStyle w:val="4Bulletedcopyblue"/>
        <w:rPr>
          <w:rFonts w:ascii="Calibri" w:hAnsi="Calibri" w:cs="Calibri"/>
          <w:lang w:val="en-GB" w:eastAsia="en-GB"/>
        </w:rPr>
      </w:pPr>
      <w:r w:rsidRPr="00D110B7">
        <w:rPr>
          <w:rFonts w:ascii="Calibri" w:hAnsi="Calibri" w:cs="Calibri"/>
          <w:lang w:val="en-GB" w:eastAsia="en-GB"/>
        </w:rPr>
        <w:t>Educational psychologists</w:t>
      </w:r>
    </w:p>
    <w:p w:rsidRPr="00D110B7" w:rsidR="00235F02" w:rsidP="00235F02" w:rsidRDefault="00235F02" w14:paraId="66418D60" w14:textId="77777777">
      <w:pPr>
        <w:pStyle w:val="4Bulletedcopyblue"/>
        <w:rPr>
          <w:rFonts w:ascii="Calibri" w:hAnsi="Calibri" w:cs="Calibri"/>
          <w:lang w:val="en-GB" w:eastAsia="en-GB"/>
        </w:rPr>
      </w:pPr>
      <w:r w:rsidRPr="00D110B7">
        <w:rPr>
          <w:rFonts w:ascii="Calibri" w:hAnsi="Calibri" w:cs="Calibri"/>
          <w:lang w:val="en-GB" w:eastAsia="en-GB"/>
        </w:rPr>
        <w:t>Occupational therapists</w:t>
      </w:r>
    </w:p>
    <w:p w:rsidRPr="00D110B7" w:rsidR="00235F02" w:rsidP="00235F02" w:rsidRDefault="007141EE" w14:paraId="7BD98466" w14:textId="77777777">
      <w:pPr>
        <w:pStyle w:val="4Bulletedcopyblue"/>
        <w:rPr>
          <w:rFonts w:ascii="Calibri" w:hAnsi="Calibri" w:cs="Calibri"/>
          <w:lang w:val="en-GB" w:eastAsia="en-GB"/>
        </w:rPr>
      </w:pPr>
      <w:r w:rsidRPr="00D110B7">
        <w:rPr>
          <w:rFonts w:ascii="Calibri" w:hAnsi="Calibri" w:cs="Calibri"/>
          <w:lang w:val="en-GB" w:eastAsia="en-GB"/>
        </w:rPr>
        <w:t>GPs</w:t>
      </w:r>
      <w:r w:rsidRPr="00D110B7" w:rsidR="00235F02">
        <w:rPr>
          <w:rFonts w:ascii="Calibri" w:hAnsi="Calibri" w:cs="Calibri"/>
          <w:lang w:val="en-GB" w:eastAsia="en-GB"/>
        </w:rPr>
        <w:t xml:space="preserve"> or paediatricians</w:t>
      </w:r>
    </w:p>
    <w:p w:rsidRPr="00D110B7" w:rsidR="00235F02" w:rsidP="00235F02" w:rsidRDefault="00235F02" w14:paraId="62B925CD" w14:textId="77777777">
      <w:pPr>
        <w:pStyle w:val="4Bulletedcopyblue"/>
        <w:rPr>
          <w:rFonts w:ascii="Calibri" w:hAnsi="Calibri" w:cs="Calibri"/>
          <w:lang w:val="en-GB" w:eastAsia="en-GB"/>
        </w:rPr>
      </w:pPr>
      <w:r w:rsidRPr="00D110B7">
        <w:rPr>
          <w:rFonts w:ascii="Calibri" w:hAnsi="Calibri" w:cs="Calibri"/>
          <w:lang w:val="en-GB" w:eastAsia="en-GB"/>
        </w:rPr>
        <w:t>School nurses</w:t>
      </w:r>
    </w:p>
    <w:p w:rsidRPr="00D110B7" w:rsidR="00235F02" w:rsidP="00235F02" w:rsidRDefault="007141EE" w14:paraId="73EC2746" w14:textId="77777777">
      <w:pPr>
        <w:pStyle w:val="4Bulletedcopyblue"/>
        <w:rPr>
          <w:rFonts w:ascii="Calibri" w:hAnsi="Calibri" w:cs="Calibri"/>
          <w:lang w:val="en-GB" w:eastAsia="en-GB"/>
        </w:rPr>
      </w:pPr>
      <w:r w:rsidRPr="00D110B7">
        <w:rPr>
          <w:rFonts w:ascii="Calibri" w:hAnsi="Calibri" w:cs="Calibri"/>
          <w:lang w:val="en-GB" w:eastAsia="en-GB"/>
        </w:rPr>
        <w:t>Child and adolescent mental health services (</w:t>
      </w:r>
      <w:r w:rsidRPr="00D110B7" w:rsidR="00235F02">
        <w:rPr>
          <w:rFonts w:ascii="Calibri" w:hAnsi="Calibri" w:cs="Calibri"/>
          <w:lang w:val="en-GB" w:eastAsia="en-GB"/>
        </w:rPr>
        <w:t>CAMHS</w:t>
      </w:r>
      <w:r w:rsidRPr="00D110B7">
        <w:rPr>
          <w:rFonts w:ascii="Calibri" w:hAnsi="Calibri" w:cs="Calibri"/>
          <w:lang w:val="en-GB" w:eastAsia="en-GB"/>
        </w:rPr>
        <w:t>)</w:t>
      </w:r>
    </w:p>
    <w:p w:rsidRPr="00D110B7" w:rsidR="00235F02" w:rsidP="00235F02" w:rsidRDefault="00235F02" w14:paraId="45ABA7A8" w14:textId="77777777">
      <w:pPr>
        <w:pStyle w:val="4Bulletedcopyblue"/>
        <w:rPr>
          <w:rFonts w:ascii="Calibri" w:hAnsi="Calibri" w:cs="Calibri"/>
          <w:lang w:val="en-GB" w:eastAsia="en-GB"/>
        </w:rPr>
      </w:pPr>
      <w:r w:rsidRPr="00D110B7">
        <w:rPr>
          <w:rFonts w:ascii="Calibri" w:hAnsi="Calibri" w:cs="Calibri"/>
          <w:lang w:val="en-GB" w:eastAsia="en-GB"/>
        </w:rPr>
        <w:t>Education welfare officer</w:t>
      </w:r>
      <w:r w:rsidRPr="00D110B7" w:rsidR="007141EE">
        <w:rPr>
          <w:rFonts w:ascii="Calibri" w:hAnsi="Calibri" w:cs="Calibri"/>
          <w:lang w:val="en-GB" w:eastAsia="en-GB"/>
        </w:rPr>
        <w:t>s</w:t>
      </w:r>
    </w:p>
    <w:p w:rsidRPr="00D110B7" w:rsidR="00235F02" w:rsidP="00235F02" w:rsidRDefault="00235F02" w14:paraId="654BC25A" w14:textId="77777777">
      <w:pPr>
        <w:pStyle w:val="4Bulletedcopyblue"/>
        <w:rPr>
          <w:rFonts w:ascii="Calibri" w:hAnsi="Calibri" w:cs="Calibri"/>
          <w:lang w:val="en-GB" w:eastAsia="en-GB"/>
        </w:rPr>
      </w:pPr>
      <w:r w:rsidRPr="00D110B7">
        <w:rPr>
          <w:rFonts w:ascii="Calibri" w:hAnsi="Calibri" w:cs="Calibri"/>
          <w:lang w:val="en-GB" w:eastAsia="en-GB"/>
        </w:rPr>
        <w:t>Social services</w:t>
      </w:r>
      <w:r w:rsidRPr="00D110B7" w:rsidR="00D748A2">
        <w:rPr>
          <w:rFonts w:ascii="Calibri" w:hAnsi="Calibri" w:cs="Calibri"/>
          <w:lang w:val="en-GB" w:eastAsia="en-GB"/>
        </w:rPr>
        <w:t xml:space="preserve"> and other LA-provided support services</w:t>
      </w:r>
    </w:p>
    <w:p w:rsidRPr="00D110B7" w:rsidR="00D748A2" w:rsidP="00235F02" w:rsidRDefault="00D748A2" w14:paraId="266BED3C" w14:textId="77777777">
      <w:pPr>
        <w:pStyle w:val="4Bulletedcopyblue"/>
        <w:rPr>
          <w:rFonts w:ascii="Calibri" w:hAnsi="Calibri" w:cs="Calibri"/>
          <w:lang w:val="en-GB" w:eastAsia="en-GB"/>
        </w:rPr>
      </w:pPr>
      <w:r w:rsidRPr="00D110B7">
        <w:rPr>
          <w:rFonts w:ascii="Calibri" w:hAnsi="Calibri" w:cs="Calibri"/>
          <w:lang w:val="en-GB" w:eastAsia="en-GB"/>
        </w:rPr>
        <w:t>Voluntary sector organisations</w:t>
      </w:r>
    </w:p>
    <w:p w:rsidRPr="00D110B7" w:rsidR="007F61C7" w:rsidP="007F61C7" w:rsidRDefault="007F61C7" w14:paraId="1578D7EA" w14:textId="77777777">
      <w:pPr>
        <w:pStyle w:val="4Bulletedcopyblue"/>
        <w:numPr>
          <w:ilvl w:val="0"/>
          <w:numId w:val="0"/>
        </w:numPr>
        <w:ind w:left="340"/>
        <w:rPr>
          <w:rFonts w:ascii="Calibri" w:hAnsi="Calibri" w:cs="Calibri"/>
          <w:lang w:val="en-GB" w:eastAsia="en-GB"/>
        </w:rPr>
      </w:pPr>
    </w:p>
    <w:p w:rsidR="00235F02" w:rsidP="54352B67" w:rsidRDefault="00235F02" w14:paraId="606BB37B" w14:textId="59C464EF">
      <w:pPr>
        <w:pStyle w:val="Heading1"/>
        <w:rPr>
          <w:rFonts w:ascii="Calibri" w:hAnsi="Calibri" w:eastAsia="Times New Roman" w:cs="Calibri"/>
          <w:color w:val="C00000"/>
          <w:lang w:eastAsia="en-GB"/>
        </w:rPr>
      </w:pPr>
      <w:bookmarkStart w:name="_Toc116987820" w:id="9"/>
      <w:bookmarkStart w:name="_Toc117080329" w:id="10"/>
      <w:bookmarkStart w:name="_Toc139881797" w:id="11"/>
      <w:r w:rsidRPr="54352B67" w:rsidR="00235F02">
        <w:rPr>
          <w:rFonts w:ascii="Calibri" w:hAnsi="Calibri" w:cs="Calibri"/>
          <w:color w:val="C00000"/>
        </w:rPr>
        <w:t xml:space="preserve">3. What should I do if </w:t>
      </w:r>
      <w:r w:rsidRPr="54352B67" w:rsidR="00235F02">
        <w:rPr>
          <w:rFonts w:ascii="Calibri" w:hAnsi="Calibri" w:cs="Calibri"/>
          <w:color w:val="C00000"/>
        </w:rPr>
        <w:t>I think my child</w:t>
      </w:r>
      <w:r w:rsidRPr="54352B67" w:rsidR="00235F02">
        <w:rPr>
          <w:rFonts w:ascii="Calibri" w:hAnsi="Calibri" w:cs="Calibri"/>
          <w:color w:val="C00000"/>
        </w:rPr>
        <w:t xml:space="preserve"> has </w:t>
      </w:r>
      <w:r w:rsidRPr="54352B67" w:rsidR="007141EE">
        <w:rPr>
          <w:rFonts w:ascii="Calibri" w:hAnsi="Calibri" w:cs="Calibri"/>
          <w:color w:val="C00000"/>
        </w:rPr>
        <w:t>SEN</w:t>
      </w:r>
      <w:r w:rsidRPr="54352B67" w:rsidR="00235F02">
        <w:rPr>
          <w:rFonts w:ascii="Calibri" w:hAnsi="Calibri" w:cs="Calibri"/>
          <w:color w:val="C00000"/>
        </w:rPr>
        <w:t>?</w:t>
      </w:r>
      <w:bookmarkEnd w:id="9"/>
      <w:bookmarkEnd w:id="10"/>
      <w:bookmarkEnd w:id="11"/>
    </w:p>
    <w:p w:rsidRPr="00D110B7" w:rsidR="00BA0A2E" w:rsidP="00235F02" w:rsidRDefault="00BA0A2E" w14:paraId="736CB900" w14:textId="7CD0D20D">
      <w:pPr>
        <w:pStyle w:val="1bodycopy10pt"/>
        <w:rPr>
          <w:rFonts w:ascii="Calibri" w:hAnsi="Calibri" w:cs="Calibri"/>
          <w:noProof/>
          <w:bdr w:val="none" w:color="auto" w:sz="0" w:space="0" w:frame="1"/>
          <w:lang w:val="en-GB" w:eastAsia="en-GB"/>
        </w:rPr>
      </w:pPr>
      <w:r w:rsidR="00275C1C">
        <w:drawing>
          <wp:inline wp14:editId="49CE1097" wp14:anchorId="47873ECC">
            <wp:extent cx="6187438" cy="57912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4860c8d87e0742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87438" cy="579120"/>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613"/>
        <w:gridCol w:w="3033"/>
        <w:gridCol w:w="3074"/>
      </w:tblGrid>
      <w:tr w:rsidRPr="00D110B7" w:rsidR="00235F02" w:rsidTr="67945669" w14:paraId="5A948C78" w14:textId="77777777">
        <w:tc>
          <w:tcPr>
            <w:tcW w:w="362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Mar>
              <w:top w:w="100" w:type="dxa"/>
              <w:left w:w="100" w:type="dxa"/>
              <w:bottom w:w="100" w:type="dxa"/>
              <w:right w:w="100" w:type="dxa"/>
            </w:tcMar>
            <w:hideMark/>
          </w:tcPr>
          <w:p w:rsidRPr="00D110B7" w:rsidR="00235F02" w:rsidP="00235F02" w:rsidRDefault="00235F02" w14:paraId="2D0230DC" w14:textId="77777777">
            <w:pPr>
              <w:pStyle w:val="1bodycopy10pt"/>
              <w:rPr>
                <w:rFonts w:ascii="Calibri" w:hAnsi="Calibri" w:cs="Calibri"/>
                <w:lang w:val="en-GB" w:eastAsia="en-GB"/>
              </w:rPr>
            </w:pPr>
            <w:r w:rsidRPr="00D110B7">
              <w:rPr>
                <w:rFonts w:ascii="Calibri" w:hAnsi="Calibri" w:cs="Calibri"/>
                <w:lang w:val="en-GB" w:eastAsia="en-GB"/>
              </w:rPr>
              <w:t xml:space="preserve">If </w:t>
            </w:r>
            <w:r w:rsidRPr="00D110B7" w:rsidR="007141EE">
              <w:rPr>
                <w:rFonts w:ascii="Calibri" w:hAnsi="Calibri" w:cs="Calibri"/>
                <w:lang w:val="en-GB" w:eastAsia="en-GB"/>
              </w:rPr>
              <w:t>you think your child might have</w:t>
            </w:r>
            <w:r w:rsidRPr="00D110B7">
              <w:rPr>
                <w:rFonts w:ascii="Calibri" w:hAnsi="Calibri" w:cs="Calibri"/>
                <w:lang w:val="en-GB" w:eastAsia="en-GB"/>
              </w:rPr>
              <w:t xml:space="preserve"> SEN, the first person you should t</w:t>
            </w:r>
            <w:r w:rsidRPr="00D110B7" w:rsidR="00C2036B">
              <w:rPr>
                <w:rFonts w:ascii="Calibri" w:hAnsi="Calibri" w:cs="Calibri"/>
                <w:lang w:val="en-GB" w:eastAsia="en-GB"/>
              </w:rPr>
              <w:t>alk to</w:t>
            </w:r>
            <w:r w:rsidRPr="00D110B7">
              <w:rPr>
                <w:rFonts w:ascii="Calibri" w:hAnsi="Calibri" w:cs="Calibri"/>
                <w:lang w:val="en-GB" w:eastAsia="en-GB"/>
              </w:rPr>
              <w:t xml:space="preserve"> your child’s teacher.</w:t>
            </w:r>
          </w:p>
          <w:p w:rsidRPr="00D110B7" w:rsidR="00160C8F" w:rsidP="00235F02" w:rsidRDefault="00160C8F" w14:paraId="48192523" w14:textId="77777777">
            <w:pPr>
              <w:pStyle w:val="1bodycopy10pt"/>
              <w:rPr>
                <w:rFonts w:ascii="Calibri" w:hAnsi="Calibri" w:cs="Calibri"/>
                <w:lang w:val="en-GB" w:eastAsia="en-GB"/>
              </w:rPr>
            </w:pPr>
            <w:r w:rsidRPr="00D110B7">
              <w:rPr>
                <w:rFonts w:ascii="Calibri" w:hAnsi="Calibri" w:cs="Calibri"/>
                <w:lang w:val="en-GB" w:eastAsia="en-GB"/>
              </w:rPr>
              <w:t xml:space="preserve">Please contact your child’s class teacher either by email </w:t>
            </w:r>
            <w:r w:rsidR="00AB1A1E">
              <w:rPr>
                <w:rFonts w:ascii="Calibri" w:hAnsi="Calibri" w:cs="Calibri"/>
                <w:lang w:val="en-GB" w:eastAsia="en-GB"/>
              </w:rPr>
              <w:t xml:space="preserve">or </w:t>
            </w:r>
            <w:hyperlink w:history="1" r:id="rId14">
              <w:r w:rsidRPr="00247DEE" w:rsidR="00AB1A1E">
                <w:rPr>
                  <w:rStyle w:val="Hyperlink"/>
                  <w:rFonts w:ascii="Calibri" w:hAnsi="Calibri" w:cs="Calibri"/>
                  <w:lang w:val="en-GB" w:eastAsia="en-GB"/>
                </w:rPr>
                <w:t>admin@bramhopeprimaryschool.co.uk</w:t>
              </w:r>
            </w:hyperlink>
            <w:r w:rsidRPr="00D110B7">
              <w:rPr>
                <w:rFonts w:ascii="Calibri" w:hAnsi="Calibri" w:cs="Calibri"/>
                <w:lang w:val="en-GB" w:eastAsia="en-GB"/>
              </w:rPr>
              <w:t xml:space="preserve"> or by telephone 0113 2671222.</w:t>
            </w:r>
          </w:p>
          <w:p w:rsidRPr="00D110B7" w:rsidR="00235F02" w:rsidP="67945669" w:rsidRDefault="00235F02" w14:paraId="07B298EB" w14:textId="6E1C3D7B">
            <w:pPr>
              <w:pStyle w:val="1bodycopy10pt"/>
              <w:rPr>
                <w:rFonts w:ascii="Calibri" w:hAnsi="Calibri" w:cs="Calibri"/>
                <w:sz w:val="24"/>
                <w:szCs w:val="24"/>
                <w:lang w:val="en-GB" w:eastAsia="en-GB"/>
              </w:rPr>
            </w:pPr>
            <w:r w:rsidRPr="67945669" w:rsidR="00235F02">
              <w:rPr>
                <w:rFonts w:ascii="Calibri" w:hAnsi="Calibri" w:cs="Calibri"/>
                <w:lang w:val="en-GB" w:eastAsia="en-GB"/>
              </w:rPr>
              <w:t>They will pass the message on to our SENCO</w:t>
            </w:r>
            <w:r w:rsidRPr="67945669" w:rsidR="007141EE">
              <w:rPr>
                <w:rFonts w:ascii="Calibri" w:hAnsi="Calibri" w:cs="Calibri"/>
                <w:lang w:val="en-GB" w:eastAsia="en-GB"/>
              </w:rPr>
              <w:t>,</w:t>
            </w:r>
            <w:r w:rsidRPr="67945669" w:rsidR="00235F02">
              <w:rPr>
                <w:rFonts w:ascii="Calibri" w:hAnsi="Calibri" w:cs="Calibri"/>
                <w:lang w:val="en-GB" w:eastAsia="en-GB"/>
              </w:rPr>
              <w:t xml:space="preserve"> </w:t>
            </w:r>
            <w:r w:rsidRPr="67945669" w:rsidR="2ADBF833">
              <w:rPr>
                <w:rFonts w:ascii="Calibri" w:hAnsi="Calibri" w:cs="Calibri"/>
                <w:lang w:val="en-GB" w:eastAsia="en-GB"/>
              </w:rPr>
              <w:t>Charli House</w:t>
            </w:r>
            <w:r w:rsidRPr="67945669" w:rsidR="007141EE">
              <w:rPr>
                <w:rFonts w:ascii="Calibri" w:hAnsi="Calibri" w:cs="Calibri"/>
                <w:lang w:val="en-GB" w:eastAsia="en-GB"/>
              </w:rPr>
              <w:t xml:space="preserve"> </w:t>
            </w:r>
            <w:r w:rsidRPr="67945669" w:rsidR="00235F02">
              <w:rPr>
                <w:rFonts w:ascii="Calibri" w:hAnsi="Calibri" w:cs="Calibri"/>
                <w:lang w:val="en-GB" w:eastAsia="en-GB"/>
              </w:rPr>
              <w:t>who will be in touch to discuss your concerns.</w:t>
            </w:r>
          </w:p>
          <w:p w:rsidRPr="0007373F" w:rsidR="003B03BB" w:rsidP="3E15256F" w:rsidRDefault="00235F02" w14:paraId="73B38E22" w14:textId="03B83238">
            <w:pPr>
              <w:pStyle w:val="1bodycopy10pt"/>
              <w:rPr>
                <w:rFonts w:ascii="Calibri" w:hAnsi="Calibri" w:cs="Calibri"/>
                <w:shd w:val="clear" w:color="auto" w:fill="FFFF00"/>
                <w:lang w:val="en-GB" w:eastAsia="en-GB"/>
              </w:rPr>
            </w:pPr>
            <w:r w:rsidRPr="00D110B7">
              <w:rPr>
                <w:rFonts w:ascii="Calibri" w:hAnsi="Calibri" w:cs="Calibri"/>
                <w:lang w:val="en-GB" w:eastAsia="en-GB"/>
              </w:rPr>
              <w:t>You can also contact the SENCO directly</w:t>
            </w:r>
            <w:r w:rsidRPr="00D110B7" w:rsidR="00840569">
              <w:rPr>
                <w:rFonts w:ascii="Calibri" w:hAnsi="Calibri" w:cs="Calibri"/>
                <w:lang w:val="en-GB" w:eastAsia="en-GB"/>
              </w:rPr>
              <w:t xml:space="preserve">: </w:t>
            </w:r>
            <w:hyperlink w:history="1" r:id="rId15">
              <w:r w:rsidRPr="00247DEE" w:rsidR="000803DE">
                <w:rPr>
                  <w:rStyle w:val="Hyperlink"/>
                  <w:rFonts w:ascii="Calibri" w:hAnsi="Calibri" w:cs="Calibri"/>
                  <w:lang w:val="en-GB" w:eastAsia="en-GB"/>
                </w:rPr>
                <w:t>send@bramhopeprimaryschool.co.uk</w:t>
              </w:r>
            </w:hyperlink>
            <w:r w:rsidRPr="00D110B7" w:rsidR="00840569">
              <w:rPr>
                <w:rFonts w:ascii="Calibri" w:hAnsi="Calibri" w:cs="Calibri"/>
                <w:lang w:val="en-GB" w:eastAsia="en-GB"/>
              </w:rPr>
              <w:t xml:space="preserve"> </w:t>
            </w:r>
          </w:p>
          <w:p w:rsidRPr="00D110B7" w:rsidR="003B03BB" w:rsidP="3E15256F" w:rsidRDefault="003B03BB" w14:paraId="55FB3445" w14:textId="435D1669">
            <w:pPr>
              <w:pStyle w:val="1bodycopy10pt"/>
              <w:rPr>
                <w:rFonts w:ascii="Calibri" w:hAnsi="Calibri" w:cs="Calibri"/>
                <w:sz w:val="24"/>
                <w:lang w:val="en-GB" w:eastAsia="en-GB"/>
              </w:rPr>
            </w:pPr>
          </w:p>
        </w:tc>
        <w:tc>
          <w:tcPr>
            <w:tcW w:w="313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Mar>
              <w:top w:w="100" w:type="dxa"/>
              <w:left w:w="100" w:type="dxa"/>
              <w:bottom w:w="100" w:type="dxa"/>
              <w:right w:w="100" w:type="dxa"/>
            </w:tcMar>
            <w:hideMark/>
          </w:tcPr>
          <w:p w:rsidRPr="00D110B7" w:rsidR="00235F02" w:rsidP="00235F02" w:rsidRDefault="00235F02" w14:paraId="2111294A" w14:textId="77777777">
            <w:pPr>
              <w:pStyle w:val="1bodycopy10pt"/>
              <w:rPr>
                <w:rFonts w:ascii="Calibri" w:hAnsi="Calibri" w:cs="Calibri"/>
                <w:sz w:val="24"/>
                <w:lang w:val="en-GB" w:eastAsia="en-GB"/>
              </w:rPr>
            </w:pPr>
            <w:r w:rsidRPr="00D110B7">
              <w:rPr>
                <w:rFonts w:ascii="Calibri" w:hAnsi="Calibri" w:cs="Calibri"/>
                <w:lang w:val="en-GB" w:eastAsia="en-GB"/>
              </w:rPr>
              <w:t>We will meet with you to discuss your concerns and try to get a better understanding of what your child’s strengths and difficulties are.</w:t>
            </w:r>
          </w:p>
          <w:p w:rsidRPr="00D110B7" w:rsidR="00235F02" w:rsidP="00235F02" w:rsidRDefault="00235F02" w14:paraId="2A69B6C7" w14:textId="77777777">
            <w:pPr>
              <w:pStyle w:val="1bodycopy10pt"/>
              <w:rPr>
                <w:rFonts w:ascii="Calibri" w:hAnsi="Calibri" w:cs="Calibri"/>
                <w:sz w:val="24"/>
                <w:lang w:val="en-GB" w:eastAsia="en-GB"/>
              </w:rPr>
            </w:pPr>
            <w:r w:rsidRPr="00D110B7">
              <w:rPr>
                <w:rFonts w:ascii="Calibri" w:hAnsi="Calibri" w:cs="Calibri"/>
                <w:lang w:val="en-GB" w:eastAsia="en-GB"/>
              </w:rPr>
              <w:t>Together we will decide what outcomes to seek for your child and agree on next steps.</w:t>
            </w:r>
          </w:p>
          <w:p w:rsidRPr="00D110B7" w:rsidR="00235F02" w:rsidP="3E15256F" w:rsidRDefault="00235F02" w14:paraId="3495C14B" w14:textId="7585ABCB">
            <w:pPr>
              <w:pStyle w:val="1bodycopy10pt"/>
              <w:rPr>
                <w:rFonts w:ascii="Calibri" w:hAnsi="Calibri" w:cs="Calibri"/>
                <w:sz w:val="24"/>
                <w:lang w:val="en-GB" w:eastAsia="en-GB"/>
              </w:rPr>
            </w:pPr>
            <w:r w:rsidRPr="3E15256F">
              <w:rPr>
                <w:rFonts w:ascii="Calibri" w:hAnsi="Calibri" w:cs="Calibri"/>
                <w:lang w:val="en-GB" w:eastAsia="en-GB"/>
              </w:rPr>
              <w:t xml:space="preserve">We will make a note of </w:t>
            </w:r>
            <w:r w:rsidRPr="3E15256F" w:rsidR="007141EE">
              <w:rPr>
                <w:rFonts w:ascii="Calibri" w:hAnsi="Calibri" w:cs="Calibri"/>
                <w:lang w:val="en-GB" w:eastAsia="en-GB"/>
              </w:rPr>
              <w:t>what’s been</w:t>
            </w:r>
            <w:r w:rsidRPr="3E15256F">
              <w:rPr>
                <w:rFonts w:ascii="Calibri" w:hAnsi="Calibri" w:cs="Calibri"/>
                <w:lang w:val="en-GB" w:eastAsia="en-GB"/>
              </w:rPr>
              <w:t xml:space="preserve"> discussed and add this to </w:t>
            </w:r>
            <w:r w:rsidRPr="3E15256F" w:rsidR="00C2036B">
              <w:rPr>
                <w:rFonts w:ascii="Calibri" w:hAnsi="Calibri" w:cs="Calibri"/>
                <w:lang w:val="en-GB" w:eastAsia="en-GB"/>
              </w:rPr>
              <w:t>our school system</w:t>
            </w:r>
            <w:r w:rsidRPr="3E15256F">
              <w:rPr>
                <w:rFonts w:ascii="Calibri" w:hAnsi="Calibri" w:cs="Calibri"/>
                <w:lang w:val="en-GB" w:eastAsia="en-GB"/>
              </w:rPr>
              <w:t>.</w:t>
            </w:r>
            <w:r w:rsidRPr="3E15256F" w:rsidR="00C2036B">
              <w:rPr>
                <w:rFonts w:ascii="Calibri" w:hAnsi="Calibri" w:cs="Calibri"/>
                <w:lang w:val="en-GB" w:eastAsia="en-GB"/>
              </w:rPr>
              <w:t xml:space="preserve"> Parents </w:t>
            </w:r>
            <w:r w:rsidRPr="3E15256F" w:rsidR="2BE4EFF5">
              <w:rPr>
                <w:rFonts w:ascii="Calibri" w:hAnsi="Calibri" w:cs="Calibri"/>
                <w:lang w:val="en-GB" w:eastAsia="en-GB"/>
              </w:rPr>
              <w:t>can</w:t>
            </w:r>
            <w:r w:rsidRPr="3E15256F" w:rsidR="00C2036B">
              <w:rPr>
                <w:rFonts w:ascii="Calibri" w:hAnsi="Calibri" w:cs="Calibri"/>
                <w:lang w:val="en-GB" w:eastAsia="en-GB"/>
              </w:rPr>
              <w:t xml:space="preserve"> receive a copy of this if they wish.</w:t>
            </w:r>
          </w:p>
        </w:tc>
        <w:tc>
          <w:tcPr>
            <w:tcW w:w="3183"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Mar>
              <w:top w:w="100" w:type="dxa"/>
              <w:left w:w="100" w:type="dxa"/>
              <w:bottom w:w="100" w:type="dxa"/>
              <w:right w:w="100" w:type="dxa"/>
            </w:tcMar>
            <w:hideMark/>
          </w:tcPr>
          <w:p w:rsidRPr="00D110B7" w:rsidR="00235F02" w:rsidP="3E15256F" w:rsidRDefault="00235F02" w14:paraId="70251B48" w14:textId="6B7115B8">
            <w:pPr>
              <w:pStyle w:val="1bodycopy10pt"/>
              <w:rPr>
                <w:rFonts w:ascii="Calibri" w:hAnsi="Calibri" w:cs="Calibri"/>
                <w:sz w:val="24"/>
                <w:lang w:val="en-GB" w:eastAsia="en-GB"/>
              </w:rPr>
            </w:pPr>
            <w:r w:rsidRPr="3E15256F">
              <w:rPr>
                <w:rFonts w:ascii="Calibri" w:hAnsi="Calibri" w:cs="Calibri"/>
                <w:lang w:val="en-GB" w:eastAsia="en-GB"/>
              </w:rPr>
              <w:t>If we decide that your child needs SEN support, we will</w:t>
            </w:r>
            <w:r w:rsidRPr="3E15256F" w:rsidR="00C2036B">
              <w:rPr>
                <w:rFonts w:ascii="Calibri" w:hAnsi="Calibri" w:cs="Calibri"/>
                <w:lang w:val="en-GB" w:eastAsia="en-GB"/>
              </w:rPr>
              <w:t xml:space="preserve"> co</w:t>
            </w:r>
            <w:r w:rsidRPr="3E15256F" w:rsidR="0D3A870A">
              <w:rPr>
                <w:rFonts w:ascii="Calibri" w:hAnsi="Calibri" w:cs="Calibri"/>
                <w:lang w:val="en-GB" w:eastAsia="en-GB"/>
              </w:rPr>
              <w:t>mmunicate this with you</w:t>
            </w:r>
            <w:r w:rsidRPr="3E15256F">
              <w:rPr>
                <w:rFonts w:ascii="Calibri" w:hAnsi="Calibri" w:cs="Calibri"/>
                <w:lang w:val="en-GB" w:eastAsia="en-GB"/>
              </w:rPr>
              <w:t xml:space="preserve"> and your child will be added to the </w:t>
            </w:r>
            <w:r w:rsidRPr="3E15256F" w:rsidR="007141EE">
              <w:rPr>
                <w:rFonts w:ascii="Calibri" w:hAnsi="Calibri" w:cs="Calibri"/>
                <w:lang w:val="en-GB" w:eastAsia="en-GB"/>
              </w:rPr>
              <w:t xml:space="preserve">school’s </w:t>
            </w:r>
            <w:r w:rsidRPr="3E15256F">
              <w:rPr>
                <w:rFonts w:ascii="Calibri" w:hAnsi="Calibri" w:cs="Calibri"/>
                <w:lang w:val="en-GB" w:eastAsia="en-GB"/>
              </w:rPr>
              <w:t>SEND register. </w:t>
            </w:r>
          </w:p>
        </w:tc>
      </w:tr>
    </w:tbl>
    <w:p w:rsidRPr="00D110B7" w:rsidR="00160C8F" w:rsidP="00160C8F" w:rsidRDefault="00235F02" w14:paraId="0FDDC66A" w14:textId="77777777">
      <w:pPr>
        <w:pStyle w:val="Heading1"/>
        <w:rPr>
          <w:rFonts w:ascii="Calibri" w:hAnsi="Calibri" w:cs="Calibri"/>
          <w:color w:val="C00000"/>
        </w:rPr>
      </w:pPr>
      <w:bookmarkStart w:name="_Toc116987821" w:id="12"/>
      <w:bookmarkStart w:name="_Toc117080330" w:id="13"/>
      <w:bookmarkStart w:name="_Toc139881798" w:id="14"/>
      <w:r w:rsidRPr="00D110B7">
        <w:rPr>
          <w:rFonts w:ascii="Calibri" w:hAnsi="Calibri" w:cs="Calibri"/>
          <w:color w:val="C00000"/>
        </w:rPr>
        <w:lastRenderedPageBreak/>
        <w:t>4. How will the school know if my child needs SEN support?</w:t>
      </w:r>
      <w:bookmarkEnd w:id="12"/>
      <w:bookmarkEnd w:id="13"/>
      <w:bookmarkEnd w:id="14"/>
    </w:p>
    <w:p w:rsidRPr="00D110B7" w:rsidR="00A21101" w:rsidP="00235F02" w:rsidRDefault="00160C8F" w14:paraId="4A119CC9" w14:textId="77777777">
      <w:pPr>
        <w:pStyle w:val="1bodycopy10pt"/>
        <w:rPr>
          <w:rFonts w:ascii="Calibri" w:hAnsi="Calibri" w:cs="Calibri"/>
          <w:lang w:val="en-GB"/>
        </w:rPr>
      </w:pPr>
      <w:r w:rsidRPr="00D110B7">
        <w:rPr>
          <w:rFonts w:ascii="Calibri" w:hAnsi="Calibri" w:cs="Calibri"/>
          <w:lang w:val="en-GB"/>
        </w:rPr>
        <w:t xml:space="preserve">The school follows the Leeds </w:t>
      </w:r>
      <w:r w:rsidRPr="00D110B7" w:rsidR="00A21101">
        <w:rPr>
          <w:rFonts w:ascii="Calibri" w:hAnsi="Calibri" w:cs="Calibri"/>
          <w:lang w:val="en-GB"/>
        </w:rPr>
        <w:t>SEN initial concerns flowchart to help identify pupils requiring further support.</w:t>
      </w:r>
    </w:p>
    <w:p w:rsidRPr="00D110B7" w:rsidR="00A21101" w:rsidP="00235F02" w:rsidRDefault="00A21101" w14:paraId="20B8A16A" w14:textId="77777777">
      <w:pPr>
        <w:pStyle w:val="1bodycopy10pt"/>
        <w:rPr>
          <w:rFonts w:ascii="Calibri" w:hAnsi="Calibri" w:cs="Calibri"/>
          <w:lang w:val="en-GB"/>
        </w:rPr>
      </w:pPr>
    </w:p>
    <w:p w:rsidRPr="00D110B7" w:rsidR="00A21101" w:rsidP="00A21101" w:rsidRDefault="00275C1C" w14:paraId="6615238A" w14:textId="4ADACC43">
      <w:pPr>
        <w:pStyle w:val="1bodycopy10pt"/>
        <w:jc w:val="center"/>
        <w:rPr>
          <w:rFonts w:ascii="Calibri" w:hAnsi="Calibri" w:cs="Calibri"/>
          <w:lang w:val="en-GB"/>
        </w:rPr>
      </w:pPr>
      <w:r w:rsidRPr="00D110B7">
        <w:rPr>
          <w:rFonts w:ascii="Calibri" w:hAnsi="Calibri" w:cs="Calibri"/>
          <w:noProof/>
        </w:rPr>
        <w:drawing>
          <wp:inline distT="0" distB="0" distL="0" distR="0" wp14:anchorId="2A8105E2" wp14:editId="4F354D14">
            <wp:extent cx="3947160" cy="5867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7608" t="30045" r="38347" b="6798"/>
                    <a:stretch>
                      <a:fillRect/>
                    </a:stretch>
                  </pic:blipFill>
                  <pic:spPr bwMode="auto">
                    <a:xfrm>
                      <a:off x="0" y="0"/>
                      <a:ext cx="3947160" cy="5867400"/>
                    </a:xfrm>
                    <a:prstGeom prst="rect">
                      <a:avLst/>
                    </a:prstGeom>
                    <a:noFill/>
                    <a:ln>
                      <a:noFill/>
                    </a:ln>
                  </pic:spPr>
                </pic:pic>
              </a:graphicData>
            </a:graphic>
          </wp:inline>
        </w:drawing>
      </w:r>
    </w:p>
    <w:p w:rsidRPr="00D110B7" w:rsidR="00A21101" w:rsidP="00235F02" w:rsidRDefault="00A21101" w14:paraId="540162A3" w14:textId="77777777">
      <w:pPr>
        <w:pStyle w:val="1bodycopy10pt"/>
        <w:rPr>
          <w:rFonts w:ascii="Calibri" w:hAnsi="Calibri" w:cs="Calibri"/>
          <w:lang w:val="en-GB"/>
        </w:rPr>
      </w:pPr>
    </w:p>
    <w:p w:rsidRPr="00D110B7" w:rsidR="00235F02" w:rsidP="00235F02" w:rsidRDefault="00A21101" w14:paraId="5431EA92" w14:textId="77777777">
      <w:pPr>
        <w:pStyle w:val="1bodycopy10pt"/>
        <w:rPr>
          <w:rFonts w:ascii="Calibri" w:hAnsi="Calibri" w:cs="Calibri"/>
          <w:lang w:val="en-GB"/>
        </w:rPr>
      </w:pPr>
      <w:r w:rsidRPr="00D110B7">
        <w:rPr>
          <w:rFonts w:ascii="Calibri" w:hAnsi="Calibri" w:cs="Calibri"/>
          <w:lang w:val="en-GB"/>
        </w:rPr>
        <w:t>Once a referral been made to the SENCO, t</w:t>
      </w:r>
      <w:r w:rsidRPr="00D110B7" w:rsidR="0052135E">
        <w:rPr>
          <w:rFonts w:ascii="Calibri" w:hAnsi="Calibri" w:cs="Calibri"/>
          <w:lang w:val="en-GB"/>
        </w:rPr>
        <w:t xml:space="preserve">hey will have discussions with your child’s teacher/s, to see if there have been any issues </w:t>
      </w:r>
      <w:r w:rsidRPr="00D110B7" w:rsidR="00476C95">
        <w:rPr>
          <w:rFonts w:ascii="Calibri" w:hAnsi="Calibri" w:cs="Calibri"/>
          <w:lang w:val="en-GB"/>
        </w:rPr>
        <w:t xml:space="preserve">with, </w:t>
      </w:r>
      <w:r w:rsidRPr="00D110B7" w:rsidR="0052135E">
        <w:rPr>
          <w:rFonts w:ascii="Calibri" w:hAnsi="Calibri" w:cs="Calibri"/>
          <w:lang w:val="en-GB"/>
        </w:rPr>
        <w:t xml:space="preserve">or changes </w:t>
      </w:r>
      <w:r w:rsidRPr="00D110B7" w:rsidR="00476C95">
        <w:rPr>
          <w:rFonts w:ascii="Calibri" w:hAnsi="Calibri" w:cs="Calibri"/>
          <w:lang w:val="en-GB"/>
        </w:rPr>
        <w:t>in, t</w:t>
      </w:r>
      <w:r w:rsidRPr="00D110B7" w:rsidR="0052135E">
        <w:rPr>
          <w:rFonts w:ascii="Calibri" w:hAnsi="Calibri" w:cs="Calibri"/>
          <w:lang w:val="en-GB"/>
        </w:rPr>
        <w:t xml:space="preserve">heir progress, attainment or behaviour. They will also compare </w:t>
      </w:r>
      <w:r w:rsidRPr="00D110B7" w:rsidR="0052135E">
        <w:rPr>
          <w:rFonts w:ascii="Calibri" w:hAnsi="Calibri" w:cs="Calibri"/>
          <w:lang w:val="en-GB" w:eastAsia="en-GB"/>
        </w:rPr>
        <w:t xml:space="preserve">your child's </w:t>
      </w:r>
      <w:r w:rsidRPr="00D110B7" w:rsidR="00476C95">
        <w:rPr>
          <w:rFonts w:ascii="Calibri" w:hAnsi="Calibri" w:cs="Calibri"/>
          <w:lang w:val="en-GB" w:eastAsia="en-GB"/>
        </w:rPr>
        <w:t xml:space="preserve">progress and </w:t>
      </w:r>
      <w:r w:rsidRPr="00D110B7" w:rsidR="0052135E">
        <w:rPr>
          <w:rFonts w:ascii="Calibri" w:hAnsi="Calibri" w:cs="Calibri"/>
          <w:lang w:val="en-GB" w:eastAsia="en-GB"/>
        </w:rPr>
        <w:t xml:space="preserve">development </w:t>
      </w:r>
      <w:r w:rsidRPr="00D110B7" w:rsidR="006E28DA">
        <w:rPr>
          <w:rFonts w:ascii="Calibri" w:hAnsi="Calibri" w:cs="Calibri"/>
          <w:lang w:val="en-GB" w:eastAsia="en-GB"/>
        </w:rPr>
        <w:t>with</w:t>
      </w:r>
      <w:r w:rsidRPr="00D110B7" w:rsidR="0052135E">
        <w:rPr>
          <w:rFonts w:ascii="Calibri" w:hAnsi="Calibri" w:cs="Calibri"/>
          <w:lang w:val="en-GB" w:eastAsia="en-GB"/>
        </w:rPr>
        <w:t xml:space="preserve"> their peers and </w:t>
      </w:r>
      <w:r w:rsidRPr="00D110B7" w:rsidR="00476C95">
        <w:rPr>
          <w:rFonts w:ascii="Calibri" w:hAnsi="Calibri" w:cs="Calibri"/>
          <w:lang w:val="en-GB" w:eastAsia="en-GB"/>
        </w:rPr>
        <w:t xml:space="preserve">available </w:t>
      </w:r>
      <w:r w:rsidRPr="00D110B7" w:rsidR="0052135E">
        <w:rPr>
          <w:rFonts w:ascii="Calibri" w:hAnsi="Calibri" w:cs="Calibri"/>
          <w:lang w:val="en-GB" w:eastAsia="en-GB"/>
        </w:rPr>
        <w:t>national data.</w:t>
      </w:r>
    </w:p>
    <w:p w:rsidRPr="00D110B7" w:rsidR="0052135E" w:rsidP="00235F02" w:rsidRDefault="00235F02" w14:paraId="1A00B756" w14:textId="77777777">
      <w:pPr>
        <w:pStyle w:val="1bodycopy10pt"/>
        <w:rPr>
          <w:rFonts w:ascii="Calibri" w:hAnsi="Calibri" w:cs="Calibri"/>
          <w:lang w:val="en-GB"/>
        </w:rPr>
      </w:pPr>
      <w:r w:rsidRPr="00D110B7">
        <w:rPr>
          <w:rFonts w:ascii="Calibri" w:hAnsi="Calibri" w:cs="Calibri"/>
          <w:lang w:val="en-GB"/>
        </w:rPr>
        <w:t>The SENCO will ask for your opinion and speak to your child to get their input as well. They may also</w:t>
      </w:r>
      <w:r w:rsidRPr="00D110B7" w:rsidR="00923758">
        <w:rPr>
          <w:rFonts w:ascii="Calibri" w:hAnsi="Calibri" w:cs="Calibri"/>
          <w:lang w:val="en-GB"/>
        </w:rPr>
        <w:t>, where appropriate,</w:t>
      </w:r>
      <w:r w:rsidRPr="00D110B7">
        <w:rPr>
          <w:rFonts w:ascii="Calibri" w:hAnsi="Calibri" w:cs="Calibri"/>
          <w:lang w:val="en-GB"/>
        </w:rPr>
        <w:t xml:space="preserve"> ask for the opinion of external experts </w:t>
      </w:r>
      <w:r w:rsidRPr="00D110B7" w:rsidR="003C7CD9">
        <w:rPr>
          <w:rFonts w:ascii="Calibri" w:hAnsi="Calibri" w:cs="Calibri"/>
          <w:lang w:val="en-GB"/>
        </w:rPr>
        <w:t>such as</w:t>
      </w:r>
      <w:r w:rsidRPr="00D110B7">
        <w:rPr>
          <w:rFonts w:ascii="Calibri" w:hAnsi="Calibri" w:cs="Calibri"/>
          <w:lang w:val="en-GB"/>
        </w:rPr>
        <w:t xml:space="preserve"> a speech and language therapist, an educational psychologist, or a paediatrician.</w:t>
      </w:r>
      <w:r w:rsidRPr="00D110B7" w:rsidR="0052135E">
        <w:rPr>
          <w:rFonts w:ascii="Calibri" w:hAnsi="Calibri" w:cs="Calibri"/>
          <w:lang w:val="en-GB"/>
        </w:rPr>
        <w:t xml:space="preserve"> </w:t>
      </w:r>
    </w:p>
    <w:p w:rsidRPr="00D110B7" w:rsidR="00235F02" w:rsidP="00235F02" w:rsidRDefault="003C7CD9" w14:paraId="28861EFB" w14:textId="77777777">
      <w:pPr>
        <w:pStyle w:val="1bodycopy10pt"/>
        <w:rPr>
          <w:rFonts w:ascii="Calibri" w:hAnsi="Calibri" w:cs="Calibri"/>
          <w:lang w:val="en-GB"/>
        </w:rPr>
      </w:pPr>
      <w:r w:rsidRPr="00D110B7">
        <w:rPr>
          <w:rFonts w:ascii="Calibri" w:hAnsi="Calibri" w:cs="Calibri"/>
          <w:lang w:val="en-GB"/>
        </w:rPr>
        <w:t xml:space="preserve">If your child does need SEN support, their name </w:t>
      </w:r>
      <w:r w:rsidRPr="00D110B7" w:rsidR="00235F02">
        <w:rPr>
          <w:rFonts w:ascii="Calibri" w:hAnsi="Calibri" w:cs="Calibri"/>
          <w:lang w:val="en-GB"/>
        </w:rPr>
        <w:t xml:space="preserve">will be added to the </w:t>
      </w:r>
      <w:r w:rsidRPr="00D110B7">
        <w:rPr>
          <w:rFonts w:ascii="Calibri" w:hAnsi="Calibri" w:cs="Calibri"/>
          <w:lang w:val="en-GB"/>
        </w:rPr>
        <w:t xml:space="preserve">school’s </w:t>
      </w:r>
      <w:r w:rsidRPr="00D110B7" w:rsidR="00235F02">
        <w:rPr>
          <w:rFonts w:ascii="Calibri" w:hAnsi="Calibri" w:cs="Calibri"/>
          <w:lang w:val="en-GB"/>
        </w:rPr>
        <w:t xml:space="preserve">SEN register, and the SENCO will work with you to create a SEN support plan for them. </w:t>
      </w:r>
    </w:p>
    <w:p w:rsidR="00DA13BE" w:rsidP="00235F02" w:rsidRDefault="00DA13BE" w14:paraId="3C5F5AA0" w14:textId="77777777">
      <w:pPr>
        <w:pStyle w:val="1bodycopy10pt"/>
        <w:rPr>
          <w:rFonts w:ascii="Calibri" w:hAnsi="Calibri" w:cs="Calibri"/>
          <w:lang w:val="en-GB"/>
        </w:rPr>
      </w:pPr>
    </w:p>
    <w:p w:rsidRPr="00D110B7" w:rsidR="0007373F" w:rsidP="00235F02" w:rsidRDefault="0007373F" w14:paraId="48A3B427" w14:textId="77777777">
      <w:pPr>
        <w:pStyle w:val="1bodycopy10pt"/>
        <w:rPr>
          <w:rFonts w:ascii="Calibri" w:hAnsi="Calibri" w:cs="Calibri"/>
          <w:lang w:val="en-GB"/>
        </w:rPr>
      </w:pPr>
    </w:p>
    <w:p w:rsidRPr="00D110B7" w:rsidR="00784310" w:rsidP="00784310" w:rsidRDefault="00784310" w14:paraId="610EC815" w14:textId="77777777">
      <w:pPr>
        <w:pStyle w:val="Heading1"/>
        <w:rPr>
          <w:rFonts w:ascii="Calibri" w:hAnsi="Calibri" w:eastAsia="Times New Roman" w:cs="Calibri"/>
          <w:color w:val="C00000"/>
          <w:szCs w:val="24"/>
          <w:lang w:eastAsia="en-GB"/>
        </w:rPr>
      </w:pPr>
      <w:bookmarkStart w:name="_Toc116987822" w:id="15"/>
      <w:bookmarkStart w:name="_Toc117080331" w:id="16"/>
      <w:bookmarkStart w:name="_Toc139881799" w:id="17"/>
      <w:r w:rsidRPr="00D110B7">
        <w:rPr>
          <w:rFonts w:ascii="Calibri" w:hAnsi="Calibri" w:cs="Calibri"/>
          <w:color w:val="C00000"/>
        </w:rPr>
        <w:lastRenderedPageBreak/>
        <w:t>5. How will the school measure my child’s progress?</w:t>
      </w:r>
      <w:bookmarkEnd w:id="15"/>
      <w:bookmarkEnd w:id="16"/>
      <w:bookmarkEnd w:id="17"/>
    </w:p>
    <w:p w:rsidRPr="00D110B7" w:rsidR="00784310" w:rsidP="00784310" w:rsidRDefault="00784310" w14:paraId="0F1EB63B" w14:textId="77777777">
      <w:pPr>
        <w:pStyle w:val="1bodycopy10pt"/>
        <w:rPr>
          <w:rFonts w:ascii="Calibri" w:hAnsi="Calibri" w:cs="Calibri"/>
          <w:lang w:val="en-GB"/>
        </w:rPr>
      </w:pPr>
      <w:r w:rsidRPr="00D110B7">
        <w:rPr>
          <w:rFonts w:ascii="Calibri" w:hAnsi="Calibri" w:cs="Calibri"/>
          <w:lang w:val="en-GB"/>
        </w:rPr>
        <w:t xml:space="preserve">We will follow the </w:t>
      </w:r>
      <w:r w:rsidRPr="00D110B7" w:rsidR="003C7CD9">
        <w:rPr>
          <w:rFonts w:ascii="Calibri" w:hAnsi="Calibri" w:cs="Calibri"/>
          <w:lang w:val="en-GB"/>
        </w:rPr>
        <w:t>‘</w:t>
      </w:r>
      <w:r w:rsidRPr="00D110B7">
        <w:rPr>
          <w:rFonts w:ascii="Calibri" w:hAnsi="Calibri" w:cs="Calibri"/>
          <w:lang w:val="en-GB"/>
        </w:rPr>
        <w:t>graduated approach</w:t>
      </w:r>
      <w:r w:rsidRPr="00D110B7" w:rsidR="003C7CD9">
        <w:rPr>
          <w:rFonts w:ascii="Calibri" w:hAnsi="Calibri" w:cs="Calibri"/>
          <w:lang w:val="en-GB"/>
        </w:rPr>
        <w:t>’</w:t>
      </w:r>
      <w:r w:rsidRPr="00D110B7">
        <w:rPr>
          <w:rFonts w:ascii="Calibri" w:hAnsi="Calibri" w:cs="Calibri"/>
          <w:lang w:val="en-GB"/>
        </w:rPr>
        <w:t xml:space="preserve"> to meeting your child’s </w:t>
      </w:r>
      <w:r w:rsidRPr="00D110B7" w:rsidR="003C7CD9">
        <w:rPr>
          <w:rFonts w:ascii="Calibri" w:hAnsi="Calibri" w:cs="Calibri"/>
          <w:lang w:val="en-GB"/>
        </w:rPr>
        <w:t xml:space="preserve">SEN </w:t>
      </w:r>
      <w:r w:rsidRPr="00D110B7">
        <w:rPr>
          <w:rFonts w:ascii="Calibri" w:hAnsi="Calibri" w:cs="Calibri"/>
          <w:lang w:val="en-GB"/>
        </w:rPr>
        <w:t>needs.</w:t>
      </w:r>
    </w:p>
    <w:p w:rsidRPr="00D110B7" w:rsidR="00784310" w:rsidP="00784310" w:rsidRDefault="00784310" w14:paraId="2841BECA" w14:textId="77777777">
      <w:pPr>
        <w:pStyle w:val="1bodycopy10pt"/>
        <w:rPr>
          <w:rFonts w:ascii="Calibri" w:hAnsi="Calibri" w:cs="Calibri"/>
          <w:lang w:val="en-GB"/>
        </w:rPr>
      </w:pPr>
      <w:r w:rsidRPr="00D110B7">
        <w:rPr>
          <w:rFonts w:ascii="Calibri" w:hAnsi="Calibri" w:cs="Calibri"/>
          <w:lang w:val="en-GB"/>
        </w:rPr>
        <w:t xml:space="preserve">The graduated approach is a </w:t>
      </w:r>
      <w:r w:rsidRPr="00D110B7" w:rsidR="003C7CD9">
        <w:rPr>
          <w:rFonts w:ascii="Calibri" w:hAnsi="Calibri" w:cs="Calibri"/>
          <w:lang w:val="en-GB"/>
        </w:rPr>
        <w:t>4</w:t>
      </w:r>
      <w:r w:rsidRPr="00D110B7">
        <w:rPr>
          <w:rFonts w:ascii="Calibri" w:hAnsi="Calibri" w:cs="Calibri"/>
          <w:lang w:val="en-GB"/>
        </w:rPr>
        <w:t xml:space="preserve">-part cycle of </w:t>
      </w:r>
      <w:r w:rsidRPr="00D110B7">
        <w:rPr>
          <w:rFonts w:ascii="Calibri" w:hAnsi="Calibri" w:cs="Calibri"/>
          <w:b/>
          <w:bCs/>
          <w:lang w:val="en-GB"/>
        </w:rPr>
        <w:t>assess, plan, do, review</w:t>
      </w:r>
      <w:r w:rsidRPr="00D110B7">
        <w:rPr>
          <w:rFonts w:ascii="Calibri" w:hAnsi="Calibri" w:cs="Calibri"/>
          <w:lang w:val="en-GB"/>
        </w:rPr>
        <w:t>. </w:t>
      </w:r>
    </w:p>
    <w:p w:rsidRPr="00D110B7" w:rsidR="0036029D" w:rsidP="00784310" w:rsidRDefault="00275C1C" w14:paraId="7D411E8D" w14:textId="287179FF">
      <w:pPr>
        <w:pStyle w:val="1bodycopy10pt"/>
        <w:rPr>
          <w:rFonts w:ascii="Calibri" w:hAnsi="Calibri" w:cs="Calibri"/>
          <w:lang w:val="en-GB"/>
        </w:rPr>
      </w:pPr>
      <w:r w:rsidRPr="00D110B7">
        <w:rPr>
          <w:rFonts w:ascii="Calibri" w:hAnsi="Calibri" w:cs="Calibri"/>
          <w:noProof/>
        </w:rPr>
        <mc:AlternateContent>
          <mc:Choice Requires="wpg">
            <w:drawing>
              <wp:anchor distT="0" distB="0" distL="114300" distR="114300" simplePos="0" relativeHeight="251653120" behindDoc="0" locked="0" layoutInCell="1" allowOverlap="1" wp14:anchorId="32CB668D" wp14:editId="1D9CEE5F">
                <wp:simplePos x="0" y="0"/>
                <wp:positionH relativeFrom="column">
                  <wp:posOffset>-146685</wp:posOffset>
                </wp:positionH>
                <wp:positionV relativeFrom="paragraph">
                  <wp:posOffset>232410</wp:posOffset>
                </wp:positionV>
                <wp:extent cx="2324735" cy="1220470"/>
                <wp:effectExtent l="0" t="0" r="12700" b="1270"/>
                <wp:wrapNone/>
                <wp:docPr id="24"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470"/>
                          <a:chOff x="0" y="23180"/>
                          <a:chExt cx="2766287" cy="1198394"/>
                        </a:xfrm>
                      </wpg:grpSpPr>
                      <wps:wsp>
                        <wps:cNvPr id="25" name="Google Shape;60;p14"/>
                        <wps:cNvCnPr>
                          <a:cxnSpLocks noChangeShapeType="1"/>
                        </wps:cNvCnPr>
                        <wps:spPr bwMode="auto">
                          <a:xfrm>
                            <a:off x="2422187" y="629850"/>
                            <a:ext cx="344100" cy="344100"/>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26" name="Google Shape;61;p14"/>
                        <wps:cNvSpPr txBox="1">
                          <a:spLocks noChangeArrowheads="1"/>
                        </wps:cNvSpPr>
                        <wps:spPr bwMode="auto">
                          <a:xfrm>
                            <a:off x="0" y="23180"/>
                            <a:ext cx="2386800" cy="1198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73F" w:rsidP="0036029D" w:rsidRDefault="0007373F" w14:paraId="7EE66E03"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Review</w:t>
                              </w:r>
                            </w:p>
                            <w:p w:rsidR="0007373F" w:rsidP="00BA0A2E" w:rsidRDefault="0007373F" w14:paraId="69176ACA"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assess how well the support we put in place helped the pupil to meet the outcomes we set. We </w:t>
                              </w:r>
                              <w:r>
                                <w:rPr>
                                  <w:rFonts w:ascii="Arial" w:hAnsi="Arial" w:eastAsia="Arial" w:cs="Arial"/>
                                  <w:b/>
                                  <w:bCs/>
                                  <w:color w:val="444444"/>
                                  <w:sz w:val="16"/>
                                  <w:szCs w:val="16"/>
                                </w:rPr>
                                <w:t xml:space="preserve">will </w:t>
                              </w:r>
                              <w:r w:rsidRPr="0036029D">
                                <w:rPr>
                                  <w:rFonts w:ascii="Arial" w:hAnsi="Arial" w:eastAsia="Arial" w:cs="Arial"/>
                                  <w:b/>
                                  <w:bCs/>
                                  <w:color w:val="444444"/>
                                  <w:sz w:val="16"/>
                                  <w:szCs w:val="16"/>
                                </w:rPr>
                                <w:t xml:space="preserve">use our improved understanding </w:t>
                              </w:r>
                              <w:r>
                                <w:rPr>
                                  <w:rFonts w:ascii="Arial" w:hAnsi="Arial" w:eastAsia="Arial" w:cs="Arial"/>
                                  <w:b/>
                                  <w:bCs/>
                                  <w:color w:val="444444"/>
                                  <w:sz w:val="16"/>
                                  <w:szCs w:val="16"/>
                                </w:rPr>
                                <w:t xml:space="preserve">of </w:t>
                              </w:r>
                              <w:r>
                                <w:rPr>
                                  <w:rFonts w:ascii="Arial" w:hAnsi="Arial" w:eastAsia="Arial" w:cs="Arial"/>
                                  <w:b/>
                                  <w:bCs/>
                                  <w:color w:val="444444"/>
                                  <w:sz w:val="16"/>
                                  <w:szCs w:val="16"/>
                                </w:rPr>
                                <w:br/>
                                <w:t xml:space="preserve">your child’s needs </w:t>
                              </w:r>
                              <w:r w:rsidRPr="0036029D">
                                <w:rPr>
                                  <w:rFonts w:ascii="Arial" w:hAnsi="Arial" w:eastAsia="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oogle Shape;59;p14" style="position:absolute;margin-left:-11.55pt;margin-top:18.3pt;width:183.05pt;height:96.1pt;z-index:251653120" coordsize="27662,11983" coordorigin=",231" o:spid="_x0000_s1026" w14:anchorId="32CB6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">
                <v:shapetype id="_x0000_t32" coordsize="21600,21600" o:oned="t" filled="f" o:spt="32" path="m,l21600,21600e">
                  <v:path fillok="f" arrowok="t" o:connecttype="none"/>
                  <o:lock v:ext="edit" shapetype="t"/>
                </v:shapetype>
                <v:shape id="Google Shape;60;p14" style="position:absolute;left:24221;top:6298;width:3441;height:3441;visibility:visible;mso-wrap-style:square" o:spid="_x0000_s1027" strokecolor="#ff2a63"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">
                  <v:stroke startarrow="oval" endarrowwidth="narrow" endarrowlength="short"/>
                </v:shape>
                <v:shapetype id="_x0000_t202" coordsize="21600,21600" o:spt="202" path="m,l,21600r21600,l21600,xe">
                  <v:stroke joinstyle="miter"/>
                  <v:path gradientshapeok="t" o:connecttype="rect"/>
                </v:shapetype>
                <v:shape id="Google Shape;61;p14" style="position:absolute;top:231;width:23868;height:11984;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hG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zHL4/ZJ+gFz+AAAA//8DAFBLAQItABQABgAIAAAAIQDb4fbL7gAAAIUBAAATAAAAAAAA&#10;AAAAAAAAAAAAAABbQ29udGVudF9UeXBlc10ueG1sUEsBAi0AFAAGAAgAAAAhAFr0LFu/AAAAFQEA&#10;AAsAAAAAAAAAAAAAAAAAHwEAAF9yZWxzLy5yZWxzUEsBAi0AFAAGAAgAAAAhAEw0yEbHAAAA2wAA&#10;AA8AAAAAAAAAAAAAAAAABwIAAGRycy9kb3ducmV2LnhtbFBLBQYAAAAAAwADALcAAAD7AgAAAAA=&#10;">
                  <v:textbox inset="2.53958mm,2.53958mm,2.53958mm,2.53958mm">
                    <w:txbxContent>
                      <w:p w:rsidR="0007373F" w:rsidP="0036029D" w:rsidRDefault="0007373F" w14:paraId="7EE66E03"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Review</w:t>
                        </w:r>
                      </w:p>
                      <w:p w:rsidR="0007373F" w:rsidP="00BA0A2E" w:rsidRDefault="0007373F" w14:paraId="69176ACA"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assess how well the support we put in place helped the pupil to meet the outcomes we set. We </w:t>
                        </w:r>
                        <w:r>
                          <w:rPr>
                            <w:rFonts w:ascii="Arial" w:hAnsi="Arial" w:eastAsia="Arial" w:cs="Arial"/>
                            <w:b/>
                            <w:bCs/>
                            <w:color w:val="444444"/>
                            <w:sz w:val="16"/>
                            <w:szCs w:val="16"/>
                          </w:rPr>
                          <w:t xml:space="preserve">will </w:t>
                        </w:r>
                        <w:r w:rsidRPr="0036029D">
                          <w:rPr>
                            <w:rFonts w:ascii="Arial" w:hAnsi="Arial" w:eastAsia="Arial" w:cs="Arial"/>
                            <w:b/>
                            <w:bCs/>
                            <w:color w:val="444444"/>
                            <w:sz w:val="16"/>
                            <w:szCs w:val="16"/>
                          </w:rPr>
                          <w:t xml:space="preserve">use our improved understanding </w:t>
                        </w:r>
                        <w:r>
                          <w:rPr>
                            <w:rFonts w:ascii="Arial" w:hAnsi="Arial" w:eastAsia="Arial" w:cs="Arial"/>
                            <w:b/>
                            <w:bCs/>
                            <w:color w:val="444444"/>
                            <w:sz w:val="16"/>
                            <w:szCs w:val="16"/>
                          </w:rPr>
                          <w:t xml:space="preserve">of </w:t>
                        </w:r>
                        <w:r>
                          <w:rPr>
                            <w:rFonts w:ascii="Arial" w:hAnsi="Arial" w:eastAsia="Arial" w:cs="Arial"/>
                            <w:b/>
                            <w:bCs/>
                            <w:color w:val="444444"/>
                            <w:sz w:val="16"/>
                            <w:szCs w:val="16"/>
                          </w:rPr>
                          <w:br/>
                          <w:t xml:space="preserve">your child’s needs </w:t>
                        </w:r>
                        <w:r w:rsidRPr="0036029D">
                          <w:rPr>
                            <w:rFonts w:ascii="Arial" w:hAnsi="Arial" w:eastAsia="Arial" w:cs="Arial"/>
                            <w:b/>
                            <w:bCs/>
                            <w:color w:val="444444"/>
                            <w:sz w:val="16"/>
                            <w:szCs w:val="16"/>
                          </w:rPr>
                          <w:t xml:space="preserve">to improve the support we offer. </w:t>
                        </w:r>
                      </w:p>
                    </w:txbxContent>
                  </v:textbox>
                </v:shape>
              </v:group>
            </w:pict>
          </mc:Fallback>
        </mc:AlternateContent>
      </w:r>
      <w:r w:rsidRPr="00D110B7">
        <w:rPr>
          <w:rFonts w:ascii="Calibri" w:hAnsi="Calibri" w:cs="Calibri"/>
          <w:noProof/>
        </w:rPr>
        <mc:AlternateContent>
          <mc:Choice Requires="wpg">
            <w:drawing>
              <wp:anchor distT="0" distB="0" distL="114300" distR="114300" simplePos="0" relativeHeight="251657216" behindDoc="0" locked="0" layoutInCell="1" allowOverlap="1" wp14:anchorId="4029F295" wp14:editId="1F5EC8FF">
                <wp:simplePos x="0" y="0"/>
                <wp:positionH relativeFrom="column">
                  <wp:posOffset>3554095</wp:posOffset>
                </wp:positionH>
                <wp:positionV relativeFrom="paragraph">
                  <wp:posOffset>213360</wp:posOffset>
                </wp:positionV>
                <wp:extent cx="2786380" cy="1329055"/>
                <wp:effectExtent l="10795" t="0" r="3175" b="0"/>
                <wp:wrapNone/>
                <wp:docPr id="21"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1329055"/>
                          <a:chOff x="4328437" y="0"/>
                          <a:chExt cx="3387280" cy="1595947"/>
                        </a:xfrm>
                      </wpg:grpSpPr>
                      <wps:wsp>
                        <wps:cNvPr id="22" name="Google Shape;70;p14"/>
                        <wps:cNvCnPr>
                          <a:cxnSpLocks noChangeShapeType="1"/>
                        </wps:cNvCnPr>
                        <wps:spPr bwMode="auto">
                          <a:xfrm flipH="1">
                            <a:off x="4328437" y="634950"/>
                            <a:ext cx="336900" cy="33900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 name="Google Shape;71;p14"/>
                        <wps:cNvSpPr txBox="1">
                          <a:spLocks noChangeArrowheads="1"/>
                        </wps:cNvSpPr>
                        <wps:spPr bwMode="auto">
                          <a:xfrm>
                            <a:off x="4816517" y="0"/>
                            <a:ext cx="2899200" cy="1595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73F" w:rsidP="0036029D" w:rsidRDefault="0007373F" w14:paraId="456ABD72" w14:textId="77777777">
                              <w:pPr>
                                <w:pStyle w:val="NormalWeb"/>
                                <w:spacing w:before="0" w:beforeAutospacing="0" w:after="0" w:afterAutospacing="0" w:line="276" w:lineRule="auto"/>
                              </w:pPr>
                              <w:r w:rsidRPr="0036029D">
                                <w:rPr>
                                  <w:rFonts w:ascii="Arial" w:hAnsi="Arial" w:eastAsia="Arial" w:cs="Arial"/>
                                  <w:b/>
                                  <w:bCs/>
                                  <w:color w:val="13263F"/>
                                  <w:sz w:val="22"/>
                                  <w:szCs w:val="22"/>
                                </w:rPr>
                                <w:t>Assess</w:t>
                              </w:r>
                            </w:p>
                            <w:p w:rsidR="0007373F" w:rsidP="0036029D" w:rsidRDefault="0007373F" w14:paraId="2AF29003" w14:textId="77777777">
                              <w:pPr>
                                <w:pStyle w:val="NormalWeb"/>
                                <w:spacing w:before="0" w:beforeAutospacing="0" w:after="0" w:afterAutospacing="0" w:line="276" w:lineRule="auto"/>
                              </w:pPr>
                              <w:r w:rsidRPr="0036029D">
                                <w:rPr>
                                  <w:rFonts w:ascii="Arial" w:hAnsi="Arial" w:eastAsia="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hAnsi="Arial" w:eastAsia="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oogle Shape;69;p14" style="position:absolute;margin-left:279.85pt;margin-top:16.8pt;width:219.4pt;height:104.65pt;z-index:251657216" coordsize="33872,15959" coordorigin="43284" o:spid="_x0000_s1029" w14:anchorId="4029F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">
                <v:shape id="Google Shape;70;p14" style="position:absolute;left:43284;top:6349;width:3369;height:3390;flip:x;visibility:visible;mso-wrap-style:square" o:spid="_x0000_s1030" strokecolor="#13263f"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">
                  <v:stroke startarrow="oval" endarrowwidth="narrow" endarrowlength="short"/>
                </v:shape>
                <v:shape id="Google Shape;71;p14" style="position:absolute;left:48165;width:28992;height:15959;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v:textbox inset="2.53958mm,2.53958mm,2.53958mm,2.53958mm">
                    <w:txbxContent>
                      <w:p w:rsidR="0007373F" w:rsidP="0036029D" w:rsidRDefault="0007373F" w14:paraId="456ABD72" w14:textId="77777777">
                        <w:pPr>
                          <w:pStyle w:val="NormalWeb"/>
                          <w:spacing w:before="0" w:beforeAutospacing="0" w:after="0" w:afterAutospacing="0" w:line="276" w:lineRule="auto"/>
                        </w:pPr>
                        <w:r w:rsidRPr="0036029D">
                          <w:rPr>
                            <w:rFonts w:ascii="Arial" w:hAnsi="Arial" w:eastAsia="Arial" w:cs="Arial"/>
                            <w:b/>
                            <w:bCs/>
                            <w:color w:val="13263F"/>
                            <w:sz w:val="22"/>
                            <w:szCs w:val="22"/>
                          </w:rPr>
                          <w:t>Assess</w:t>
                        </w:r>
                      </w:p>
                      <w:p w:rsidR="0007373F" w:rsidP="0036029D" w:rsidRDefault="0007373F" w14:paraId="2AF29003" w14:textId="77777777">
                        <w:pPr>
                          <w:pStyle w:val="NormalWeb"/>
                          <w:spacing w:before="0" w:beforeAutospacing="0" w:after="0" w:afterAutospacing="0" w:line="276" w:lineRule="auto"/>
                        </w:pPr>
                        <w:r w:rsidRPr="0036029D">
                          <w:rPr>
                            <w:rFonts w:ascii="Arial" w:hAnsi="Arial" w:eastAsia="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hAnsi="Arial" w:eastAsia="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p>
    <w:p w:rsidRPr="00D110B7" w:rsidR="0052135E" w:rsidP="00784310" w:rsidRDefault="0052135E" w14:paraId="463DF8E4" w14:textId="77777777">
      <w:pPr>
        <w:pStyle w:val="1bodycopy10pt"/>
        <w:rPr>
          <w:rFonts w:ascii="Calibri" w:hAnsi="Calibri" w:cs="Calibri"/>
          <w:strike/>
          <w:lang w:val="en-GB" w:eastAsia="en-GB"/>
        </w:rPr>
      </w:pPr>
    </w:p>
    <w:p w:rsidRPr="00D110B7" w:rsidR="0036029D" w:rsidP="00784310" w:rsidRDefault="00275C1C" w14:paraId="52820B6F" w14:textId="54D44345">
      <w:pPr>
        <w:pStyle w:val="1bodycopy10pt"/>
        <w:rPr>
          <w:rFonts w:ascii="Calibri" w:hAnsi="Calibri" w:cs="Calibri"/>
          <w:lang w:val="en-GB" w:eastAsia="en-GB"/>
        </w:rPr>
      </w:pPr>
      <w:r w:rsidRPr="00D110B7">
        <w:rPr>
          <w:rFonts w:ascii="Calibri" w:hAnsi="Calibri" w:cs="Calibri"/>
          <w:noProof/>
          <w:lang w:val="en-GB" w:eastAsia="en-GB"/>
        </w:rPr>
        <mc:AlternateContent>
          <mc:Choice Requires="wps">
            <w:drawing>
              <wp:anchor distT="0" distB="0" distL="114300" distR="114300" simplePos="0" relativeHeight="251664384" behindDoc="0" locked="0" layoutInCell="1" allowOverlap="1" wp14:anchorId="244C2349" wp14:editId="6E087097">
                <wp:simplePos x="0" y="0"/>
                <wp:positionH relativeFrom="column">
                  <wp:posOffset>2760345</wp:posOffset>
                </wp:positionH>
                <wp:positionV relativeFrom="paragraph">
                  <wp:posOffset>60960</wp:posOffset>
                </wp:positionV>
                <wp:extent cx="302895" cy="298450"/>
                <wp:effectExtent l="0" t="66675" r="72390" b="68580"/>
                <wp:wrapNone/>
                <wp:docPr id="20" name="Google Shape;7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302895" cy="298450"/>
                        </a:xfrm>
                        <a:prstGeom prst="rtTriangle">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6" coordsize="21600,21600" o:spt="6" path="m,l,21600r21600,xe" w14:anchorId="132D7553">
                <v:stroke joinstyle="miter"/>
                <v:path textboxrect="1800,12600,12600,19800" gradientshapeok="t" o:connecttype="custom" o:connectlocs="0,0;0,10800;0,21600;10800,21600;21600,21600;10800,10800"/>
              </v:shapetype>
              <v:shape id="Google Shape;78;p14" style="position:absolute;margin-left:217.35pt;margin-top:4.8pt;width:23.85pt;height:23.5pt;rotation:-135;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00000"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">
                <v:textbox inset="2.53958mm,2.53958mm,2.53958mm,2.53958mm"/>
              </v:shape>
            </w:pict>
          </mc:Fallback>
        </mc:AlternateContent>
      </w:r>
      <w:r w:rsidRPr="00D110B7">
        <w:rPr>
          <w:rFonts w:ascii="Calibri" w:hAnsi="Calibri" w:cs="Calibri"/>
          <w:noProof/>
          <w:lang w:val="en-GB" w:eastAsia="en-GB"/>
        </w:rPr>
        <mc:AlternateContent>
          <mc:Choice Requires="wps">
            <w:drawing>
              <wp:anchor distT="0" distB="0" distL="114300" distR="114300" simplePos="0" relativeHeight="251660288" behindDoc="0" locked="0" layoutInCell="1" allowOverlap="1" wp14:anchorId="17F2633D" wp14:editId="19636697">
                <wp:simplePos x="0" y="0"/>
                <wp:positionH relativeFrom="column">
                  <wp:posOffset>1807845</wp:posOffset>
                </wp:positionH>
                <wp:positionV relativeFrom="paragraph">
                  <wp:posOffset>107950</wp:posOffset>
                </wp:positionV>
                <wp:extent cx="2212975" cy="2240915"/>
                <wp:effectExtent l="0" t="0" r="8255" b="14605"/>
                <wp:wrapNone/>
                <wp:docPr id="19" name="Google Shape;74;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99243" flipH="1">
                          <a:off x="0" y="0"/>
                          <a:ext cx="2212975" cy="2240915"/>
                        </a:xfrm>
                        <a:custGeom>
                          <a:avLst/>
                          <a:gdLst>
                            <a:gd name="T0" fmla="*/ 2006533 w 2690226"/>
                            <a:gd name="T1" fmla="*/ 173852 h 2690226"/>
                            <a:gd name="T2" fmla="*/ 2559268 w 2690226"/>
                            <a:gd name="T3" fmla="*/ 1924039 h 2690226"/>
                            <a:gd name="T4" fmla="*/ 2333946 w 2690226"/>
                            <a:gd name="T5" fmla="*/ 1816602 h 2690226"/>
                            <a:gd name="T6" fmla="*/ 1883787 w 2690226"/>
                            <a:gd name="T7" fmla="*/ 391215 h 2690226"/>
                            <a:gd name="T8" fmla="*/ 2006533 w 2690226"/>
                            <a:gd name="T9" fmla="*/ 173852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06533" y="173852"/>
                              </a:moveTo>
                              <a:cubicBezTo>
                                <a:pt x="2622000" y="521411"/>
                                <a:pt x="2863479" y="1286032"/>
                                <a:pt x="2559268" y="1924039"/>
                              </a:cubicBezTo>
                              <a:lnTo>
                                <a:pt x="2333946" y="1816602"/>
                              </a:lnTo>
                              <a:cubicBezTo>
                                <a:pt x="2581701" y="1296996"/>
                                <a:pt x="2385036" y="674274"/>
                                <a:pt x="1883787" y="391215"/>
                              </a:cubicBezTo>
                              <a:lnTo>
                                <a:pt x="2006533" y="173852"/>
                              </a:lnTo>
                              <a:close/>
                            </a:path>
                          </a:pathLst>
                        </a:custGeom>
                        <a:solidFill>
                          <a:srgbClr val="C00000"/>
                        </a:solidFill>
                        <a:ln>
                          <a:noFill/>
                        </a:ln>
                        <a:effectLst>
                          <a:outerShdw blurRad="71438"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Google Shape;74;p14" style="position:absolute;margin-left:142.35pt;margin-top:8.5pt;width:174.25pt;height:176.45pt;rotation:9831227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spid="_x0000_s1026" fillcolor="#c00000" stroked="f" path="m2006533,173852v615467,347559,856946,1112180,552735,1750187l2333946,1816602c2581701,1296996,2385036,674274,1883787,391215l2006533,1738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" w14:anchorId="7D4C2DF8">
                <v:shadow on="t" color="black" opacity="26213f" offset="0,.75pt" origin="-.5,.5"/>
                <v:path arrowok="t" o:connecttype="custom" o:connectlocs="1650570,144816;2105249,1602694;1919900,1513200;1549600,325876;1650570,144816" o:connectangles="0,0,0,0,0"/>
              </v:shape>
            </w:pict>
          </mc:Fallback>
        </mc:AlternateContent>
      </w:r>
      <w:r w:rsidRPr="00D110B7">
        <w:rPr>
          <w:rFonts w:ascii="Calibri" w:hAnsi="Calibri" w:cs="Calibri"/>
          <w:noProof/>
          <w:lang w:val="en-GB" w:eastAsia="en-GB"/>
        </w:rPr>
        <mc:AlternateContent>
          <mc:Choice Requires="wps">
            <w:drawing>
              <wp:anchor distT="0" distB="0" distL="114300" distR="114300" simplePos="0" relativeHeight="251659264" behindDoc="0" locked="0" layoutInCell="1" allowOverlap="1" wp14:anchorId="48D5EC15" wp14:editId="659A768E">
                <wp:simplePos x="0" y="0"/>
                <wp:positionH relativeFrom="column">
                  <wp:posOffset>1801495</wp:posOffset>
                </wp:positionH>
                <wp:positionV relativeFrom="paragraph">
                  <wp:posOffset>107315</wp:posOffset>
                </wp:positionV>
                <wp:extent cx="2212975" cy="2240915"/>
                <wp:effectExtent l="10795" t="0" r="0" b="5715"/>
                <wp:wrapNone/>
                <wp:docPr id="18" name="Google Shape;73;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00757">
                          <a:off x="0" y="0"/>
                          <a:ext cx="2212975" cy="2240915"/>
                        </a:xfrm>
                        <a:custGeom>
                          <a:avLst/>
                          <a:gdLst>
                            <a:gd name="T0" fmla="*/ 2031743 w 2690226"/>
                            <a:gd name="T1" fmla="*/ 188450 h 2690226"/>
                            <a:gd name="T2" fmla="*/ 2510313 w 2690226"/>
                            <a:gd name="T3" fmla="*/ 2017153 h 2690226"/>
                            <a:gd name="T4" fmla="*/ 2286711 w 2690226"/>
                            <a:gd name="T5" fmla="*/ 1888189 h 2690226"/>
                            <a:gd name="T6" fmla="*/ 1899978 w 2690226"/>
                            <a:gd name="T7" fmla="*/ 410413 h 2690226"/>
                            <a:gd name="T8" fmla="*/ 2031743 w 2690226"/>
                            <a:gd name="T9" fmla="*/ 188450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31743" y="188450"/>
                              </a:moveTo>
                              <a:cubicBezTo>
                                <a:pt x="2664881" y="564300"/>
                                <a:pt x="2878177" y="1379342"/>
                                <a:pt x="2510313" y="2017153"/>
                              </a:cubicBezTo>
                              <a:lnTo>
                                <a:pt x="2286711" y="1888189"/>
                              </a:lnTo>
                              <a:cubicBezTo>
                                <a:pt x="2583982" y="1372774"/>
                                <a:pt x="2411618" y="714138"/>
                                <a:pt x="1899978" y="410413"/>
                              </a:cubicBezTo>
                              <a:lnTo>
                                <a:pt x="2031743" y="188450"/>
                              </a:lnTo>
                              <a:close/>
                            </a:path>
                          </a:pathLst>
                        </a:custGeom>
                        <a:solidFill>
                          <a:srgbClr val="13263F"/>
                        </a:solidFill>
                        <a:ln>
                          <a:noFill/>
                        </a:ln>
                        <a:effectLst>
                          <a:outerShdw blurRad="71438" dist="9525"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Google Shape;73;p14" style="position:absolute;margin-left:141.85pt;margin-top:8.45pt;width:174.25pt;height:176.45pt;rotation:98312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spid="_x0000_s1026" fillcolor="#13263f" stroked="f" path="m2031743,188450v633138,375850,846434,1190892,478570,1828703l2286711,1888189c2583982,1372774,2411618,714138,1899978,410413l2031743,1884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" w14:anchorId="5E271C26">
                <v:shadow on="t" color="black" opacity="26213f" offset=".75pt,0" origin="-.5,.5"/>
                <v:path arrowok="t" o:connecttype="custom" o:connectlocs="1671308,156976;2064979,1680256;1881044,1572831;1562918,341867;1671308,156976" o:connectangles="0,0,0,0,0"/>
              </v:shape>
            </w:pict>
          </mc:Fallback>
        </mc:AlternateContent>
      </w:r>
      <w:r w:rsidRPr="00D110B7">
        <w:rPr>
          <w:rFonts w:ascii="Calibri" w:hAnsi="Calibri" w:cs="Calibri"/>
          <w:noProof/>
          <w:lang w:val="en-GB" w:eastAsia="en-GB"/>
        </w:rPr>
        <mc:AlternateContent>
          <mc:Choice Requires="wps">
            <w:drawing>
              <wp:anchor distT="0" distB="0" distL="114300" distR="114300" simplePos="0" relativeHeight="251658240" behindDoc="0" locked="0" layoutInCell="1" allowOverlap="1" wp14:anchorId="51CEC210" wp14:editId="1E70794D">
                <wp:simplePos x="0" y="0"/>
                <wp:positionH relativeFrom="column">
                  <wp:posOffset>1805940</wp:posOffset>
                </wp:positionH>
                <wp:positionV relativeFrom="paragraph">
                  <wp:posOffset>107950</wp:posOffset>
                </wp:positionV>
                <wp:extent cx="2213610" cy="2241550"/>
                <wp:effectExtent l="0" t="1905" r="28575" b="0"/>
                <wp:wrapNone/>
                <wp:docPr id="17" name="Google Shape;72;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047">
                          <a:off x="0" y="0"/>
                          <a:ext cx="2213610" cy="2241550"/>
                        </a:xfrm>
                        <a:custGeom>
                          <a:avLst/>
                          <a:gdLst>
                            <a:gd name="T0" fmla="*/ 722790 w 2690936"/>
                            <a:gd name="T1" fmla="*/ 152758 h 2690936"/>
                            <a:gd name="T2" fmla="*/ 2530148 w 2690936"/>
                            <a:gd name="T3" fmla="*/ 707645 h 2690936"/>
                            <a:gd name="T4" fmla="*/ 2314181 w 2690936"/>
                            <a:gd name="T5" fmla="*/ 823920 h 2690936"/>
                            <a:gd name="T6" fmla="*/ 836305 w 2690936"/>
                            <a:gd name="T7" fmla="*/ 370189 h 2690936"/>
                            <a:gd name="T8" fmla="*/ 722790 w 2690936"/>
                            <a:gd name="T9" fmla="*/ 152758 h 2690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936" h="2690936">
                              <a:moveTo>
                                <a:pt x="722790" y="152758"/>
                              </a:moveTo>
                              <a:cubicBezTo>
                                <a:pt x="1375579" y="-188044"/>
                                <a:pt x="2181058" y="59251"/>
                                <a:pt x="2530148" y="707645"/>
                              </a:cubicBezTo>
                              <a:lnTo>
                                <a:pt x="2314181" y="823920"/>
                              </a:lnTo>
                              <a:cubicBezTo>
                                <a:pt x="2028730" y="293728"/>
                                <a:pt x="1370090" y="91516"/>
                                <a:pt x="836305" y="370189"/>
                              </a:cubicBezTo>
                              <a:lnTo>
                                <a:pt x="722790" y="152758"/>
                              </a:lnTo>
                              <a:close/>
                            </a:path>
                          </a:pathLst>
                        </a:custGeom>
                        <a:solidFill>
                          <a:srgbClr val="13263F"/>
                        </a:solidFill>
                        <a:ln>
                          <a:noFill/>
                        </a:ln>
                        <a:effectLst>
                          <a:outerShdw blurRad="71438"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Google Shape;72;p14" style="position:absolute;margin-left:142.2pt;margin-top:8.5pt;width:174.3pt;height:176.5pt;rotation:196613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spid="_x0000_s1026" fillcolor="#13263f" stroked="f" path="m722790,152758c1375579,-188044,2181058,59251,2530148,707645l2314181,823920c2028730,293728,1370090,91516,836305,370189l722790,15275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" w14:anchorId="6B00375F">
                <v:shadow on="t" color="black" opacity="26213f" offset="0,.75pt" origin="-.5,.5"/>
                <v:path arrowok="t" o:connecttype="custom" o:connectlocs="594579,127247;2081343,589468;1903685,686325;687959,308367;594579,127247" o:connectangles="0,0,0,0,0"/>
              </v:shape>
            </w:pict>
          </mc:Fallback>
        </mc:AlternateContent>
      </w:r>
      <w:r w:rsidRPr="00D110B7">
        <w:rPr>
          <w:rFonts w:ascii="Calibri" w:hAnsi="Calibri" w:cs="Calibri"/>
          <w:noProof/>
          <w:lang w:val="en-GB" w:eastAsia="en-GB"/>
        </w:rPr>
        <mc:AlternateContent>
          <mc:Choice Requires="wps">
            <w:drawing>
              <wp:anchor distT="0" distB="0" distL="114300" distR="114300" simplePos="0" relativeHeight="251655168" behindDoc="0" locked="0" layoutInCell="1" allowOverlap="1" wp14:anchorId="03F7B0E4" wp14:editId="233BCDBD">
                <wp:simplePos x="0" y="0"/>
                <wp:positionH relativeFrom="column">
                  <wp:posOffset>1807845</wp:posOffset>
                </wp:positionH>
                <wp:positionV relativeFrom="paragraph">
                  <wp:posOffset>107950</wp:posOffset>
                </wp:positionV>
                <wp:extent cx="2213610" cy="2241550"/>
                <wp:effectExtent l="17145" t="11430" r="0" b="0"/>
                <wp:wrapNone/>
                <wp:docPr id="16" name="Google Shape;65;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99953" flipH="1">
                          <a:off x="0" y="0"/>
                          <a:ext cx="2213610" cy="2241550"/>
                        </a:xfrm>
                        <a:custGeom>
                          <a:avLst/>
                          <a:gdLst>
                            <a:gd name="T0" fmla="*/ 655376 w 2690936"/>
                            <a:gd name="T1" fmla="*/ 190454 h 2690936"/>
                            <a:gd name="T2" fmla="*/ 1697651 w 2690936"/>
                            <a:gd name="T3" fmla="*/ 46910 h 2690936"/>
                            <a:gd name="T4" fmla="*/ 2524575 w 2690936"/>
                            <a:gd name="T5" fmla="*/ 697400 h 2690936"/>
                            <a:gd name="T6" fmla="*/ 2309977 w 2690936"/>
                            <a:gd name="T7" fmla="*/ 815349 h 2690936"/>
                            <a:gd name="T8" fmla="*/ 1633553 w 2690936"/>
                            <a:gd name="T9" fmla="*/ 283248 h 2690936"/>
                            <a:gd name="T10" fmla="*/ 780972 w 2690936"/>
                            <a:gd name="T11" fmla="*/ 400667 h 2690936"/>
                            <a:gd name="T12" fmla="*/ 655376 w 2690936"/>
                            <a:gd name="T13" fmla="*/ 190454 h 26909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90936" h="2690936">
                              <a:moveTo>
                                <a:pt x="655376" y="190454"/>
                              </a:moveTo>
                              <a:cubicBezTo>
                                <a:pt x="968917" y="3121"/>
                                <a:pt x="1345144" y="-48693"/>
                                <a:pt x="1697651" y="46910"/>
                              </a:cubicBezTo>
                              <a:cubicBezTo>
                                <a:pt x="2050158" y="142514"/>
                                <a:pt x="2348651" y="377319"/>
                                <a:pt x="2524575" y="697400"/>
                              </a:cubicBezTo>
                              <a:lnTo>
                                <a:pt x="2309977" y="815349"/>
                              </a:lnTo>
                              <a:cubicBezTo>
                                <a:pt x="2166071" y="553523"/>
                                <a:pt x="1921904" y="361452"/>
                                <a:pt x="1633553" y="283248"/>
                              </a:cubicBezTo>
                              <a:cubicBezTo>
                                <a:pt x="1345202" y="205044"/>
                                <a:pt x="1037448" y="247429"/>
                                <a:pt x="780972" y="400667"/>
                              </a:cubicBezTo>
                              <a:lnTo>
                                <a:pt x="655376" y="190454"/>
                              </a:lnTo>
                              <a:close/>
                            </a:path>
                          </a:pathLst>
                        </a:custGeom>
                        <a:solidFill>
                          <a:srgbClr val="C00000"/>
                        </a:solidFill>
                        <a:ln>
                          <a:noFill/>
                        </a:ln>
                        <a:effectLst>
                          <a:outerShdw blurRad="71438" dist="9525" dir="5400000" algn="bl" rotWithShape="0">
                            <a:srgbClr val="000000">
                              <a:alpha val="39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Google Shape;65;p14" style="position:absolute;margin-left:142.35pt;margin-top:8.5pt;width:174.3pt;height:176.5pt;rotation:1966131fd;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spid="_x0000_s1026" fillcolor="#c00000" stroked="f" path="m655376,190454c968917,3121,1345144,-48693,1697651,46910v352507,95604,651000,330409,826924,650490l2309977,815349c2166071,553523,1921904,361452,1633553,283248,1345202,205044,1037448,247429,780972,400667l655376,1904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" w14:anchorId="7B170081">
                <v:shadow on="t" color="black" opacity="26213f" offset="0,.75pt" origin="-.5,.5"/>
                <v:path arrowok="t" o:connecttype="custom" o:connectlocs="539124,158648;1396517,39076;2076759,580934;1900227,679186;1343789,235946;642441,333756;539124,158648" o:connectangles="0,0,0,0,0,0,0"/>
              </v:shape>
            </w:pict>
          </mc:Fallback>
        </mc:AlternateContent>
      </w:r>
      <w:r w:rsidRPr="00D110B7">
        <w:rPr>
          <w:rFonts w:ascii="Calibri" w:hAnsi="Calibri" w:cs="Calibri"/>
          <w:noProof/>
          <w:lang w:val="en-GB" w:eastAsia="en-GB"/>
        </w:rPr>
        <mc:AlternateContent>
          <mc:Choice Requires="wps">
            <w:drawing>
              <wp:anchor distT="0" distB="0" distL="114300" distR="114300" simplePos="0" relativeHeight="251652096" behindDoc="0" locked="0" layoutInCell="1" allowOverlap="1" wp14:anchorId="5049BC78" wp14:editId="09A4118C">
                <wp:simplePos x="0" y="0"/>
                <wp:positionH relativeFrom="column">
                  <wp:posOffset>1870075</wp:posOffset>
                </wp:positionH>
                <wp:positionV relativeFrom="paragraph">
                  <wp:posOffset>173990</wp:posOffset>
                </wp:positionV>
                <wp:extent cx="2089785" cy="2115820"/>
                <wp:effectExtent l="3175" t="1270" r="2540" b="6985"/>
                <wp:wrapNone/>
                <wp:docPr id="15" name="Google Shape;5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2115820"/>
                        </a:xfrm>
                        <a:prstGeom prst="donut">
                          <a:avLst>
                            <a:gd name="adj" fmla="val 16164"/>
                          </a:avLst>
                        </a:prstGeom>
                        <a:solidFill>
                          <a:srgbClr val="000000">
                            <a:alpha val="1058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3" coordsize="21600,21600" o:spt="23" adj="5400" path="m,10800qy10800,,21600,10800,10800,21600,,10800xm@0,10800qy10800@2@1,10800,10800@0@0,10800xe" w14:anchorId="6A8311F6">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Google Shape;58;p14" style="position:absolute;margin-left:147.25pt;margin-top:13.7pt;width:164.55pt;height:16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stroked="f" type="#_x0000_t23" adj="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">
                <v:fill opacity="6939f"/>
                <v:textbox inset="2.53958mm,2.53958mm,2.53958mm,2.53958mm"/>
              </v:shape>
            </w:pict>
          </mc:Fallback>
        </mc:AlternateContent>
      </w:r>
    </w:p>
    <w:p w:rsidRPr="00D110B7" w:rsidR="0036029D" w:rsidP="00784310" w:rsidRDefault="0036029D" w14:paraId="61FD7B89" w14:textId="77777777">
      <w:pPr>
        <w:pStyle w:val="1bodycopy10pt"/>
        <w:rPr>
          <w:rFonts w:ascii="Calibri" w:hAnsi="Calibri" w:cs="Calibri"/>
          <w:lang w:val="en-GB" w:eastAsia="en-GB"/>
        </w:rPr>
      </w:pPr>
    </w:p>
    <w:p w:rsidRPr="00D110B7" w:rsidR="0036029D" w:rsidP="00784310" w:rsidRDefault="0036029D" w14:paraId="54792B48" w14:textId="77777777">
      <w:pPr>
        <w:pStyle w:val="1bodycopy10pt"/>
        <w:rPr>
          <w:rFonts w:ascii="Calibri" w:hAnsi="Calibri" w:cs="Calibri"/>
          <w:lang w:val="en-GB" w:eastAsia="en-GB"/>
        </w:rPr>
      </w:pPr>
    </w:p>
    <w:p w:rsidRPr="00D110B7" w:rsidR="0036029D" w:rsidP="00784310" w:rsidRDefault="0036029D" w14:paraId="477E544E" w14:textId="77777777">
      <w:pPr>
        <w:pStyle w:val="1bodycopy10pt"/>
        <w:rPr>
          <w:rFonts w:ascii="Calibri" w:hAnsi="Calibri" w:cs="Calibri"/>
          <w:lang w:val="en-GB" w:eastAsia="en-GB"/>
        </w:rPr>
      </w:pPr>
    </w:p>
    <w:p w:rsidRPr="00D110B7" w:rsidR="0036029D" w:rsidP="00784310" w:rsidRDefault="00275C1C" w14:paraId="5475046F" w14:textId="5EF54F41">
      <w:pPr>
        <w:pStyle w:val="1bodycopy10pt"/>
        <w:rPr>
          <w:rFonts w:ascii="Calibri" w:hAnsi="Calibri" w:cs="Calibri"/>
          <w:lang w:val="en-GB" w:eastAsia="en-GB"/>
        </w:rPr>
      </w:pPr>
      <w:r w:rsidRPr="00D110B7">
        <w:rPr>
          <w:rFonts w:ascii="Calibri" w:hAnsi="Calibri" w:cs="Calibri"/>
          <w:noProof/>
          <w:lang w:val="en-GB" w:eastAsia="en-GB"/>
        </w:rPr>
        <mc:AlternateContent>
          <mc:Choice Requires="wps">
            <w:drawing>
              <wp:anchor distT="0" distB="0" distL="114300" distR="114300" simplePos="0" relativeHeight="251662336" behindDoc="0" locked="0" layoutInCell="1" allowOverlap="1" wp14:anchorId="37D036CA" wp14:editId="5AFE0AE8">
                <wp:simplePos x="0" y="0"/>
                <wp:positionH relativeFrom="column">
                  <wp:posOffset>3763010</wp:posOffset>
                </wp:positionH>
                <wp:positionV relativeFrom="paragraph">
                  <wp:posOffset>187960</wp:posOffset>
                </wp:positionV>
                <wp:extent cx="298450" cy="302895"/>
                <wp:effectExtent l="67310" t="0" r="72390" b="61595"/>
                <wp:wrapNone/>
                <wp:docPr id="14" name="Google Shape;76;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98450" cy="302895"/>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Google Shape;76;p14" style="position:absolute;margin-left:296.3pt;margin-top:14.8pt;width:23.5pt;height:23.85pt;rotation:-45;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13263f"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" w14:anchorId="6D2F151B">
                <v:textbox inset="2.53958mm,2.53958mm,2.53958mm,2.53958mm"/>
              </v:shape>
            </w:pict>
          </mc:Fallback>
        </mc:AlternateContent>
      </w:r>
      <w:r w:rsidRPr="00D110B7">
        <w:rPr>
          <w:rFonts w:ascii="Calibri" w:hAnsi="Calibri" w:cs="Calibri"/>
          <w:noProof/>
          <w:lang w:val="en-GB" w:eastAsia="en-GB"/>
        </w:rPr>
        <mc:AlternateContent>
          <mc:Choice Requires="wps">
            <w:drawing>
              <wp:anchor distT="0" distB="0" distL="114300" distR="114300" simplePos="0" relativeHeight="251661312" behindDoc="0" locked="0" layoutInCell="1" allowOverlap="1" wp14:anchorId="49D2AC23" wp14:editId="7E49591E">
                <wp:simplePos x="0" y="0"/>
                <wp:positionH relativeFrom="column">
                  <wp:posOffset>1762125</wp:posOffset>
                </wp:positionH>
                <wp:positionV relativeFrom="paragraph">
                  <wp:posOffset>194310</wp:posOffset>
                </wp:positionV>
                <wp:extent cx="298450" cy="302260"/>
                <wp:effectExtent l="66675" t="70485" r="63500" b="0"/>
                <wp:wrapNone/>
                <wp:docPr id="13" name="Google Shape;75;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298450" cy="302260"/>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Google Shape;75;p14" style="position:absolute;margin-left:138.75pt;margin-top:15.3pt;width:23.5pt;height:23.8pt;rotation:13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13263f"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" w14:anchorId="4C98BEAB">
                <v:textbox inset="2.53958mm,2.53958mm,2.53958mm,2.53958mm"/>
              </v:shape>
            </w:pict>
          </mc:Fallback>
        </mc:AlternateContent>
      </w:r>
    </w:p>
    <w:p w:rsidRPr="00D110B7" w:rsidR="0036029D" w:rsidP="00784310" w:rsidRDefault="0036029D" w14:paraId="2837F6D5" w14:textId="77777777">
      <w:pPr>
        <w:pStyle w:val="1bodycopy10pt"/>
        <w:rPr>
          <w:rFonts w:ascii="Calibri" w:hAnsi="Calibri" w:cs="Calibri"/>
          <w:lang w:val="en-GB" w:eastAsia="en-GB"/>
        </w:rPr>
      </w:pPr>
    </w:p>
    <w:p w:rsidRPr="00D110B7" w:rsidR="0036029D" w:rsidP="00784310" w:rsidRDefault="0036029D" w14:paraId="0605216C" w14:textId="77777777">
      <w:pPr>
        <w:pStyle w:val="1bodycopy10pt"/>
        <w:rPr>
          <w:rFonts w:ascii="Calibri" w:hAnsi="Calibri" w:cs="Calibri"/>
          <w:lang w:val="en-GB" w:eastAsia="en-GB"/>
        </w:rPr>
      </w:pPr>
    </w:p>
    <w:p w:rsidRPr="00D110B7" w:rsidR="0036029D" w:rsidP="00784310" w:rsidRDefault="0036029D" w14:paraId="0DDFF01F" w14:textId="77777777">
      <w:pPr>
        <w:pStyle w:val="1bodycopy10pt"/>
        <w:rPr>
          <w:rFonts w:ascii="Calibri" w:hAnsi="Calibri" w:cs="Calibri"/>
          <w:lang w:val="en-GB" w:eastAsia="en-GB"/>
        </w:rPr>
      </w:pPr>
    </w:p>
    <w:p w:rsidRPr="00D110B7" w:rsidR="0036029D" w:rsidP="00784310" w:rsidRDefault="00275C1C" w14:paraId="630B9E77" w14:textId="2881452C">
      <w:pPr>
        <w:pStyle w:val="1bodycopy10pt"/>
        <w:rPr>
          <w:rFonts w:ascii="Calibri" w:hAnsi="Calibri" w:cs="Calibri"/>
          <w:lang w:val="en-GB" w:eastAsia="en-GB"/>
        </w:rPr>
      </w:pPr>
      <w:r w:rsidRPr="00D110B7">
        <w:rPr>
          <w:rFonts w:ascii="Calibri" w:hAnsi="Calibri" w:cs="Calibri"/>
          <w:noProof/>
          <w:lang w:val="en-GB" w:eastAsia="en-GB"/>
        </w:rPr>
        <mc:AlternateContent>
          <mc:Choice Requires="wpg">
            <w:drawing>
              <wp:anchor distT="0" distB="0" distL="114300" distR="114300" simplePos="0" relativeHeight="251656192" behindDoc="0" locked="0" layoutInCell="1" allowOverlap="1" wp14:anchorId="3222A2DE" wp14:editId="04F790F9">
                <wp:simplePos x="0" y="0"/>
                <wp:positionH relativeFrom="column">
                  <wp:posOffset>3552825</wp:posOffset>
                </wp:positionH>
                <wp:positionV relativeFrom="paragraph">
                  <wp:posOffset>50800</wp:posOffset>
                </wp:positionV>
                <wp:extent cx="2617470" cy="1363980"/>
                <wp:effectExtent l="9525" t="3810" r="1905" b="3810"/>
                <wp:wrapNone/>
                <wp:docPr id="10"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87" y="2472795"/>
                          <a:chExt cx="3181932" cy="1637812"/>
                        </a:xfrm>
                      </wpg:grpSpPr>
                      <wps:wsp>
                        <wps:cNvPr id="11" name="Google Shape;67;p14"/>
                        <wps:cNvCnPr>
                          <a:cxnSpLocks noChangeShapeType="1"/>
                        </wps:cNvCnPr>
                        <wps:spPr bwMode="auto">
                          <a:xfrm rot="10800000">
                            <a:off x="4327087" y="2535125"/>
                            <a:ext cx="354900" cy="350100"/>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12" name="Google Shape;68;p14"/>
                        <wps:cNvSpPr txBox="1">
                          <a:spLocks noChangeArrowheads="1"/>
                        </wps:cNvSpPr>
                        <wps:spPr bwMode="auto">
                          <a:xfrm>
                            <a:off x="4702219" y="2472795"/>
                            <a:ext cx="2806800" cy="1637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73F" w:rsidP="0036029D" w:rsidRDefault="0007373F" w14:paraId="23F394F0" w14:textId="77777777">
                              <w:pPr>
                                <w:pStyle w:val="NormalWeb"/>
                                <w:spacing w:before="0" w:beforeAutospacing="0" w:after="0" w:afterAutospacing="0" w:line="276" w:lineRule="auto"/>
                              </w:pPr>
                              <w:r w:rsidRPr="0036029D">
                                <w:rPr>
                                  <w:rFonts w:ascii="Arial" w:hAnsi="Arial" w:eastAsia="Arial" w:cs="Arial"/>
                                  <w:b/>
                                  <w:bCs/>
                                  <w:color w:val="13263F"/>
                                  <w:sz w:val="22"/>
                                  <w:szCs w:val="22"/>
                                </w:rPr>
                                <w:t>Plan</w:t>
                              </w:r>
                            </w:p>
                            <w:p w:rsidR="0007373F" w:rsidP="0036029D" w:rsidRDefault="0007373F" w14:paraId="52A58691" w14:textId="77777777">
                              <w:pPr>
                                <w:pStyle w:val="NormalWeb"/>
                                <w:spacing w:before="0" w:beforeAutospacing="0" w:after="0" w:afterAutospacing="0" w:line="276" w:lineRule="auto"/>
                              </w:pPr>
                              <w:r w:rsidRPr="0036029D">
                                <w:rPr>
                                  <w:rFonts w:ascii="Arial" w:hAnsi="Arial" w:eastAsia="Arial" w:cs="Arial"/>
                                  <w:b/>
                                  <w:bCs/>
                                  <w:color w:val="444444"/>
                                  <w:sz w:val="16"/>
                                  <w:szCs w:val="16"/>
                                </w:rPr>
                                <w:t xml:space="preserve">In discussion with you and your child, we will decide what outcomes we are hoping to achieve. We will </w:t>
                              </w:r>
                              <w:proofErr w:type="gramStart"/>
                              <w:r w:rsidRPr="0036029D">
                                <w:rPr>
                                  <w:rFonts w:ascii="Arial" w:hAnsi="Arial" w:eastAsia="Arial" w:cs="Arial"/>
                                  <w:b/>
                                  <w:bCs/>
                                  <w:color w:val="444444"/>
                                  <w:sz w:val="16"/>
                                  <w:szCs w:val="16"/>
                                </w:rPr>
                                <w:t>make a plan</w:t>
                              </w:r>
                              <w:proofErr w:type="gramEnd"/>
                              <w:r w:rsidRPr="0036029D">
                                <w:rPr>
                                  <w:rFonts w:ascii="Arial" w:hAnsi="Arial" w:eastAsia="Arial" w:cs="Arial"/>
                                  <w:b/>
                                  <w:bCs/>
                                  <w:color w:val="444444"/>
                                  <w:sz w:val="16"/>
                                  <w:szCs w:val="16"/>
                                </w:rPr>
                                <w:t xml:space="preserve"> of the support we will offer your child to help them meet those outcomes.</w:t>
                              </w:r>
                              <w:r>
                                <w:rPr>
                                  <w:rFonts w:ascii="Arial" w:hAnsi="Arial" w:eastAsia="Arial" w:cs="Arial"/>
                                  <w:b/>
                                  <w:bCs/>
                                  <w:color w:val="444444"/>
                                  <w:sz w:val="16"/>
                                  <w:szCs w:val="16"/>
                                </w:rPr>
                                <w:t xml:space="preserve"> </w:t>
                              </w:r>
                              <w:r w:rsidRPr="0036029D">
                                <w:rPr>
                                  <w:rFonts w:ascii="Arial" w:hAnsi="Arial" w:eastAsia="Arial" w:cs="Arial"/>
                                  <w:b/>
                                  <w:bCs/>
                                  <w:color w:val="444444"/>
                                  <w:sz w:val="16"/>
                                  <w:szCs w:val="16"/>
                                </w:rPr>
                                <w:t>We will make a record of this and share it with you and all relevant school staff</w:t>
                              </w:r>
                              <w:r>
                                <w:rPr>
                                  <w:rFonts w:ascii="Arial" w:hAnsi="Arial" w:eastAsia="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oogle Shape;66;p14" style="position:absolute;margin-left:279.75pt;margin-top:4pt;width:206.1pt;height:107.4pt;z-index:251656192" coordsize="31819,16378" coordorigin="43270,24727" o:spid="_x0000_s1032" w14:anchorId="3222A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">
                <v:shape id="Google Shape;67;p14" style="position:absolute;left:43270;top:25351;width:3549;height:3501;rotation:180;visibility:visible;mso-wrap-style:square" o:spid="_x0000_s1033" strokecolor="#ff2a63"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">
                  <v:stroke startarrow="oval" endarrowwidth="narrow" endarrowlength="short"/>
                </v:shape>
                <v:shape id="Google Shape;68;p14" style="position:absolute;left:47022;top:24727;width:28068;height:16379;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v:textbox inset="2.53958mm,2.53958mm,2.53958mm,2.53958mm">
                    <w:txbxContent>
                      <w:p w:rsidR="0007373F" w:rsidP="0036029D" w:rsidRDefault="0007373F" w14:paraId="23F394F0" w14:textId="77777777">
                        <w:pPr>
                          <w:pStyle w:val="NormalWeb"/>
                          <w:spacing w:before="0" w:beforeAutospacing="0" w:after="0" w:afterAutospacing="0" w:line="276" w:lineRule="auto"/>
                        </w:pPr>
                        <w:r w:rsidRPr="0036029D">
                          <w:rPr>
                            <w:rFonts w:ascii="Arial" w:hAnsi="Arial" w:eastAsia="Arial" w:cs="Arial"/>
                            <w:b/>
                            <w:bCs/>
                            <w:color w:val="13263F"/>
                            <w:sz w:val="22"/>
                            <w:szCs w:val="22"/>
                          </w:rPr>
                          <w:t>Plan</w:t>
                        </w:r>
                      </w:p>
                      <w:p w:rsidR="0007373F" w:rsidP="0036029D" w:rsidRDefault="0007373F" w14:paraId="52A58691" w14:textId="77777777">
                        <w:pPr>
                          <w:pStyle w:val="NormalWeb"/>
                          <w:spacing w:before="0" w:beforeAutospacing="0" w:after="0" w:afterAutospacing="0" w:line="276" w:lineRule="auto"/>
                        </w:pPr>
                        <w:r w:rsidRPr="0036029D">
                          <w:rPr>
                            <w:rFonts w:ascii="Arial" w:hAnsi="Arial" w:eastAsia="Arial" w:cs="Arial"/>
                            <w:b/>
                            <w:bCs/>
                            <w:color w:val="444444"/>
                            <w:sz w:val="16"/>
                            <w:szCs w:val="16"/>
                          </w:rPr>
                          <w:t xml:space="preserve">In discussion with you and your child, we will decide what outcomes we are hoping to achieve. We will </w:t>
                        </w:r>
                        <w:proofErr w:type="gramStart"/>
                        <w:r w:rsidRPr="0036029D">
                          <w:rPr>
                            <w:rFonts w:ascii="Arial" w:hAnsi="Arial" w:eastAsia="Arial" w:cs="Arial"/>
                            <w:b/>
                            <w:bCs/>
                            <w:color w:val="444444"/>
                            <w:sz w:val="16"/>
                            <w:szCs w:val="16"/>
                          </w:rPr>
                          <w:t>make a plan</w:t>
                        </w:r>
                        <w:proofErr w:type="gramEnd"/>
                        <w:r w:rsidRPr="0036029D">
                          <w:rPr>
                            <w:rFonts w:ascii="Arial" w:hAnsi="Arial" w:eastAsia="Arial" w:cs="Arial"/>
                            <w:b/>
                            <w:bCs/>
                            <w:color w:val="444444"/>
                            <w:sz w:val="16"/>
                            <w:szCs w:val="16"/>
                          </w:rPr>
                          <w:t xml:space="preserve"> of the support we will offer your child to help them meet those outcomes.</w:t>
                        </w:r>
                        <w:r>
                          <w:rPr>
                            <w:rFonts w:ascii="Arial" w:hAnsi="Arial" w:eastAsia="Arial" w:cs="Arial"/>
                            <w:b/>
                            <w:bCs/>
                            <w:color w:val="444444"/>
                            <w:sz w:val="16"/>
                            <w:szCs w:val="16"/>
                          </w:rPr>
                          <w:t xml:space="preserve"> </w:t>
                        </w:r>
                        <w:r w:rsidRPr="0036029D">
                          <w:rPr>
                            <w:rFonts w:ascii="Arial" w:hAnsi="Arial" w:eastAsia="Arial" w:cs="Arial"/>
                            <w:b/>
                            <w:bCs/>
                            <w:color w:val="444444"/>
                            <w:sz w:val="16"/>
                            <w:szCs w:val="16"/>
                          </w:rPr>
                          <w:t>We will make a record of this and share it with you and all relevant school staff</w:t>
                        </w:r>
                        <w:r>
                          <w:rPr>
                            <w:rFonts w:ascii="Arial" w:hAnsi="Arial" w:eastAsia="Arial" w:cs="Arial"/>
                            <w:b/>
                            <w:bCs/>
                            <w:color w:val="444444"/>
                            <w:sz w:val="16"/>
                            <w:szCs w:val="16"/>
                          </w:rPr>
                          <w:t>.</w:t>
                        </w:r>
                      </w:p>
                    </w:txbxContent>
                  </v:textbox>
                </v:shape>
              </v:group>
            </w:pict>
          </mc:Fallback>
        </mc:AlternateContent>
      </w:r>
      <w:r w:rsidRPr="00D110B7">
        <w:rPr>
          <w:rFonts w:ascii="Calibri" w:hAnsi="Calibri" w:cs="Calibri"/>
          <w:noProof/>
          <w:lang w:val="en-GB" w:eastAsia="en-GB"/>
        </w:rPr>
        <mc:AlternateContent>
          <mc:Choice Requires="wpg">
            <w:drawing>
              <wp:anchor distT="0" distB="0" distL="114300" distR="114300" simplePos="0" relativeHeight="251654144" behindDoc="0" locked="0" layoutInCell="1" allowOverlap="1" wp14:anchorId="75CEE48E" wp14:editId="31A6B248">
                <wp:simplePos x="0" y="0"/>
                <wp:positionH relativeFrom="column">
                  <wp:posOffset>10795</wp:posOffset>
                </wp:positionH>
                <wp:positionV relativeFrom="paragraph">
                  <wp:posOffset>50800</wp:posOffset>
                </wp:positionV>
                <wp:extent cx="2257425" cy="1405255"/>
                <wp:effectExtent l="1270" t="3810" r="17780" b="635"/>
                <wp:wrapNone/>
                <wp:docPr id="7"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02" y="2472794"/>
                          <a:chExt cx="2744409" cy="1687399"/>
                        </a:xfrm>
                      </wpg:grpSpPr>
                      <wps:wsp>
                        <wps:cNvPr id="9" name="Google Shape;63;p14"/>
                        <wps:cNvCnPr>
                          <a:cxnSpLocks noChangeShapeType="1"/>
                        </wps:cNvCnPr>
                        <wps:spPr bwMode="auto">
                          <a:xfrm rot="10800000" flipH="1">
                            <a:off x="2419811" y="2535125"/>
                            <a:ext cx="345300" cy="34290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8" name="Google Shape;64;p14"/>
                        <wps:cNvSpPr txBox="1">
                          <a:spLocks noChangeArrowheads="1"/>
                        </wps:cNvSpPr>
                        <wps:spPr bwMode="auto">
                          <a:xfrm>
                            <a:off x="20702" y="2472794"/>
                            <a:ext cx="2386800" cy="1687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73F" w:rsidP="0036029D" w:rsidRDefault="0007373F" w14:paraId="28FFE579"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Do</w:t>
                              </w:r>
                            </w:p>
                            <w:p w:rsidR="0007373F" w:rsidP="0036029D" w:rsidRDefault="0007373F" w14:paraId="7C132599"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put our plan into practice. </w:t>
                              </w:r>
                            </w:p>
                            <w:p w:rsidR="0007373F" w:rsidP="0036029D" w:rsidRDefault="0007373F" w14:paraId="05966C33"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oogle Shape;62;p14" style="position:absolute;margin-left:.85pt;margin-top:4pt;width:177.75pt;height:110.65pt;z-index:251654144" coordsize="27444,16873" coordorigin="207,24727" o:spid="_x0000_s1035" w14:anchorId="75CEE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">
                <v:shape id="Google Shape;63;p14" style="position:absolute;left:24198;top:25351;width:3453;height:3429;rotation:180;flip:x;visibility:visible;mso-wrap-style:square" o:spid="_x0000_s1036" strokecolor="#13263f"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">
                  <v:stroke startarrow="oval" endarrowwidth="narrow" endarrowlength="short"/>
                </v:shape>
                <v:shape id="Google Shape;64;p14" style="position:absolute;left:207;top:24727;width:23868;height:16874;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">
                  <v:textbox inset="2.53958mm,2.53958mm,2.53958mm,2.53958mm">
                    <w:txbxContent>
                      <w:p w:rsidR="0007373F" w:rsidP="0036029D" w:rsidRDefault="0007373F" w14:paraId="28FFE579"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Do</w:t>
                        </w:r>
                      </w:p>
                      <w:p w:rsidR="0007373F" w:rsidP="0036029D" w:rsidRDefault="0007373F" w14:paraId="7C132599"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put our plan into practice. </w:t>
                        </w:r>
                      </w:p>
                      <w:p w:rsidR="0007373F" w:rsidP="0036029D" w:rsidRDefault="0007373F" w14:paraId="05966C33"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p>
    <w:p w:rsidRPr="00D110B7" w:rsidR="0036029D" w:rsidP="00784310" w:rsidRDefault="00275C1C" w14:paraId="4FCB26D4" w14:textId="186D86DF">
      <w:pPr>
        <w:pStyle w:val="1bodycopy10pt"/>
        <w:rPr>
          <w:rFonts w:ascii="Calibri" w:hAnsi="Calibri" w:cs="Calibri"/>
          <w:lang w:val="en-GB" w:eastAsia="en-GB"/>
        </w:rPr>
      </w:pPr>
      <w:r w:rsidRPr="00D110B7">
        <w:rPr>
          <w:rFonts w:ascii="Calibri" w:hAnsi="Calibri" w:cs="Calibri"/>
          <w:noProof/>
          <w:lang w:val="en-GB" w:eastAsia="en-GB"/>
        </w:rPr>
        <mc:AlternateContent>
          <mc:Choice Requires="wps">
            <w:drawing>
              <wp:anchor distT="0" distB="0" distL="114300" distR="114300" simplePos="0" relativeHeight="251663360" behindDoc="0" locked="0" layoutInCell="1" allowOverlap="1" wp14:anchorId="1D23077C" wp14:editId="1AF3DCE2">
                <wp:simplePos x="0" y="0"/>
                <wp:positionH relativeFrom="column">
                  <wp:posOffset>2757805</wp:posOffset>
                </wp:positionH>
                <wp:positionV relativeFrom="paragraph">
                  <wp:posOffset>89535</wp:posOffset>
                </wp:positionV>
                <wp:extent cx="302895" cy="298450"/>
                <wp:effectExtent l="64770" t="62230" r="0" b="63500"/>
                <wp:wrapNone/>
                <wp:docPr id="6" name="Google Shape;77;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02895" cy="298450"/>
                        </a:xfrm>
                        <a:prstGeom prst="rtTriangle">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Google Shape;77;p14" style="position:absolute;margin-left:217.15pt;margin-top:7.05pt;width:23.85pt;height:23.5pt;rotation:4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00000" stroked="f"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" w14:anchorId="077E5723">
                <v:textbox inset="2.53958mm,2.53958mm,2.53958mm,2.53958mm"/>
              </v:shape>
            </w:pict>
          </mc:Fallback>
        </mc:AlternateContent>
      </w:r>
    </w:p>
    <w:p w:rsidRPr="00D110B7" w:rsidR="0036029D" w:rsidP="00784310" w:rsidRDefault="0036029D" w14:paraId="3F9D6690" w14:textId="77777777">
      <w:pPr>
        <w:pStyle w:val="1bodycopy10pt"/>
        <w:rPr>
          <w:rFonts w:ascii="Calibri" w:hAnsi="Calibri" w:cs="Calibri"/>
          <w:lang w:val="en-GB" w:eastAsia="en-GB"/>
        </w:rPr>
      </w:pPr>
    </w:p>
    <w:p w:rsidRPr="00D110B7" w:rsidR="0036029D" w:rsidP="00784310" w:rsidRDefault="0036029D" w14:paraId="14746A19" w14:textId="77777777">
      <w:pPr>
        <w:pStyle w:val="1bodycopy10pt"/>
        <w:rPr>
          <w:rFonts w:ascii="Calibri" w:hAnsi="Calibri" w:cs="Calibri"/>
          <w:lang w:val="en-GB" w:eastAsia="en-GB"/>
        </w:rPr>
      </w:pPr>
    </w:p>
    <w:p w:rsidRPr="00D110B7" w:rsidR="0036029D" w:rsidP="00784310" w:rsidRDefault="0036029D" w14:paraId="5116F502" w14:textId="77777777">
      <w:pPr>
        <w:pStyle w:val="1bodycopy10pt"/>
        <w:rPr>
          <w:rFonts w:ascii="Calibri" w:hAnsi="Calibri" w:cs="Calibri"/>
          <w:lang w:val="en-GB" w:eastAsia="en-GB"/>
        </w:rPr>
      </w:pPr>
    </w:p>
    <w:p w:rsidRPr="00D110B7" w:rsidR="0036029D" w:rsidP="00784310" w:rsidRDefault="0036029D" w14:paraId="78C222D8" w14:textId="77777777">
      <w:pPr>
        <w:pStyle w:val="1bodycopy10pt"/>
        <w:rPr>
          <w:rFonts w:ascii="Calibri" w:hAnsi="Calibri" w:cs="Calibri"/>
          <w:lang w:val="en-GB" w:eastAsia="en-GB"/>
        </w:rPr>
      </w:pPr>
    </w:p>
    <w:p w:rsidRPr="00D110B7" w:rsidR="0036029D" w:rsidP="00784310" w:rsidRDefault="0036029D" w14:paraId="4ABF9F7F" w14:textId="77777777">
      <w:pPr>
        <w:pStyle w:val="1bodycopy10pt"/>
        <w:rPr>
          <w:rFonts w:ascii="Calibri" w:hAnsi="Calibri" w:cs="Calibri"/>
          <w:lang w:val="en-GB" w:eastAsia="en-GB"/>
        </w:rPr>
      </w:pPr>
    </w:p>
    <w:p w:rsidRPr="00D110B7" w:rsidR="0036029D" w:rsidP="00784310" w:rsidRDefault="0036029D" w14:paraId="34569BB0" w14:textId="77777777">
      <w:pPr>
        <w:pStyle w:val="1bodycopy10pt"/>
        <w:rPr>
          <w:rFonts w:ascii="Calibri" w:hAnsi="Calibri" w:cs="Calibri"/>
          <w:lang w:val="en-GB" w:eastAsia="en-GB"/>
        </w:rPr>
      </w:pPr>
    </w:p>
    <w:p w:rsidRPr="00D110B7" w:rsidR="006A4F12" w:rsidP="00784310" w:rsidRDefault="006A4F12" w14:paraId="799F6C86" w14:textId="77777777">
      <w:pPr>
        <w:pStyle w:val="1bodycopy10pt"/>
        <w:rPr>
          <w:rFonts w:ascii="Calibri" w:hAnsi="Calibri" w:cs="Calibri"/>
          <w:lang w:val="en-GB" w:eastAsia="en-GB"/>
        </w:rPr>
      </w:pPr>
      <w:r w:rsidRPr="00D110B7">
        <w:rPr>
          <w:rFonts w:ascii="Calibri" w:hAnsi="Calibri" w:cs="Calibri"/>
          <w:lang w:val="en-GB" w:eastAsia="en-GB"/>
        </w:rPr>
        <w:t xml:space="preserve">As a part of the planning stage of the graduated approach, we will set outcomes that we want to see your child achieve. </w:t>
      </w:r>
    </w:p>
    <w:p w:rsidRPr="00D110B7" w:rsidR="00F27CFE" w:rsidP="00784310" w:rsidRDefault="00F27CFE" w14:paraId="74135CB8" w14:textId="77777777">
      <w:pPr>
        <w:pStyle w:val="1bodycopy10pt"/>
        <w:rPr>
          <w:rFonts w:ascii="Calibri" w:hAnsi="Calibri" w:cs="Calibri"/>
          <w:lang w:val="en-GB" w:eastAsia="en-GB"/>
        </w:rPr>
      </w:pPr>
      <w:r w:rsidRPr="00D110B7">
        <w:rPr>
          <w:rFonts w:ascii="Calibri" w:hAnsi="Calibri" w:cs="Calibri"/>
          <w:lang w:val="en-GB" w:eastAsia="en-GB"/>
        </w:rPr>
        <w:t xml:space="preserve">Whenever we run an intervention with your child, we will </w:t>
      </w:r>
      <w:r w:rsidRPr="00D110B7" w:rsidR="00476C95">
        <w:rPr>
          <w:rFonts w:ascii="Calibri" w:hAnsi="Calibri" w:cs="Calibri"/>
          <w:lang w:val="en-GB" w:eastAsia="en-GB"/>
        </w:rPr>
        <w:t>assess</w:t>
      </w:r>
      <w:r w:rsidRPr="00D110B7">
        <w:rPr>
          <w:rFonts w:ascii="Calibri" w:hAnsi="Calibri" w:cs="Calibri"/>
          <w:lang w:val="en-GB" w:eastAsia="en-GB"/>
        </w:rPr>
        <w:t xml:space="preserve"> them before the intervention begins. This is known as a </w:t>
      </w:r>
      <w:r w:rsidRPr="00D110B7" w:rsidR="00476C95">
        <w:rPr>
          <w:rFonts w:ascii="Calibri" w:hAnsi="Calibri" w:cs="Calibri"/>
          <w:lang w:val="en-GB" w:eastAsia="en-GB"/>
        </w:rPr>
        <w:t>‘</w:t>
      </w:r>
      <w:r w:rsidRPr="00D110B7">
        <w:rPr>
          <w:rFonts w:ascii="Calibri" w:hAnsi="Calibri" w:cs="Calibri"/>
          <w:lang w:val="en-GB" w:eastAsia="en-GB"/>
        </w:rPr>
        <w:t>baseline assessment</w:t>
      </w:r>
      <w:r w:rsidRPr="00D110B7" w:rsidR="00476C95">
        <w:rPr>
          <w:rFonts w:ascii="Calibri" w:hAnsi="Calibri" w:cs="Calibri"/>
          <w:lang w:val="en-GB" w:eastAsia="en-GB"/>
        </w:rPr>
        <w:t>’</w:t>
      </w:r>
      <w:r w:rsidRPr="00D110B7">
        <w:rPr>
          <w:rFonts w:ascii="Calibri" w:hAnsi="Calibri" w:cs="Calibri"/>
          <w:lang w:val="en-GB" w:eastAsia="en-GB"/>
        </w:rPr>
        <w:t xml:space="preserve">. We do this so we can see how much impact the intervention has on your child’s progress. </w:t>
      </w:r>
    </w:p>
    <w:p w:rsidRPr="00D110B7" w:rsidR="00F27CFE" w:rsidP="00784310" w:rsidRDefault="00F27CFE" w14:paraId="25D8EB6B" w14:textId="77777777">
      <w:pPr>
        <w:pStyle w:val="1bodycopy10pt"/>
        <w:rPr>
          <w:rFonts w:ascii="Calibri" w:hAnsi="Calibri" w:cs="Calibri"/>
          <w:lang w:val="en-GB" w:eastAsia="en-GB"/>
        </w:rPr>
      </w:pPr>
      <w:r w:rsidRPr="00D110B7">
        <w:rPr>
          <w:rFonts w:ascii="Calibri" w:hAnsi="Calibri" w:cs="Calibri"/>
          <w:lang w:val="en-GB" w:eastAsia="en-GB"/>
        </w:rPr>
        <w:t xml:space="preserve">We will track your child’s progress </w:t>
      </w:r>
      <w:r w:rsidRPr="00D110B7" w:rsidR="006A4F12">
        <w:rPr>
          <w:rFonts w:ascii="Calibri" w:hAnsi="Calibri" w:cs="Calibri"/>
          <w:lang w:val="en-GB" w:eastAsia="en-GB"/>
        </w:rPr>
        <w:t xml:space="preserve">towards the outcomes we set </w:t>
      </w:r>
      <w:r w:rsidRPr="00D110B7">
        <w:rPr>
          <w:rFonts w:ascii="Calibri" w:hAnsi="Calibri" w:cs="Calibri"/>
          <w:lang w:val="en-GB" w:eastAsia="en-GB"/>
        </w:rPr>
        <w:t>over time and improve our offer as we learn what your child responds to best.</w:t>
      </w:r>
      <w:r w:rsidRPr="00D110B7" w:rsidR="006A4F12">
        <w:rPr>
          <w:rFonts w:ascii="Calibri" w:hAnsi="Calibri" w:cs="Calibri"/>
          <w:lang w:val="en-GB" w:eastAsia="en-GB"/>
        </w:rPr>
        <w:t xml:space="preserve"> </w:t>
      </w:r>
      <w:r w:rsidRPr="00D110B7" w:rsidR="00C2036B">
        <w:rPr>
          <w:rFonts w:ascii="Calibri" w:hAnsi="Calibri" w:cs="Calibri"/>
          <w:lang w:val="en-GB" w:eastAsia="en-GB"/>
        </w:rPr>
        <w:t xml:space="preserve"> </w:t>
      </w:r>
    </w:p>
    <w:p w:rsidRPr="00D110B7" w:rsidR="00923758" w:rsidP="00923758" w:rsidRDefault="00923758" w14:paraId="0DCC22FE" w14:textId="77777777">
      <w:pPr>
        <w:pStyle w:val="1bodycopy10pt"/>
        <w:rPr>
          <w:rFonts w:ascii="Calibri" w:hAnsi="Calibri" w:cs="Calibri"/>
          <w:lang w:val="en-GB" w:eastAsia="en-GB"/>
        </w:rPr>
      </w:pPr>
      <w:r w:rsidRPr="00D110B7">
        <w:rPr>
          <w:rFonts w:ascii="Calibri" w:hAnsi="Calibri" w:cs="Calibri"/>
          <w:lang w:val="en-GB" w:eastAsia="en-GB"/>
        </w:rPr>
        <w:t xml:space="preserve">This process will be continual. If the review shows a </w:t>
      </w:r>
      <w:r w:rsidRPr="00D110B7" w:rsidR="001F1A8F">
        <w:rPr>
          <w:rFonts w:ascii="Calibri" w:hAnsi="Calibri" w:cs="Calibri"/>
          <w:lang w:val="en-GB" w:eastAsia="en-GB"/>
        </w:rPr>
        <w:t>pupil</w:t>
      </w:r>
      <w:r w:rsidRPr="00D110B7">
        <w:rPr>
          <w:rFonts w:ascii="Calibri" w:hAnsi="Calibri" w:cs="Calibri"/>
          <w:lang w:val="en-GB" w:eastAsia="en-GB"/>
        </w:rPr>
        <w:t xml:space="preserve"> has made progress, they may no longer need the additional provision made through SEN support. For others, the cycle will continue and the school's targets, strategies and provisions will be revisited and refined.</w:t>
      </w:r>
    </w:p>
    <w:p w:rsidR="007F61C7" w:rsidP="00784310" w:rsidRDefault="00C2036B" w14:paraId="6B6729CF" w14:textId="77777777">
      <w:pPr>
        <w:pStyle w:val="1bodycopy10pt"/>
        <w:rPr>
          <w:rFonts w:ascii="Calibri" w:hAnsi="Calibri" w:cs="Calibri"/>
          <w:lang w:val="en-GB" w:eastAsia="en-GB"/>
        </w:rPr>
      </w:pPr>
      <w:r w:rsidRPr="00C2036B">
        <w:rPr>
          <w:rFonts w:ascii="Calibri" w:hAnsi="Calibri" w:cs="Calibri"/>
          <w:lang w:val="en-GB" w:eastAsia="en-GB"/>
        </w:rPr>
        <w:t>It is important to note that the purpose of an intervention is to provide short, focussed activities with the aim of meeting specific, measurable targets</w:t>
      </w:r>
      <w:r>
        <w:rPr>
          <w:rFonts w:ascii="Calibri" w:hAnsi="Calibri" w:cs="Calibri"/>
          <w:lang w:val="en-GB" w:eastAsia="en-GB"/>
        </w:rPr>
        <w:t xml:space="preserve"> that allow the pupil to utilise the strategies learnt in class</w:t>
      </w:r>
      <w:r w:rsidRPr="00C2036B">
        <w:rPr>
          <w:rFonts w:ascii="Calibri" w:hAnsi="Calibri" w:cs="Calibri"/>
          <w:lang w:val="en-GB" w:eastAsia="en-GB"/>
        </w:rPr>
        <w:t>.  Interventions normally last 6-8 weeks.</w:t>
      </w:r>
      <w:r>
        <w:rPr>
          <w:rFonts w:ascii="Calibri" w:hAnsi="Calibri" w:cs="Calibri"/>
          <w:lang w:val="en-GB" w:eastAsia="en-GB"/>
        </w:rPr>
        <w:t xml:space="preserve"> </w:t>
      </w:r>
    </w:p>
    <w:p w:rsidRPr="00D110B7" w:rsidR="00C2036B" w:rsidP="00784310" w:rsidRDefault="00C2036B" w14:paraId="6FBBEB99" w14:textId="77777777">
      <w:pPr>
        <w:pStyle w:val="1bodycopy10pt"/>
        <w:rPr>
          <w:rFonts w:ascii="Calibri" w:hAnsi="Calibri" w:cs="Calibri"/>
          <w:lang w:val="en-GB" w:eastAsia="en-GB"/>
        </w:rPr>
      </w:pPr>
    </w:p>
    <w:p w:rsidRPr="00D110B7" w:rsidR="00784310" w:rsidP="00784310" w:rsidRDefault="00784310" w14:paraId="174A4119" w14:textId="77777777">
      <w:pPr>
        <w:pStyle w:val="Heading1"/>
        <w:rPr>
          <w:rFonts w:ascii="Calibri" w:hAnsi="Calibri" w:cs="Calibri"/>
          <w:color w:val="C00000"/>
          <w:sz w:val="24"/>
          <w:lang w:eastAsia="en-GB"/>
        </w:rPr>
      </w:pPr>
      <w:bookmarkStart w:name="_Toc116987823" w:id="18"/>
      <w:bookmarkStart w:name="_Toc117080332" w:id="19"/>
      <w:bookmarkStart w:name="_Toc139881800" w:id="20"/>
      <w:r w:rsidRPr="00D110B7">
        <w:rPr>
          <w:rFonts w:ascii="Calibri" w:hAnsi="Calibri" w:cs="Calibri"/>
          <w:color w:val="C00000"/>
          <w:lang w:eastAsia="en-GB"/>
        </w:rPr>
        <w:t>6. How will I be involved in decisions made about my child’s education?</w:t>
      </w:r>
      <w:bookmarkEnd w:id="18"/>
      <w:bookmarkEnd w:id="19"/>
      <w:bookmarkEnd w:id="20"/>
    </w:p>
    <w:p w:rsidRPr="00D110B7" w:rsidR="00784310" w:rsidP="00784310" w:rsidRDefault="00A21101" w14:paraId="16B020F2" w14:textId="77777777">
      <w:pPr>
        <w:pStyle w:val="1bodycopy10pt"/>
        <w:rPr>
          <w:rFonts w:ascii="Calibri" w:hAnsi="Calibri" w:cs="Calibri"/>
          <w:sz w:val="24"/>
          <w:lang w:val="en-GB" w:eastAsia="en-GB"/>
        </w:rPr>
      </w:pPr>
      <w:r w:rsidRPr="00D110B7">
        <w:rPr>
          <w:rFonts w:ascii="Calibri" w:hAnsi="Calibri" w:cs="Calibri"/>
          <w:lang w:val="en-GB" w:eastAsia="en-GB"/>
        </w:rPr>
        <w:t>As a minimum, w</w:t>
      </w:r>
      <w:r w:rsidRPr="00D110B7" w:rsidR="00784310">
        <w:rPr>
          <w:rFonts w:ascii="Calibri" w:hAnsi="Calibri" w:cs="Calibri"/>
          <w:lang w:val="en-GB" w:eastAsia="en-GB"/>
        </w:rPr>
        <w:t>e will provide</w:t>
      </w:r>
      <w:r w:rsidRPr="00D110B7" w:rsidR="00840569">
        <w:rPr>
          <w:rFonts w:ascii="Calibri" w:hAnsi="Calibri" w:cs="Calibri"/>
          <w:lang w:val="en-GB" w:eastAsia="en-GB"/>
        </w:rPr>
        <w:t xml:space="preserve"> termly </w:t>
      </w:r>
      <w:r w:rsidRPr="00D110B7" w:rsidR="00784310">
        <w:rPr>
          <w:rFonts w:ascii="Calibri" w:hAnsi="Calibri" w:cs="Calibri"/>
          <w:lang w:val="en-GB" w:eastAsia="en-GB"/>
        </w:rPr>
        <w:t>reports on your child's progres</w:t>
      </w:r>
      <w:r w:rsidRPr="00D110B7" w:rsidR="00840569">
        <w:rPr>
          <w:rFonts w:ascii="Calibri" w:hAnsi="Calibri" w:cs="Calibri"/>
          <w:lang w:val="en-GB" w:eastAsia="en-GB"/>
        </w:rPr>
        <w:t>s.</w:t>
      </w:r>
    </w:p>
    <w:p w:rsidRPr="00D110B7" w:rsidR="00784310" w:rsidP="00784310" w:rsidRDefault="00784310" w14:paraId="7DEC949D" w14:textId="77777777">
      <w:pPr>
        <w:pStyle w:val="1bodycopy10pt"/>
        <w:rPr>
          <w:rFonts w:ascii="Calibri" w:hAnsi="Calibri" w:cs="Calibri"/>
          <w:sz w:val="24"/>
          <w:lang w:val="en-GB" w:eastAsia="en-GB"/>
        </w:rPr>
      </w:pPr>
      <w:r w:rsidRPr="00D110B7">
        <w:rPr>
          <w:rFonts w:ascii="Calibri" w:hAnsi="Calibri" w:cs="Calibri"/>
          <w:lang w:val="en-GB" w:eastAsia="en-GB"/>
        </w:rPr>
        <w:t>Your child’s class/form teacher will meet you</w:t>
      </w:r>
      <w:r w:rsidRPr="00D110B7" w:rsidR="00A21101">
        <w:rPr>
          <w:rFonts w:ascii="Calibri" w:hAnsi="Calibri" w:cs="Calibri"/>
          <w:lang w:val="en-GB" w:eastAsia="en-GB"/>
        </w:rPr>
        <w:t xml:space="preserve"> 3 times a year </w:t>
      </w:r>
      <w:r w:rsidRPr="00D110B7">
        <w:rPr>
          <w:rFonts w:ascii="Calibri" w:hAnsi="Calibri" w:cs="Calibri"/>
          <w:lang w:val="en-GB" w:eastAsia="en-GB"/>
        </w:rPr>
        <w:t>to:</w:t>
      </w:r>
    </w:p>
    <w:p w:rsidRPr="00D110B7" w:rsidR="00784310" w:rsidP="00784310" w:rsidRDefault="00784310" w14:paraId="780E4DC8" w14:textId="77777777">
      <w:pPr>
        <w:pStyle w:val="4Bulletedcopyblue"/>
        <w:rPr>
          <w:rFonts w:ascii="Calibri" w:hAnsi="Calibri" w:cs="Calibri"/>
          <w:lang w:val="en-GB" w:eastAsia="en-GB"/>
        </w:rPr>
      </w:pPr>
      <w:r w:rsidRPr="00D110B7">
        <w:rPr>
          <w:rFonts w:ascii="Calibri" w:hAnsi="Calibri" w:cs="Calibri"/>
          <w:lang w:val="en-GB" w:eastAsia="en-GB"/>
        </w:rPr>
        <w:t>Set clear outcomes for your child’s progress</w:t>
      </w:r>
    </w:p>
    <w:p w:rsidRPr="00D110B7" w:rsidR="00784310" w:rsidP="00784310" w:rsidRDefault="00784310" w14:paraId="57CAF082" w14:textId="77777777">
      <w:pPr>
        <w:pStyle w:val="4Bulletedcopyblue"/>
        <w:rPr>
          <w:rFonts w:ascii="Calibri" w:hAnsi="Calibri" w:cs="Calibri"/>
          <w:lang w:val="en-GB" w:eastAsia="en-GB"/>
        </w:rPr>
      </w:pPr>
      <w:r w:rsidRPr="00D110B7">
        <w:rPr>
          <w:rFonts w:ascii="Calibri" w:hAnsi="Calibri" w:cs="Calibri"/>
          <w:lang w:val="en-GB" w:eastAsia="en-GB"/>
        </w:rPr>
        <w:t>Review progress towards those outcomes</w:t>
      </w:r>
    </w:p>
    <w:p w:rsidRPr="00D110B7" w:rsidR="00784310" w:rsidP="00784310" w:rsidRDefault="00784310" w14:paraId="1F799900" w14:textId="77777777">
      <w:pPr>
        <w:pStyle w:val="4Bulletedcopyblue"/>
        <w:rPr>
          <w:rFonts w:ascii="Calibri" w:hAnsi="Calibri" w:cs="Calibri"/>
          <w:lang w:val="en-GB" w:eastAsia="en-GB"/>
        </w:rPr>
      </w:pPr>
      <w:r w:rsidRPr="00D110B7">
        <w:rPr>
          <w:rFonts w:ascii="Calibri" w:hAnsi="Calibri" w:cs="Calibri"/>
          <w:lang w:val="en-GB" w:eastAsia="en-GB"/>
        </w:rPr>
        <w:t>Discuss the support we will put in place to help your child make that progress</w:t>
      </w:r>
    </w:p>
    <w:p w:rsidRPr="00D110B7" w:rsidR="00784310" w:rsidP="00784310" w:rsidRDefault="00784310" w14:paraId="16EF4C73" w14:textId="77777777">
      <w:pPr>
        <w:pStyle w:val="4Bulletedcopyblue"/>
        <w:rPr>
          <w:rFonts w:ascii="Calibri" w:hAnsi="Calibri" w:cs="Calibri"/>
          <w:lang w:val="en-GB" w:eastAsia="en-GB"/>
        </w:rPr>
      </w:pPr>
      <w:r w:rsidRPr="00D110B7">
        <w:rPr>
          <w:rFonts w:ascii="Calibri" w:hAnsi="Calibri" w:cs="Calibri"/>
          <w:lang w:val="en-GB" w:eastAsia="en-GB"/>
        </w:rPr>
        <w:t>Identify what we will do, what we will ask you to do, and what we will ask your child to do</w:t>
      </w:r>
    </w:p>
    <w:p w:rsidRPr="00D110B7" w:rsidR="00784310" w:rsidP="00784310" w:rsidRDefault="00784310" w14:paraId="75549B23" w14:textId="77777777">
      <w:pPr>
        <w:pStyle w:val="1bodycopy10pt"/>
        <w:rPr>
          <w:rFonts w:ascii="Calibri" w:hAnsi="Calibri" w:cs="Calibri"/>
          <w:sz w:val="24"/>
          <w:lang w:val="en-GB" w:eastAsia="en-GB"/>
        </w:rPr>
      </w:pPr>
      <w:r w:rsidRPr="00D110B7">
        <w:rPr>
          <w:rFonts w:ascii="Calibri" w:hAnsi="Calibri" w:cs="Calibri"/>
          <w:lang w:val="en-GB" w:eastAsia="en-GB"/>
        </w:rPr>
        <w:lastRenderedPageBreak/>
        <w:t>The SENCO may also attend these meetings to provide extra support. </w:t>
      </w:r>
    </w:p>
    <w:p w:rsidRPr="00D110B7" w:rsidR="00784310" w:rsidP="00784310" w:rsidRDefault="00784310" w14:paraId="49D072DE" w14:textId="77777777">
      <w:pPr>
        <w:pStyle w:val="1bodycopy10pt"/>
        <w:rPr>
          <w:rFonts w:ascii="Calibri" w:hAnsi="Calibri" w:cs="Calibri"/>
          <w:sz w:val="24"/>
          <w:lang w:val="en-GB" w:eastAsia="en-GB"/>
        </w:rPr>
      </w:pPr>
      <w:r w:rsidRPr="00D110B7">
        <w:rPr>
          <w:rFonts w:ascii="Calibri" w:hAnsi="Calibri" w:cs="Calibri"/>
          <w:lang w:val="en-GB" w:eastAsia="en-GB"/>
        </w:rPr>
        <w:t>We know that you</w:t>
      </w:r>
      <w:r w:rsidRPr="00D110B7" w:rsidR="00551916">
        <w:rPr>
          <w:rFonts w:ascii="Calibri" w:hAnsi="Calibri" w:cs="Calibri"/>
          <w:lang w:val="en-GB" w:eastAsia="en-GB"/>
        </w:rPr>
        <w:t>’</w:t>
      </w:r>
      <w:r w:rsidRPr="00D110B7">
        <w:rPr>
          <w:rFonts w:ascii="Calibri" w:hAnsi="Calibri" w:cs="Calibri"/>
          <w:lang w:val="en-GB" w:eastAsia="en-GB"/>
        </w:rPr>
        <w:t>re the expert when it comes to your child’s needs and aspirations. So</w:t>
      </w:r>
      <w:r w:rsidRPr="00D110B7" w:rsidR="00A21101">
        <w:rPr>
          <w:rFonts w:ascii="Calibri" w:hAnsi="Calibri" w:cs="Calibri"/>
          <w:lang w:val="en-GB" w:eastAsia="en-GB"/>
        </w:rPr>
        <w:t>,</w:t>
      </w:r>
      <w:r w:rsidRPr="00D110B7">
        <w:rPr>
          <w:rFonts w:ascii="Calibri" w:hAnsi="Calibri" w:cs="Calibri"/>
          <w:lang w:val="en-GB" w:eastAsia="en-GB"/>
        </w:rPr>
        <w:t xml:space="preserve"> we want to make sure you have a full understanding of how we</w:t>
      </w:r>
      <w:r w:rsidRPr="00D110B7" w:rsidR="00551916">
        <w:rPr>
          <w:rFonts w:ascii="Calibri" w:hAnsi="Calibri" w:cs="Calibri"/>
          <w:lang w:val="en-GB" w:eastAsia="en-GB"/>
        </w:rPr>
        <w:t>’</w:t>
      </w:r>
      <w:r w:rsidRPr="00D110B7">
        <w:rPr>
          <w:rFonts w:ascii="Calibri" w:hAnsi="Calibri" w:cs="Calibri"/>
          <w:lang w:val="en-GB" w:eastAsia="en-GB"/>
        </w:rPr>
        <w:t>re trying to meet your child’s needs, so that you can provide insight into what you think would work best for your child.</w:t>
      </w:r>
    </w:p>
    <w:p w:rsidRPr="00D110B7" w:rsidR="00784310" w:rsidP="00784310" w:rsidRDefault="00551916" w14:paraId="5CD390E1" w14:textId="77777777">
      <w:pPr>
        <w:pStyle w:val="1bodycopy10pt"/>
        <w:rPr>
          <w:rFonts w:ascii="Calibri" w:hAnsi="Calibri" w:cs="Calibri"/>
          <w:sz w:val="24"/>
          <w:lang w:val="en-GB" w:eastAsia="en-GB"/>
        </w:rPr>
      </w:pPr>
      <w:r w:rsidRPr="00D110B7">
        <w:rPr>
          <w:rFonts w:ascii="Calibri" w:hAnsi="Calibri" w:cs="Calibri"/>
          <w:lang w:val="en-GB" w:eastAsia="en-GB"/>
        </w:rPr>
        <w:t>W</w:t>
      </w:r>
      <w:r w:rsidRPr="00D110B7" w:rsidR="00784310">
        <w:rPr>
          <w:rFonts w:ascii="Calibri" w:hAnsi="Calibri" w:cs="Calibri"/>
          <w:lang w:val="en-GB" w:eastAsia="en-GB"/>
        </w:rPr>
        <w:t xml:space="preserve">e </w:t>
      </w:r>
      <w:r w:rsidRPr="00D110B7">
        <w:rPr>
          <w:rFonts w:ascii="Calibri" w:hAnsi="Calibri" w:cs="Calibri"/>
          <w:lang w:val="en-GB" w:eastAsia="en-GB"/>
        </w:rPr>
        <w:t xml:space="preserve">also </w:t>
      </w:r>
      <w:r w:rsidRPr="00D110B7" w:rsidR="00784310">
        <w:rPr>
          <w:rFonts w:ascii="Calibri" w:hAnsi="Calibri" w:cs="Calibri"/>
          <w:lang w:val="en-GB" w:eastAsia="en-GB"/>
        </w:rPr>
        <w:t>want to hear from you as much as possible so that we can build a better picture of how the SEN support we are providing is impacting your child outside of school. </w:t>
      </w:r>
    </w:p>
    <w:p w:rsidRPr="00D110B7" w:rsidR="00784310" w:rsidP="00784310" w:rsidRDefault="00784310" w14:paraId="3B69E699" w14:textId="77777777">
      <w:pPr>
        <w:pStyle w:val="1bodycopy10pt"/>
        <w:rPr>
          <w:rFonts w:ascii="Calibri" w:hAnsi="Calibri" w:cs="Calibri"/>
          <w:sz w:val="24"/>
          <w:lang w:val="en-GB" w:eastAsia="en-GB"/>
        </w:rPr>
      </w:pPr>
      <w:r w:rsidRPr="00D110B7">
        <w:rPr>
          <w:rFonts w:ascii="Calibri" w:hAnsi="Calibri" w:cs="Calibri"/>
          <w:lang w:val="en-GB" w:eastAsia="en-GB"/>
        </w:rPr>
        <w:t>If your child’s needs or aspirations change at any time, please let us know right away so we can keep our provision as relevant as possible.</w:t>
      </w:r>
    </w:p>
    <w:p w:rsidRPr="00D110B7" w:rsidR="00784310" w:rsidP="00784310" w:rsidRDefault="00784310" w14:paraId="68C053C5" w14:textId="77777777">
      <w:pPr>
        <w:pStyle w:val="1bodycopy10pt"/>
        <w:rPr>
          <w:rFonts w:ascii="Calibri" w:hAnsi="Calibri" w:cs="Calibri"/>
          <w:lang w:val="en-GB" w:eastAsia="en-GB"/>
        </w:rPr>
      </w:pPr>
      <w:r w:rsidRPr="00D110B7">
        <w:rPr>
          <w:rFonts w:ascii="Calibri" w:hAnsi="Calibri" w:cs="Calibri"/>
          <w:lang w:val="en-GB" w:eastAsia="en-GB"/>
        </w:rPr>
        <w:t xml:space="preserve">After any discussion we will </w:t>
      </w:r>
      <w:r w:rsidRPr="00D110B7" w:rsidR="00923758">
        <w:rPr>
          <w:rFonts w:ascii="Calibri" w:hAnsi="Calibri" w:cs="Calibri"/>
          <w:lang w:val="en-GB" w:eastAsia="en-GB"/>
        </w:rPr>
        <w:t xml:space="preserve">make a </w:t>
      </w:r>
      <w:r w:rsidRPr="00D110B7">
        <w:rPr>
          <w:rFonts w:ascii="Calibri" w:hAnsi="Calibri" w:cs="Calibri"/>
          <w:lang w:val="en-GB" w:eastAsia="en-GB"/>
        </w:rPr>
        <w:t xml:space="preserve">record </w:t>
      </w:r>
      <w:r w:rsidRPr="00D110B7" w:rsidR="00923758">
        <w:rPr>
          <w:rFonts w:ascii="Calibri" w:hAnsi="Calibri" w:cs="Calibri"/>
          <w:lang w:val="en-GB" w:eastAsia="en-GB"/>
        </w:rPr>
        <w:t xml:space="preserve">of </w:t>
      </w:r>
      <w:r w:rsidRPr="00D110B7">
        <w:rPr>
          <w:rFonts w:ascii="Calibri" w:hAnsi="Calibri" w:cs="Calibri"/>
          <w:lang w:val="en-GB" w:eastAsia="en-GB"/>
        </w:rPr>
        <w:t xml:space="preserve">any outcomes, actions and support </w:t>
      </w:r>
      <w:r w:rsidRPr="00D110B7" w:rsidR="00551916">
        <w:rPr>
          <w:rFonts w:ascii="Calibri" w:hAnsi="Calibri" w:cs="Calibri"/>
          <w:lang w:val="en-GB" w:eastAsia="en-GB"/>
        </w:rPr>
        <w:t xml:space="preserve">that have been </w:t>
      </w:r>
      <w:r w:rsidRPr="00D110B7">
        <w:rPr>
          <w:rFonts w:ascii="Calibri" w:hAnsi="Calibri" w:cs="Calibri"/>
          <w:lang w:val="en-GB" w:eastAsia="en-GB"/>
        </w:rPr>
        <w:t xml:space="preserve">agreed. This </w:t>
      </w:r>
      <w:r w:rsidRPr="00D110B7" w:rsidR="00C2036B">
        <w:rPr>
          <w:rFonts w:ascii="Calibri" w:hAnsi="Calibri" w:cs="Calibri"/>
          <w:lang w:val="en-GB" w:eastAsia="en-GB"/>
        </w:rPr>
        <w:t xml:space="preserve">will form your child’s learning plan and </w:t>
      </w:r>
      <w:r w:rsidRPr="00D110B7">
        <w:rPr>
          <w:rFonts w:ascii="Calibri" w:hAnsi="Calibri" w:cs="Calibri"/>
          <w:lang w:val="en-GB" w:eastAsia="en-GB"/>
        </w:rPr>
        <w:t>will be shared with all relevant staff, and you will be given a copy. </w:t>
      </w:r>
    </w:p>
    <w:p w:rsidRPr="00D110B7" w:rsidR="008D69AF" w:rsidP="00784310" w:rsidRDefault="008D69AF" w14:paraId="355AA4C1" w14:textId="77777777">
      <w:pPr>
        <w:pStyle w:val="1bodycopy10pt"/>
        <w:rPr>
          <w:rFonts w:ascii="Calibri" w:hAnsi="Calibri" w:cs="Calibri"/>
          <w:sz w:val="24"/>
          <w:lang w:val="en-GB" w:eastAsia="en-GB"/>
        </w:rPr>
      </w:pPr>
      <w:r w:rsidRPr="00D110B7">
        <w:rPr>
          <w:rFonts w:ascii="Calibri" w:hAnsi="Calibri" w:cs="Calibri"/>
          <w:lang w:val="en-GB" w:eastAsia="en-GB"/>
        </w:rPr>
        <w:t>If you have concerns that arise between these meetings, please contact your child’s class teacher</w:t>
      </w:r>
      <w:r w:rsidRPr="00D110B7" w:rsidR="00D94D92">
        <w:rPr>
          <w:rFonts w:ascii="Calibri" w:hAnsi="Calibri" w:cs="Calibri"/>
          <w:lang w:val="en-GB" w:eastAsia="en-GB"/>
        </w:rPr>
        <w:t xml:space="preserve"> </w:t>
      </w:r>
      <w:r w:rsidR="00AB1A1E">
        <w:rPr>
          <w:rFonts w:ascii="Calibri" w:hAnsi="Calibri" w:cs="Calibri"/>
          <w:lang w:val="en-GB" w:eastAsia="en-GB"/>
        </w:rPr>
        <w:t>by email or the school office at</w:t>
      </w:r>
      <w:r w:rsidRPr="00D110B7" w:rsidR="00D94D92">
        <w:rPr>
          <w:rFonts w:ascii="Calibri" w:hAnsi="Calibri" w:cs="Calibri"/>
          <w:lang w:val="en-GB" w:eastAsia="en-GB"/>
        </w:rPr>
        <w:t xml:space="preserve"> </w:t>
      </w:r>
      <w:hyperlink w:history="1" r:id="rId17">
        <w:r w:rsidRPr="00D110B7" w:rsidR="00D94D92">
          <w:rPr>
            <w:rStyle w:val="Hyperlink"/>
            <w:rFonts w:ascii="Calibri" w:hAnsi="Calibri" w:cs="Calibri"/>
            <w:lang w:val="en-GB" w:eastAsia="en-GB"/>
          </w:rPr>
          <w:t>admin@bramhopeprimaryschool.co.uk</w:t>
        </w:r>
      </w:hyperlink>
      <w:r w:rsidRPr="00D110B7" w:rsidR="00D94D92">
        <w:rPr>
          <w:rFonts w:ascii="Calibri" w:hAnsi="Calibri" w:cs="Calibri"/>
          <w:lang w:val="en-GB" w:eastAsia="en-GB"/>
        </w:rPr>
        <w:t xml:space="preserve"> or by telephone, 0113 2671222.</w:t>
      </w:r>
    </w:p>
    <w:p w:rsidRPr="00D110B7" w:rsidR="007F61C7" w:rsidP="00784310" w:rsidRDefault="007F61C7" w14:paraId="716F4113" w14:textId="77777777">
      <w:pPr>
        <w:pStyle w:val="1bodycopy10pt"/>
        <w:rPr>
          <w:rFonts w:ascii="Calibri" w:hAnsi="Calibri" w:cs="Calibri"/>
          <w:lang w:val="en-GB" w:eastAsia="en-GB"/>
        </w:rPr>
      </w:pPr>
    </w:p>
    <w:p w:rsidRPr="00D110B7" w:rsidR="00784310" w:rsidP="00784310" w:rsidRDefault="00784310" w14:paraId="5420623F" w14:textId="77777777">
      <w:pPr>
        <w:pStyle w:val="Heading1"/>
        <w:rPr>
          <w:rFonts w:ascii="Calibri" w:hAnsi="Calibri" w:cs="Calibri"/>
          <w:color w:val="C00000"/>
          <w:sz w:val="24"/>
          <w:lang w:eastAsia="en-GB"/>
        </w:rPr>
      </w:pPr>
      <w:bookmarkStart w:name="_Toc116987824" w:id="21"/>
      <w:bookmarkStart w:name="_Toc117080333" w:id="22"/>
      <w:bookmarkStart w:name="_Toc139881801" w:id="23"/>
      <w:r w:rsidRPr="00D110B7">
        <w:rPr>
          <w:rFonts w:ascii="Calibri" w:hAnsi="Calibri" w:cs="Calibri"/>
          <w:color w:val="C00000"/>
          <w:lang w:eastAsia="en-GB"/>
        </w:rPr>
        <w:t>7. How will my child be involved in decisions made about their education?</w:t>
      </w:r>
      <w:bookmarkEnd w:id="21"/>
      <w:bookmarkEnd w:id="22"/>
      <w:bookmarkEnd w:id="23"/>
    </w:p>
    <w:p w:rsidRPr="00D110B7" w:rsidR="00784310" w:rsidP="00784310" w:rsidRDefault="00784310" w14:paraId="7965FDE6" w14:textId="77777777">
      <w:pPr>
        <w:pStyle w:val="1bodycopy10pt"/>
        <w:rPr>
          <w:rFonts w:ascii="Calibri" w:hAnsi="Calibri" w:cs="Calibri"/>
          <w:sz w:val="24"/>
          <w:lang w:val="en-GB" w:eastAsia="en-GB"/>
        </w:rPr>
      </w:pPr>
      <w:r w:rsidRPr="00D110B7">
        <w:rPr>
          <w:rFonts w:ascii="Calibri" w:hAnsi="Calibri" w:cs="Calibri"/>
          <w:lang w:val="en-GB" w:eastAsia="en-GB"/>
        </w:rPr>
        <w:t xml:space="preserve">The level of involvement will depend on your child’s age, and level of competence. We recognise that no </w:t>
      </w:r>
      <w:r w:rsidRPr="00D110B7" w:rsidR="00D94D92">
        <w:rPr>
          <w:rFonts w:ascii="Calibri" w:hAnsi="Calibri" w:cs="Calibri"/>
          <w:lang w:val="en-GB" w:eastAsia="en-GB"/>
        </w:rPr>
        <w:t>two</w:t>
      </w:r>
      <w:r w:rsidRPr="00D110B7">
        <w:rPr>
          <w:rFonts w:ascii="Calibri" w:hAnsi="Calibri" w:cs="Calibri"/>
          <w:lang w:val="en-GB" w:eastAsia="en-GB"/>
        </w:rPr>
        <w:t xml:space="preserve"> children are the same, so we will </w:t>
      </w:r>
      <w:r w:rsidRPr="00D110B7" w:rsidR="00551916">
        <w:rPr>
          <w:rFonts w:ascii="Calibri" w:hAnsi="Calibri" w:cs="Calibri"/>
          <w:lang w:val="en-GB" w:eastAsia="en-GB"/>
        </w:rPr>
        <w:t>decide</w:t>
      </w:r>
      <w:r w:rsidRPr="00D110B7">
        <w:rPr>
          <w:rFonts w:ascii="Calibri" w:hAnsi="Calibri" w:cs="Calibri"/>
          <w:lang w:val="en-GB" w:eastAsia="en-GB"/>
        </w:rPr>
        <w:t xml:space="preserve"> on a case-by-case basis, with your input.</w:t>
      </w:r>
    </w:p>
    <w:p w:rsidRPr="00D110B7" w:rsidR="00784310" w:rsidP="00551916" w:rsidRDefault="00784310" w14:paraId="58CA59CA" w14:textId="77777777">
      <w:pPr>
        <w:pStyle w:val="1bodycopy10pt"/>
        <w:rPr>
          <w:rFonts w:ascii="Calibri" w:hAnsi="Calibri" w:cs="Calibri"/>
          <w:sz w:val="24"/>
          <w:lang w:val="en-GB" w:eastAsia="en-GB"/>
        </w:rPr>
      </w:pPr>
      <w:r w:rsidRPr="00D110B7">
        <w:rPr>
          <w:rFonts w:ascii="Calibri" w:hAnsi="Calibri" w:cs="Calibri"/>
          <w:lang w:val="en-GB" w:eastAsia="en-GB"/>
        </w:rPr>
        <w:t xml:space="preserve">We </w:t>
      </w:r>
      <w:r w:rsidRPr="00D110B7" w:rsidR="00551916">
        <w:rPr>
          <w:rFonts w:ascii="Calibri" w:hAnsi="Calibri" w:cs="Calibri"/>
          <w:lang w:val="en-GB" w:eastAsia="en-GB"/>
        </w:rPr>
        <w:t>may seek your child’s views</w:t>
      </w:r>
      <w:r w:rsidRPr="00D110B7">
        <w:rPr>
          <w:rFonts w:ascii="Calibri" w:hAnsi="Calibri" w:cs="Calibri"/>
          <w:lang w:val="en-GB" w:eastAsia="en-GB"/>
        </w:rPr>
        <w:t xml:space="preserve"> by asking them to:</w:t>
      </w:r>
    </w:p>
    <w:p w:rsidRPr="00D110B7" w:rsidR="00784310" w:rsidP="00784310" w:rsidRDefault="00784310" w14:paraId="65E37053" w14:textId="77777777">
      <w:pPr>
        <w:pStyle w:val="4Bulletedcopyblue"/>
        <w:rPr>
          <w:rFonts w:ascii="Calibri" w:hAnsi="Calibri" w:cs="Calibri"/>
          <w:lang w:val="en-GB" w:eastAsia="en-GB"/>
        </w:rPr>
      </w:pPr>
      <w:r w:rsidRPr="00D110B7">
        <w:rPr>
          <w:rFonts w:ascii="Calibri" w:hAnsi="Calibri" w:cs="Calibri"/>
          <w:lang w:val="en-GB" w:eastAsia="en-GB"/>
        </w:rPr>
        <w:t>Attend meetings to discuss their progress and outcomes</w:t>
      </w:r>
    </w:p>
    <w:p w:rsidRPr="00D110B7" w:rsidR="00784310" w:rsidP="00784310" w:rsidRDefault="00937F43" w14:paraId="6159071A" w14:textId="77777777">
      <w:pPr>
        <w:pStyle w:val="4Bulletedcopyblue"/>
        <w:rPr>
          <w:rFonts w:ascii="Calibri" w:hAnsi="Calibri" w:cs="Calibri"/>
          <w:lang w:val="en-GB" w:eastAsia="en-GB"/>
        </w:rPr>
      </w:pPr>
      <w:r w:rsidRPr="00D110B7">
        <w:rPr>
          <w:rFonts w:ascii="Calibri" w:hAnsi="Calibri" w:cs="Calibri"/>
          <w:lang w:val="en-GB" w:eastAsia="en-GB"/>
        </w:rPr>
        <w:t>Produce a</w:t>
      </w:r>
      <w:r w:rsidRPr="00D110B7" w:rsidR="00784310">
        <w:rPr>
          <w:rFonts w:ascii="Calibri" w:hAnsi="Calibri" w:cs="Calibri"/>
          <w:lang w:val="en-GB" w:eastAsia="en-GB"/>
        </w:rPr>
        <w:t xml:space="preserve"> written</w:t>
      </w:r>
      <w:r w:rsidRPr="00D110B7">
        <w:rPr>
          <w:rFonts w:ascii="Calibri" w:hAnsi="Calibri" w:cs="Calibri"/>
          <w:lang w:val="en-GB" w:eastAsia="en-GB"/>
        </w:rPr>
        <w:t>/verbal</w:t>
      </w:r>
      <w:r w:rsidRPr="00D110B7" w:rsidR="00784310">
        <w:rPr>
          <w:rFonts w:ascii="Calibri" w:hAnsi="Calibri" w:cs="Calibri"/>
          <w:lang w:val="en-GB" w:eastAsia="en-GB"/>
        </w:rPr>
        <w:t xml:space="preserve"> statement, video, drawing</w:t>
      </w:r>
      <w:r w:rsidRPr="00D110B7" w:rsidR="00551916">
        <w:rPr>
          <w:rFonts w:ascii="Calibri" w:hAnsi="Calibri" w:cs="Calibri"/>
          <w:lang w:val="en-GB" w:eastAsia="en-GB"/>
        </w:rPr>
        <w:t>,</w:t>
      </w:r>
      <w:r w:rsidRPr="00D110B7" w:rsidR="00784310">
        <w:rPr>
          <w:rFonts w:ascii="Calibri" w:hAnsi="Calibri" w:cs="Calibri"/>
          <w:lang w:val="en-GB" w:eastAsia="en-GB"/>
        </w:rPr>
        <w:t xml:space="preserve"> etc.</w:t>
      </w:r>
    </w:p>
    <w:p w:rsidRPr="00D110B7" w:rsidR="00784310" w:rsidP="00784310" w:rsidRDefault="00784310" w14:paraId="2F726051" w14:textId="77777777">
      <w:pPr>
        <w:pStyle w:val="4Bulletedcopyblue"/>
        <w:rPr>
          <w:rFonts w:ascii="Calibri" w:hAnsi="Calibri" w:cs="Calibri"/>
          <w:lang w:val="en-GB" w:eastAsia="en-GB"/>
        </w:rPr>
      </w:pPr>
      <w:r w:rsidRPr="00D110B7">
        <w:rPr>
          <w:rFonts w:ascii="Calibri" w:hAnsi="Calibri" w:cs="Calibri"/>
          <w:lang w:val="en-GB" w:eastAsia="en-GB"/>
        </w:rPr>
        <w:t>Discuss their views with a member of staff who can act as a representative during the meeting</w:t>
      </w:r>
    </w:p>
    <w:p w:rsidRPr="00D110B7" w:rsidR="00784310" w:rsidP="00784310" w:rsidRDefault="00784310" w14:paraId="51E5BE2B" w14:textId="77777777">
      <w:pPr>
        <w:pStyle w:val="4Bulletedcopyblue"/>
        <w:rPr>
          <w:rFonts w:ascii="Calibri" w:hAnsi="Calibri" w:cs="Calibri"/>
          <w:lang w:val="en-GB" w:eastAsia="en-GB"/>
        </w:rPr>
      </w:pPr>
      <w:r w:rsidRPr="00D110B7">
        <w:rPr>
          <w:rFonts w:ascii="Calibri" w:hAnsi="Calibri" w:cs="Calibri"/>
          <w:lang w:val="en-GB" w:eastAsia="en-GB"/>
        </w:rPr>
        <w:t>Complete a survey</w:t>
      </w:r>
    </w:p>
    <w:p w:rsidRPr="00D110B7" w:rsidR="007F61C7" w:rsidP="007F61C7" w:rsidRDefault="007F61C7" w14:paraId="75BD610B" w14:textId="77777777">
      <w:pPr>
        <w:pStyle w:val="4Bulletedcopyblue"/>
        <w:numPr>
          <w:ilvl w:val="0"/>
          <w:numId w:val="0"/>
        </w:numPr>
        <w:ind w:left="340"/>
        <w:rPr>
          <w:rFonts w:ascii="Calibri" w:hAnsi="Calibri" w:cs="Calibri"/>
          <w:lang w:val="en-GB" w:eastAsia="en-GB"/>
        </w:rPr>
      </w:pPr>
    </w:p>
    <w:p w:rsidRPr="00D110B7" w:rsidR="00D94D92" w:rsidP="00784310" w:rsidRDefault="00784310" w14:paraId="7D40D2A3" w14:textId="77777777">
      <w:pPr>
        <w:pStyle w:val="1bodycopy10pt"/>
        <w:rPr>
          <w:rFonts w:ascii="Calibri" w:hAnsi="Calibri" w:cs="Calibri"/>
          <w:lang w:val="en-GB" w:eastAsia="en-GB"/>
        </w:rPr>
      </w:pPr>
      <w:bookmarkStart w:name="_Toc116987825" w:id="24"/>
      <w:bookmarkStart w:name="_Toc117080334" w:id="25"/>
      <w:bookmarkStart w:name="_Toc139881802" w:id="26"/>
      <w:r w:rsidRPr="00D110B7">
        <w:rPr>
          <w:rStyle w:val="Heading1Char"/>
          <w:rFonts w:ascii="Calibri" w:hAnsi="Calibri" w:cs="Calibri"/>
          <w:color w:val="C00000"/>
          <w:lang w:val="en-GB" w:eastAsia="en-GB"/>
        </w:rPr>
        <w:t xml:space="preserve">8. How will the school adapt </w:t>
      </w:r>
      <w:r w:rsidRPr="00D110B7" w:rsidR="0028381C">
        <w:rPr>
          <w:rStyle w:val="Heading1Char"/>
          <w:rFonts w:ascii="Calibri" w:hAnsi="Calibri" w:cs="Calibri"/>
          <w:color w:val="C00000"/>
          <w:lang w:val="en-GB" w:eastAsia="en-GB"/>
        </w:rPr>
        <w:t>its</w:t>
      </w:r>
      <w:r w:rsidRPr="00D110B7">
        <w:rPr>
          <w:rStyle w:val="Heading1Char"/>
          <w:rFonts w:ascii="Calibri" w:hAnsi="Calibri" w:cs="Calibri"/>
          <w:color w:val="C00000"/>
          <w:lang w:val="en-GB" w:eastAsia="en-GB"/>
        </w:rPr>
        <w:t xml:space="preserve"> teaching </w:t>
      </w:r>
      <w:r w:rsidRPr="00D110B7" w:rsidR="0028381C">
        <w:rPr>
          <w:rStyle w:val="Heading1Char"/>
          <w:rFonts w:ascii="Calibri" w:hAnsi="Calibri" w:cs="Calibri"/>
          <w:color w:val="C00000"/>
          <w:lang w:val="en-GB" w:eastAsia="en-GB"/>
        </w:rPr>
        <w:t>for my child</w:t>
      </w:r>
      <w:r w:rsidRPr="00D110B7">
        <w:rPr>
          <w:rStyle w:val="Heading1Char"/>
          <w:rFonts w:ascii="Calibri" w:hAnsi="Calibri" w:cs="Calibri"/>
          <w:color w:val="C00000"/>
          <w:lang w:val="en-GB" w:eastAsia="en-GB"/>
        </w:rPr>
        <w:t>?</w:t>
      </w:r>
      <w:bookmarkEnd w:id="24"/>
      <w:bookmarkEnd w:id="25"/>
      <w:bookmarkEnd w:id="26"/>
      <w:r w:rsidRPr="00D110B7">
        <w:rPr>
          <w:rFonts w:ascii="Calibri" w:hAnsi="Calibri" w:cs="Calibri"/>
          <w:b/>
          <w:bCs/>
          <w:sz w:val="28"/>
          <w:szCs w:val="28"/>
          <w:lang w:val="en-GB" w:eastAsia="en-GB"/>
        </w:rPr>
        <w:br/>
      </w:r>
    </w:p>
    <w:p w:rsidRPr="00D110B7" w:rsidR="00784310" w:rsidP="00784310" w:rsidRDefault="00784310" w14:paraId="3ADDA9EE" w14:textId="77777777">
      <w:pPr>
        <w:pStyle w:val="1bodycopy10pt"/>
        <w:rPr>
          <w:rFonts w:ascii="Calibri" w:hAnsi="Calibri" w:cs="Calibri"/>
          <w:sz w:val="24"/>
          <w:lang w:val="en-GB" w:eastAsia="en-GB"/>
        </w:rPr>
      </w:pPr>
      <w:r w:rsidRPr="00D110B7">
        <w:rPr>
          <w:rFonts w:ascii="Calibri" w:hAnsi="Calibri" w:cs="Calibri"/>
          <w:lang w:val="en-GB" w:eastAsia="en-GB"/>
        </w:rPr>
        <w:t>Your child’s teache</w:t>
      </w:r>
      <w:r w:rsidRPr="00D110B7" w:rsidR="00840569">
        <w:rPr>
          <w:rFonts w:ascii="Calibri" w:hAnsi="Calibri" w:cs="Calibri"/>
          <w:lang w:val="en-GB" w:eastAsia="en-GB"/>
        </w:rPr>
        <w:t xml:space="preserve">r(s) are </w:t>
      </w:r>
      <w:r w:rsidRPr="00D110B7">
        <w:rPr>
          <w:rFonts w:ascii="Calibri" w:hAnsi="Calibri" w:cs="Calibri"/>
          <w:lang w:val="en-GB" w:eastAsia="en-GB"/>
        </w:rPr>
        <w:t>responsible and accountable for the progress and development of all the pupils in their class.</w:t>
      </w:r>
    </w:p>
    <w:p w:rsidRPr="00D110B7" w:rsidR="007F61C7" w:rsidP="00784310" w:rsidRDefault="00784310" w14:paraId="64CCECE5" w14:textId="77777777">
      <w:pPr>
        <w:pStyle w:val="1bodycopy10pt"/>
        <w:rPr>
          <w:rFonts w:ascii="Calibri" w:hAnsi="Calibri" w:cs="Calibri"/>
          <w:lang w:val="en-GB" w:eastAsia="en-GB"/>
        </w:rPr>
      </w:pPr>
      <w:r w:rsidRPr="00D110B7">
        <w:rPr>
          <w:rFonts w:ascii="Calibri" w:hAnsi="Calibri" w:cs="Calibri"/>
          <w:lang w:val="en-GB" w:eastAsia="en-GB"/>
        </w:rPr>
        <w:t xml:space="preserve">High-quality teaching is our first step in responding to your child’s needs. </w:t>
      </w:r>
      <w:r w:rsidRPr="00D110B7" w:rsidR="00DD2671">
        <w:rPr>
          <w:rFonts w:ascii="Calibri" w:hAnsi="Calibri" w:cs="Calibri"/>
          <w:lang w:val="en-GB" w:eastAsia="en-GB"/>
        </w:rPr>
        <w:t xml:space="preserve">We will make sure that your child has access to a broad and balanced curriculum </w:t>
      </w:r>
      <w:r w:rsidRPr="00D110B7" w:rsidR="00152926">
        <w:rPr>
          <w:rFonts w:ascii="Calibri" w:hAnsi="Calibri" w:cs="Calibri"/>
          <w:lang w:val="en-GB" w:eastAsia="en-GB"/>
        </w:rPr>
        <w:t>in every year they are at our school.</w:t>
      </w:r>
      <w:r w:rsidRPr="00D110B7" w:rsidR="00DD2671">
        <w:rPr>
          <w:rFonts w:ascii="Calibri" w:hAnsi="Calibri" w:cs="Calibri"/>
          <w:lang w:val="en-GB" w:eastAsia="en-GB"/>
        </w:rPr>
        <w:t xml:space="preserve"> </w:t>
      </w:r>
    </w:p>
    <w:p w:rsidRPr="00D110B7" w:rsidR="00FB2966" w:rsidP="00FB2966" w:rsidRDefault="00FB2966" w14:paraId="24A8FA70" w14:textId="77777777">
      <w:pPr>
        <w:pStyle w:val="1bodycopy10pt"/>
        <w:rPr>
          <w:rFonts w:ascii="Calibri" w:hAnsi="Calibri" w:cs="Calibri"/>
          <w:lang w:val="en-GB" w:eastAsia="en-GB"/>
        </w:rPr>
      </w:pPr>
      <w:r w:rsidRPr="00D110B7">
        <w:rPr>
          <w:rFonts w:ascii="Calibri" w:hAnsi="Calibri" w:cs="Calibri"/>
          <w:lang w:val="en-GB" w:eastAsia="en-GB"/>
        </w:rPr>
        <w:t>All children are assessed and monitored carefully. Staff are all fully aware and have access to children’s reports and records and are made aware of all pupils with specific needs. Children’s records and meetings with the previous class teacher and SENCO, ensures teaching approaches and lessons are planned according to all groups of children in the class and individual children’s needs.</w:t>
      </w:r>
    </w:p>
    <w:p w:rsidRPr="00D110B7" w:rsidR="00FB2966" w:rsidP="00FB2966" w:rsidRDefault="00784310" w14:paraId="019C6E16" w14:textId="77777777">
      <w:pPr>
        <w:pStyle w:val="1bodycopy10pt"/>
        <w:rPr>
          <w:rFonts w:ascii="Calibri" w:hAnsi="Calibri" w:cs="Calibri"/>
          <w:lang w:val="en-GB" w:eastAsia="en-GB"/>
        </w:rPr>
      </w:pPr>
      <w:r w:rsidRPr="00D110B7">
        <w:rPr>
          <w:rFonts w:ascii="Calibri" w:hAnsi="Calibri" w:cs="Calibri"/>
          <w:lang w:val="en-GB" w:eastAsia="en-GB"/>
        </w:rPr>
        <w:t xml:space="preserve">We will </w:t>
      </w:r>
      <w:r w:rsidRPr="00D110B7" w:rsidR="00FB2966">
        <w:rPr>
          <w:rFonts w:ascii="Calibri" w:hAnsi="Calibri" w:cs="Calibri"/>
          <w:lang w:val="en-GB" w:eastAsia="en-GB"/>
        </w:rPr>
        <w:t>adapt and scaffold</w:t>
      </w:r>
      <w:r w:rsidRPr="00D110B7">
        <w:rPr>
          <w:rFonts w:ascii="Calibri" w:hAnsi="Calibri" w:cs="Calibri"/>
          <w:lang w:val="en-GB" w:eastAsia="en-GB"/>
        </w:rPr>
        <w:t xml:space="preserve"> how we teach to suit the way the</w:t>
      </w:r>
      <w:r w:rsidRPr="00D110B7" w:rsidR="0043455C">
        <w:rPr>
          <w:rFonts w:ascii="Calibri" w:hAnsi="Calibri" w:cs="Calibri"/>
          <w:lang w:val="en-GB" w:eastAsia="en-GB"/>
        </w:rPr>
        <w:t xml:space="preserve"> pupil</w:t>
      </w:r>
      <w:r w:rsidRPr="00D110B7">
        <w:rPr>
          <w:rFonts w:ascii="Calibri" w:hAnsi="Calibri" w:cs="Calibri"/>
          <w:lang w:val="en-GB" w:eastAsia="en-GB"/>
        </w:rPr>
        <w:t xml:space="preserve"> work</w:t>
      </w:r>
      <w:r w:rsidRPr="00D110B7" w:rsidR="0043455C">
        <w:rPr>
          <w:rFonts w:ascii="Calibri" w:hAnsi="Calibri" w:cs="Calibri"/>
          <w:lang w:val="en-GB" w:eastAsia="en-GB"/>
        </w:rPr>
        <w:t>s</w:t>
      </w:r>
      <w:r w:rsidRPr="00D110B7">
        <w:rPr>
          <w:rFonts w:ascii="Calibri" w:hAnsi="Calibri" w:cs="Calibri"/>
          <w:lang w:val="en-GB" w:eastAsia="en-GB"/>
        </w:rPr>
        <w:t xml:space="preserve"> best.</w:t>
      </w:r>
      <w:r w:rsidRPr="00D110B7" w:rsidR="00DD2671">
        <w:rPr>
          <w:rFonts w:ascii="Calibri" w:hAnsi="Calibri" w:cs="Calibri"/>
          <w:lang w:val="en-GB" w:eastAsia="en-GB"/>
        </w:rPr>
        <w:t xml:space="preserve"> </w:t>
      </w:r>
      <w:r w:rsidRPr="00D110B7" w:rsidR="00152926">
        <w:rPr>
          <w:rFonts w:ascii="Calibri" w:hAnsi="Calibri" w:cs="Calibri"/>
          <w:lang w:val="en-GB" w:eastAsia="en-GB"/>
        </w:rPr>
        <w:t xml:space="preserve">There is no </w:t>
      </w:r>
      <w:r w:rsidRPr="00D110B7" w:rsidR="007F61C7">
        <w:rPr>
          <w:rFonts w:ascii="Calibri" w:hAnsi="Calibri" w:cs="Calibri"/>
          <w:lang w:val="en-GB" w:eastAsia="en-GB"/>
        </w:rPr>
        <w:t>'</w:t>
      </w:r>
      <w:r w:rsidRPr="00D110B7" w:rsidR="00D94D92">
        <w:rPr>
          <w:rFonts w:ascii="Calibri" w:hAnsi="Calibri" w:cs="Calibri"/>
          <w:lang w:val="en-GB" w:eastAsia="en-GB"/>
        </w:rPr>
        <w:t>One</w:t>
      </w:r>
      <w:r w:rsidRPr="00D110B7" w:rsidR="00152926">
        <w:rPr>
          <w:rFonts w:ascii="Calibri" w:hAnsi="Calibri" w:cs="Calibri"/>
          <w:lang w:val="en-GB" w:eastAsia="en-GB"/>
        </w:rPr>
        <w:t xml:space="preserve"> size fits all</w:t>
      </w:r>
      <w:r w:rsidRPr="00D110B7" w:rsidR="007F61C7">
        <w:rPr>
          <w:rFonts w:ascii="Calibri" w:hAnsi="Calibri" w:cs="Calibri"/>
          <w:lang w:val="en-GB" w:eastAsia="en-GB"/>
        </w:rPr>
        <w:t>’</w:t>
      </w:r>
      <w:r w:rsidRPr="00D110B7" w:rsidR="00152926">
        <w:rPr>
          <w:rFonts w:ascii="Calibri" w:hAnsi="Calibri" w:cs="Calibri"/>
          <w:lang w:val="en-GB" w:eastAsia="en-GB"/>
        </w:rPr>
        <w:t xml:space="preserve"> approach to adapting the curriculum, we work on a case</w:t>
      </w:r>
      <w:r w:rsidRPr="00D110B7" w:rsidR="007F61C7">
        <w:rPr>
          <w:rFonts w:ascii="Calibri" w:hAnsi="Calibri" w:cs="Calibri"/>
          <w:lang w:val="en-GB" w:eastAsia="en-GB"/>
        </w:rPr>
        <w:t>-</w:t>
      </w:r>
      <w:r w:rsidRPr="00D110B7" w:rsidR="00152926">
        <w:rPr>
          <w:rFonts w:ascii="Calibri" w:hAnsi="Calibri" w:cs="Calibri"/>
          <w:lang w:val="en-GB" w:eastAsia="en-GB"/>
        </w:rPr>
        <w:t>by case basis to make sure the adapt</w:t>
      </w:r>
      <w:r w:rsidRPr="00D110B7" w:rsidR="007F61C7">
        <w:rPr>
          <w:rFonts w:ascii="Calibri" w:hAnsi="Calibri" w:cs="Calibri"/>
          <w:lang w:val="en-GB" w:eastAsia="en-GB"/>
        </w:rPr>
        <w:t>at</w:t>
      </w:r>
      <w:r w:rsidRPr="00D110B7" w:rsidR="00152926">
        <w:rPr>
          <w:rFonts w:ascii="Calibri" w:hAnsi="Calibri" w:cs="Calibri"/>
          <w:lang w:val="en-GB" w:eastAsia="en-GB"/>
        </w:rPr>
        <w:t>ions we make are meaningful to your child.</w:t>
      </w:r>
      <w:r w:rsidRPr="00D110B7" w:rsidR="00FB2966">
        <w:rPr>
          <w:rFonts w:ascii="Calibri" w:hAnsi="Calibri" w:cs="Calibri"/>
          <w:lang w:val="en-GB" w:eastAsia="en-GB"/>
        </w:rPr>
        <w:t xml:space="preserve"> Gaps in their learning / understanding will be identified and support put in place to help them make the best possible progress.</w:t>
      </w:r>
    </w:p>
    <w:p w:rsidRPr="00D110B7" w:rsidR="00784310" w:rsidP="00784310" w:rsidRDefault="00784310" w14:paraId="6937FBD6" w14:textId="77777777">
      <w:pPr>
        <w:pStyle w:val="1bodycopy10pt"/>
        <w:rPr>
          <w:rFonts w:ascii="Calibri" w:hAnsi="Calibri" w:cs="Calibri"/>
          <w:lang w:val="en-GB" w:eastAsia="en-GB"/>
        </w:rPr>
      </w:pPr>
      <w:r w:rsidRPr="00D110B7">
        <w:rPr>
          <w:rFonts w:ascii="Calibri" w:hAnsi="Calibri" w:cs="Calibri"/>
          <w:lang w:val="en-GB" w:eastAsia="en-GB"/>
        </w:rPr>
        <w:t>These adaptations include:</w:t>
      </w:r>
    </w:p>
    <w:p w:rsidRPr="00D110B7" w:rsidR="00784310" w:rsidP="00FB2966" w:rsidRDefault="00FB2966" w14:paraId="23C52347" w14:textId="77777777">
      <w:pPr>
        <w:pStyle w:val="4Bulletedcopyblue"/>
        <w:ind w:left="340"/>
        <w:rPr>
          <w:rFonts w:ascii="Calibri" w:hAnsi="Calibri" w:cs="Calibri"/>
          <w:lang w:val="en-GB" w:eastAsia="en-GB"/>
        </w:rPr>
      </w:pPr>
      <w:r w:rsidRPr="00D110B7">
        <w:rPr>
          <w:rFonts w:ascii="Calibri" w:hAnsi="Calibri" w:cs="Calibri"/>
          <w:lang w:val="en-GB" w:eastAsia="en-GB"/>
        </w:rPr>
        <w:t xml:space="preserve">Scaffolding our curriculum to make sure all pupils are able to access it, for example, by scaffolding of tasks; breaking tasks into smaller, more manageable, chunks; providing concrete support apparatus to support learning; encouraging short brain breaks or providing fidgets or seating supports; </w:t>
      </w:r>
      <w:r w:rsidRPr="00D110B7" w:rsidR="00784310">
        <w:rPr>
          <w:rFonts w:ascii="Calibri" w:hAnsi="Calibri" w:cs="Calibri"/>
          <w:lang w:val="en-GB" w:eastAsia="en-GB"/>
        </w:rPr>
        <w:t>by grouping, 1</w:t>
      </w:r>
      <w:r w:rsidRPr="00D110B7" w:rsidR="005F05BD">
        <w:rPr>
          <w:rFonts w:ascii="Calibri" w:hAnsi="Calibri" w:cs="Calibri"/>
          <w:lang w:val="en-GB" w:eastAsia="en-GB"/>
        </w:rPr>
        <w:t>-to-</w:t>
      </w:r>
      <w:r w:rsidRPr="00D110B7" w:rsidR="00784310">
        <w:rPr>
          <w:rFonts w:ascii="Calibri" w:hAnsi="Calibri" w:cs="Calibri"/>
          <w:lang w:val="en-GB" w:eastAsia="en-GB"/>
        </w:rPr>
        <w:t>1 work,</w:t>
      </w:r>
      <w:r w:rsidRPr="00D110B7" w:rsidR="0043455C">
        <w:rPr>
          <w:rFonts w:ascii="Calibri" w:hAnsi="Calibri" w:cs="Calibri"/>
          <w:lang w:val="en-GB" w:eastAsia="en-GB"/>
        </w:rPr>
        <w:t xml:space="preserve"> adapting the</w:t>
      </w:r>
      <w:r w:rsidRPr="00D110B7" w:rsidR="00784310">
        <w:rPr>
          <w:rFonts w:ascii="Calibri" w:hAnsi="Calibri" w:cs="Calibri"/>
          <w:lang w:val="en-GB" w:eastAsia="en-GB"/>
        </w:rPr>
        <w:t xml:space="preserve"> teaching style</w:t>
      </w:r>
      <w:r w:rsidRPr="00D110B7" w:rsidR="0043455C">
        <w:rPr>
          <w:rFonts w:ascii="Calibri" w:hAnsi="Calibri" w:cs="Calibri"/>
          <w:lang w:val="en-GB" w:eastAsia="en-GB"/>
        </w:rPr>
        <w:t xml:space="preserve"> or</w:t>
      </w:r>
      <w:r w:rsidRPr="00D110B7" w:rsidR="00784310">
        <w:rPr>
          <w:rFonts w:ascii="Calibri" w:hAnsi="Calibri" w:cs="Calibri"/>
          <w:lang w:val="en-GB" w:eastAsia="en-GB"/>
        </w:rPr>
        <w:t xml:space="preserve"> content of the lesson, etc.</w:t>
      </w:r>
    </w:p>
    <w:p w:rsidRPr="00D110B7" w:rsidR="00784310" w:rsidP="00784310" w:rsidRDefault="00D94D92" w14:paraId="5CE71443" w14:textId="77777777">
      <w:pPr>
        <w:pStyle w:val="4Bulletedcopyblue"/>
        <w:rPr>
          <w:rFonts w:ascii="Calibri" w:hAnsi="Calibri" w:cs="Calibri"/>
          <w:lang w:val="en-GB" w:eastAsia="en-GB"/>
        </w:rPr>
      </w:pPr>
      <w:r w:rsidRPr="00D110B7">
        <w:rPr>
          <w:rFonts w:ascii="Calibri" w:hAnsi="Calibri" w:cs="Calibri"/>
          <w:lang w:val="en-GB" w:eastAsia="en-GB"/>
        </w:rPr>
        <w:t>Adapting</w:t>
      </w:r>
      <w:r w:rsidRPr="00D110B7" w:rsidR="00784310">
        <w:rPr>
          <w:rFonts w:ascii="Calibri" w:hAnsi="Calibri" w:cs="Calibri"/>
          <w:lang w:val="en-GB" w:eastAsia="en-GB"/>
        </w:rPr>
        <w:t xml:space="preserve"> our teaching, for example, giving longer processing times, pre-teaching of key vocabulary, reading instructions aloud, etc.</w:t>
      </w:r>
    </w:p>
    <w:p w:rsidRPr="00D110B7" w:rsidR="00784310" w:rsidP="00784310" w:rsidRDefault="00784310" w14:paraId="28013465"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Adapting our resources and staffing</w:t>
      </w:r>
    </w:p>
    <w:p w:rsidRPr="00D110B7" w:rsidR="00784310" w:rsidP="00784310" w:rsidRDefault="00784310" w14:paraId="5143C94D"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Using recommended aids, such as laptops, coloured overlays, visual timetables, larger font, etc.</w:t>
      </w:r>
    </w:p>
    <w:p w:rsidRPr="00D110B7" w:rsidR="00784310" w:rsidP="00784310" w:rsidRDefault="00784310" w14:paraId="308E7B2C" w14:textId="77777777">
      <w:pPr>
        <w:pStyle w:val="4Bulletedcopyblue"/>
        <w:rPr>
          <w:rFonts w:ascii="Calibri" w:hAnsi="Calibri" w:cs="Calibri"/>
          <w:sz w:val="24"/>
          <w:lang w:val="en-GB" w:eastAsia="en-GB"/>
        </w:rPr>
      </w:pPr>
      <w:r w:rsidRPr="00D110B7">
        <w:rPr>
          <w:rFonts w:ascii="Calibri" w:hAnsi="Calibri" w:cs="Calibri"/>
          <w:lang w:val="en-GB" w:eastAsia="en-GB"/>
        </w:rPr>
        <w:lastRenderedPageBreak/>
        <w:t xml:space="preserve">Teaching assistants </w:t>
      </w:r>
      <w:r w:rsidRPr="00D110B7" w:rsidR="00D94D92">
        <w:rPr>
          <w:rFonts w:ascii="Calibri" w:hAnsi="Calibri" w:cs="Calibri"/>
          <w:lang w:val="en-GB" w:eastAsia="en-GB"/>
        </w:rPr>
        <w:t>sometimes</w:t>
      </w:r>
      <w:r w:rsidRPr="00D110B7">
        <w:rPr>
          <w:rFonts w:ascii="Calibri" w:hAnsi="Calibri" w:cs="Calibri"/>
          <w:lang w:val="en-GB" w:eastAsia="en-GB"/>
        </w:rPr>
        <w:t xml:space="preserve"> support pupils on a 1</w:t>
      </w:r>
      <w:r w:rsidRPr="00D110B7" w:rsidR="005F05BD">
        <w:rPr>
          <w:rFonts w:ascii="Calibri" w:hAnsi="Calibri" w:cs="Calibri"/>
          <w:lang w:val="en-GB" w:eastAsia="en-GB"/>
        </w:rPr>
        <w:t>-to-</w:t>
      </w:r>
      <w:r w:rsidRPr="00D110B7">
        <w:rPr>
          <w:rFonts w:ascii="Calibri" w:hAnsi="Calibri" w:cs="Calibri"/>
          <w:lang w:val="en-GB" w:eastAsia="en-GB"/>
        </w:rPr>
        <w:t>1 basis</w:t>
      </w:r>
      <w:r w:rsidRPr="00D110B7" w:rsidR="00D94D92">
        <w:rPr>
          <w:rFonts w:ascii="Calibri" w:hAnsi="Calibri" w:cs="Calibri"/>
          <w:lang w:val="en-GB" w:eastAsia="en-GB"/>
        </w:rPr>
        <w:t xml:space="preserve"> depending on pupil need and where possible.</w:t>
      </w:r>
    </w:p>
    <w:p w:rsidRPr="00D110B7" w:rsidR="00784310" w:rsidP="00784310" w:rsidRDefault="00784310" w14:paraId="6518058C" w14:textId="77777777">
      <w:pPr>
        <w:pStyle w:val="4Bulletedcopyblue"/>
        <w:rPr>
          <w:rFonts w:ascii="Calibri" w:hAnsi="Calibri" w:cs="Calibri"/>
          <w:sz w:val="24"/>
          <w:lang w:val="en-GB" w:eastAsia="en-GB"/>
        </w:rPr>
      </w:pPr>
      <w:r w:rsidRPr="00D110B7">
        <w:rPr>
          <w:rFonts w:ascii="Calibri" w:hAnsi="Calibri" w:cs="Calibri"/>
          <w:lang w:val="en-GB" w:eastAsia="en-GB"/>
        </w:rPr>
        <w:t xml:space="preserve">Teaching assistants will support pupils in small groups </w:t>
      </w:r>
      <w:r w:rsidRPr="00D110B7" w:rsidR="00D94D92">
        <w:rPr>
          <w:rFonts w:ascii="Calibri" w:hAnsi="Calibri" w:cs="Calibri"/>
          <w:lang w:val="en-GB" w:eastAsia="en-GB"/>
        </w:rPr>
        <w:t>depending on pupil need and where possible.</w:t>
      </w:r>
    </w:p>
    <w:p w:rsidRPr="00D110B7" w:rsidR="00FB2966" w:rsidP="00FB2966" w:rsidRDefault="00FB2966" w14:paraId="6599BF66" w14:textId="77777777">
      <w:pPr>
        <w:pStyle w:val="4Bulletedcopyblue"/>
        <w:rPr>
          <w:rFonts w:ascii="Calibri" w:hAnsi="Calibri" w:cs="Calibri"/>
          <w:lang w:val="en-GB" w:eastAsia="en-GB"/>
        </w:rPr>
      </w:pPr>
      <w:r w:rsidRPr="00D110B7">
        <w:rPr>
          <w:rFonts w:ascii="Calibri" w:hAnsi="Calibri" w:cs="Calibri"/>
          <w:lang w:val="en-GB" w:eastAsia="en-GB"/>
        </w:rPr>
        <w:t>Health care needs will be planned for and a designated member of staff will be named to be responsible for these needs.</w:t>
      </w:r>
    </w:p>
    <w:p w:rsidRPr="00D110B7" w:rsidR="00FB2966" w:rsidP="00784310" w:rsidRDefault="00FB2966" w14:paraId="56508957" w14:textId="77777777">
      <w:pPr>
        <w:pStyle w:val="4Bulletedcopyblue"/>
        <w:rPr>
          <w:rFonts w:ascii="Calibri" w:hAnsi="Calibri" w:cs="Calibri"/>
          <w:sz w:val="24"/>
          <w:lang w:val="en-GB" w:eastAsia="en-GB"/>
        </w:rPr>
      </w:pPr>
      <w:r w:rsidRPr="00D110B7">
        <w:rPr>
          <w:rFonts w:ascii="Calibri" w:hAnsi="Calibri" w:cs="Calibri"/>
          <w:lang w:val="en-GB" w:eastAsia="en-GB"/>
        </w:rPr>
        <w:t>Personalised learning plans.</w:t>
      </w:r>
    </w:p>
    <w:p w:rsidRPr="00D110B7" w:rsidR="00FB2966" w:rsidP="00FB2966" w:rsidRDefault="00FB2966" w14:paraId="6AB1ADE9" w14:textId="77777777">
      <w:pPr>
        <w:pStyle w:val="4Bulletedcopyblue"/>
        <w:numPr>
          <w:ilvl w:val="0"/>
          <w:numId w:val="0"/>
        </w:numPr>
        <w:ind w:left="340" w:hanging="170"/>
        <w:rPr>
          <w:rFonts w:ascii="Calibri" w:hAnsi="Calibri" w:cs="Calibri"/>
          <w:lang w:val="en-GB" w:eastAsia="en-GB"/>
        </w:rPr>
      </w:pPr>
    </w:p>
    <w:p w:rsidRPr="00D110B7" w:rsidR="00FB2966" w:rsidP="00784310" w:rsidRDefault="00FB2966" w14:paraId="3D69C5A5" w14:textId="77777777">
      <w:pPr>
        <w:pStyle w:val="1bodycopy10pt"/>
        <w:rPr>
          <w:rFonts w:ascii="Calibri" w:hAnsi="Calibri" w:cs="Calibri"/>
          <w:lang w:val="en-GB" w:eastAsia="en-GB"/>
        </w:rPr>
      </w:pPr>
      <w:r w:rsidRPr="00D110B7">
        <w:rPr>
          <w:rFonts w:ascii="Calibri" w:hAnsi="Calibri" w:cs="Calibri"/>
          <w:lang w:val="en-GB" w:eastAsia="en-GB"/>
        </w:rPr>
        <w:t>The school has detailed provision maps for the key areas of need</w:t>
      </w:r>
      <w:r w:rsidR="00AB1A1E">
        <w:rPr>
          <w:rFonts w:ascii="Calibri" w:hAnsi="Calibri" w:cs="Calibri"/>
          <w:lang w:val="en-GB" w:eastAsia="en-GB"/>
        </w:rPr>
        <w:t xml:space="preserve"> which are too large to add to this document</w:t>
      </w:r>
      <w:r w:rsidRPr="00D110B7">
        <w:rPr>
          <w:rFonts w:ascii="Calibri" w:hAnsi="Calibri" w:cs="Calibri"/>
          <w:lang w:val="en-GB" w:eastAsia="en-GB"/>
        </w:rPr>
        <w:t xml:space="preserve">.  These are available on request.  Please contact the school office either by email </w:t>
      </w:r>
      <w:hyperlink w:history="1" r:id="rId18">
        <w:r w:rsidRPr="00D110B7">
          <w:rPr>
            <w:rStyle w:val="Hyperlink"/>
            <w:rFonts w:ascii="Calibri" w:hAnsi="Calibri" w:cs="Calibri"/>
            <w:lang w:val="en-GB" w:eastAsia="en-GB"/>
          </w:rPr>
          <w:t>admin@bramhopeprimaryschool.co.uk</w:t>
        </w:r>
      </w:hyperlink>
      <w:r w:rsidRPr="00D110B7">
        <w:rPr>
          <w:rFonts w:ascii="Calibri" w:hAnsi="Calibri" w:cs="Calibri"/>
          <w:lang w:val="en-GB" w:eastAsia="en-GB"/>
        </w:rPr>
        <w:t xml:space="preserve"> or by telephone 0113 2671222.</w:t>
      </w:r>
      <w:r w:rsidRPr="00D110B7" w:rsidR="00B80CA2">
        <w:rPr>
          <w:rFonts w:ascii="Calibri" w:hAnsi="Calibri" w:cs="Calibri"/>
          <w:lang w:val="en-GB" w:eastAsia="en-GB"/>
        </w:rPr>
        <w:t xml:space="preserve">  Examples of universal, targeted and personalised support are provided in the following table.</w:t>
      </w:r>
      <w:r w:rsidR="00AB1A1E">
        <w:rPr>
          <w:rFonts w:ascii="Calibri" w:hAnsi="Calibri" w:cs="Calibri"/>
          <w:lang w:val="en-GB" w:eastAsia="en-GB"/>
        </w:rPr>
        <w:t xml:space="preserve">  Please note these are an example of what the school can provide, more detailed provision maps are available on request.</w:t>
      </w:r>
    </w:p>
    <w:p w:rsidRPr="00D110B7" w:rsidR="00784310" w:rsidP="00784310" w:rsidRDefault="00784310" w14:paraId="1DD02A67" w14:textId="77777777">
      <w:pPr>
        <w:pStyle w:val="1bodycopy10pt"/>
        <w:rPr>
          <w:rFonts w:ascii="Calibri" w:hAnsi="Calibri" w:cs="Calibri"/>
          <w:sz w:val="24"/>
          <w:lang w:val="en-GB" w:eastAsia="en-GB"/>
        </w:rPr>
      </w:pPr>
    </w:p>
    <w:tbl>
      <w:tblPr>
        <w:tblW w:w="9889"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1728"/>
        <w:gridCol w:w="1641"/>
        <w:gridCol w:w="6520"/>
      </w:tblGrid>
      <w:tr w:rsidRPr="00D110B7" w:rsidR="00784310" w:rsidTr="00B80CA2" w14:paraId="642DE6A7" w14:textId="77777777">
        <w:trPr>
          <w:cantSplit/>
        </w:trPr>
        <w:tc>
          <w:tcPr>
            <w:tcW w:w="1728" w:type="dxa"/>
            <w:shd w:val="clear" w:color="auto" w:fill="auto"/>
            <w:hideMark/>
          </w:tcPr>
          <w:p w:rsidRPr="00D110B7" w:rsidR="00784310" w:rsidP="00784310" w:rsidRDefault="00784310" w14:paraId="55F774A1" w14:textId="77777777">
            <w:pPr>
              <w:pStyle w:val="1bodycopy10pt"/>
              <w:rPr>
                <w:rFonts w:ascii="Calibri" w:hAnsi="Calibri" w:cs="Calibri"/>
                <w:b/>
                <w:caps/>
                <w:sz w:val="24"/>
                <w:lang w:val="en-GB" w:eastAsia="en-GB"/>
              </w:rPr>
            </w:pPr>
            <w:r w:rsidRPr="00D110B7">
              <w:rPr>
                <w:rFonts w:ascii="Calibri" w:hAnsi="Calibri" w:cs="Calibri"/>
                <w:b/>
                <w:caps/>
                <w:lang w:val="en-GB" w:eastAsia="en-GB"/>
              </w:rPr>
              <w:t>Area of need </w:t>
            </w:r>
          </w:p>
        </w:tc>
        <w:tc>
          <w:tcPr>
            <w:tcW w:w="1641" w:type="dxa"/>
            <w:shd w:val="clear" w:color="auto" w:fill="auto"/>
            <w:hideMark/>
          </w:tcPr>
          <w:p w:rsidRPr="00D110B7" w:rsidR="00784310" w:rsidP="00784310" w:rsidRDefault="00784310" w14:paraId="11421BB5" w14:textId="77777777">
            <w:pPr>
              <w:pStyle w:val="1bodycopy10pt"/>
              <w:rPr>
                <w:rFonts w:ascii="Calibri" w:hAnsi="Calibri" w:cs="Calibri"/>
                <w:b/>
                <w:caps/>
                <w:sz w:val="24"/>
                <w:lang w:val="en-GB" w:eastAsia="en-GB"/>
              </w:rPr>
            </w:pPr>
            <w:r w:rsidRPr="00D110B7">
              <w:rPr>
                <w:rFonts w:ascii="Calibri" w:hAnsi="Calibri" w:cs="Calibri"/>
                <w:b/>
                <w:caps/>
                <w:lang w:val="en-GB" w:eastAsia="en-GB"/>
              </w:rPr>
              <w:t>Condition</w:t>
            </w:r>
          </w:p>
        </w:tc>
        <w:tc>
          <w:tcPr>
            <w:tcW w:w="6520" w:type="dxa"/>
            <w:shd w:val="clear" w:color="auto" w:fill="auto"/>
            <w:hideMark/>
          </w:tcPr>
          <w:p w:rsidRPr="00D110B7" w:rsidR="00784310" w:rsidP="00784310" w:rsidRDefault="00FB2966" w14:paraId="302DB2B7" w14:textId="77777777">
            <w:pPr>
              <w:pStyle w:val="1bodycopy10pt"/>
              <w:rPr>
                <w:rFonts w:ascii="Calibri" w:hAnsi="Calibri" w:cs="Calibri"/>
                <w:b/>
                <w:caps/>
                <w:sz w:val="24"/>
                <w:lang w:val="en-GB" w:eastAsia="en-GB"/>
              </w:rPr>
            </w:pPr>
            <w:r w:rsidRPr="00D110B7">
              <w:rPr>
                <w:rFonts w:ascii="Calibri" w:hAnsi="Calibri" w:cs="Calibri"/>
                <w:b/>
                <w:caps/>
                <w:lang w:val="en-GB" w:eastAsia="en-GB"/>
              </w:rPr>
              <w:t>WE may support pupils in the following ways (more detailed provision maps are available on request)</w:t>
            </w:r>
          </w:p>
        </w:tc>
      </w:tr>
      <w:tr w:rsidRPr="00D110B7" w:rsidR="00784310" w:rsidTr="00B80CA2" w14:paraId="106309A5" w14:textId="77777777">
        <w:trPr>
          <w:cantSplit/>
          <w:trHeight w:val="420"/>
        </w:trPr>
        <w:tc>
          <w:tcPr>
            <w:tcW w:w="1728" w:type="dxa"/>
            <w:vMerge w:val="restart"/>
            <w:shd w:val="clear" w:color="auto" w:fill="auto"/>
            <w:hideMark/>
          </w:tcPr>
          <w:p w:rsidRPr="00D110B7" w:rsidR="00784310" w:rsidP="00784310" w:rsidRDefault="00784310" w14:paraId="4FF67C25" w14:textId="77777777">
            <w:pPr>
              <w:pStyle w:val="1bodycopy10pt"/>
              <w:rPr>
                <w:rFonts w:ascii="Calibri" w:hAnsi="Calibri" w:cs="Calibri"/>
                <w:b/>
                <w:sz w:val="24"/>
                <w:lang w:val="en-GB" w:eastAsia="en-GB"/>
              </w:rPr>
            </w:pPr>
            <w:r w:rsidRPr="00D110B7">
              <w:rPr>
                <w:rFonts w:ascii="Calibri" w:hAnsi="Calibri" w:cs="Calibri"/>
                <w:b/>
                <w:lang w:val="en-GB" w:eastAsia="en-GB"/>
              </w:rPr>
              <w:t>Communication and interaction</w:t>
            </w:r>
          </w:p>
        </w:tc>
        <w:tc>
          <w:tcPr>
            <w:tcW w:w="1641" w:type="dxa"/>
            <w:shd w:val="clear" w:color="auto" w:fill="auto"/>
            <w:hideMark/>
          </w:tcPr>
          <w:p w:rsidRPr="00D110B7" w:rsidR="00784310" w:rsidP="00784310" w:rsidRDefault="00784310" w14:paraId="3E056B5D" w14:textId="77777777">
            <w:pPr>
              <w:pStyle w:val="1bodycopy10pt"/>
              <w:rPr>
                <w:rFonts w:ascii="Calibri" w:hAnsi="Calibri" w:cs="Calibri"/>
                <w:sz w:val="24"/>
                <w:lang w:val="en-GB" w:eastAsia="en-GB"/>
              </w:rPr>
            </w:pPr>
            <w:r w:rsidRPr="00D110B7">
              <w:rPr>
                <w:rFonts w:ascii="Calibri" w:hAnsi="Calibri" w:cs="Calibri"/>
                <w:lang w:val="en-GB" w:eastAsia="en-GB"/>
              </w:rPr>
              <w:t>Autis</w:t>
            </w:r>
            <w:r w:rsidRPr="00D110B7" w:rsidR="005F05BD">
              <w:rPr>
                <w:rFonts w:ascii="Calibri" w:hAnsi="Calibri" w:cs="Calibri"/>
                <w:lang w:val="en-GB" w:eastAsia="en-GB"/>
              </w:rPr>
              <w:t>m</w:t>
            </w:r>
            <w:r w:rsidRPr="00D110B7">
              <w:rPr>
                <w:rFonts w:ascii="Calibri" w:hAnsi="Calibri" w:cs="Calibri"/>
                <w:lang w:val="en-GB" w:eastAsia="en-GB"/>
              </w:rPr>
              <w:t xml:space="preserve"> spectrum disorder</w:t>
            </w:r>
          </w:p>
        </w:tc>
        <w:tc>
          <w:tcPr>
            <w:tcW w:w="6520" w:type="dxa"/>
            <w:shd w:val="clear" w:color="auto" w:fill="auto"/>
            <w:hideMark/>
          </w:tcPr>
          <w:p w:rsidRPr="00D110B7" w:rsidR="00FB2966" w:rsidP="00784310" w:rsidRDefault="00275C1C" w14:paraId="70F4930B" w14:textId="5B559434">
            <w:pPr>
              <w:pStyle w:val="1bodycopy10pt"/>
              <w:rPr>
                <w:rFonts w:ascii="Calibri" w:hAnsi="Calibri" w:cs="Calibri"/>
                <w:noProof/>
              </w:rPr>
            </w:pPr>
            <w:r w:rsidRPr="00D110B7">
              <w:rPr>
                <w:rFonts w:ascii="Calibri" w:hAnsi="Calibri" w:cs="Calibri"/>
                <w:noProof/>
              </w:rPr>
              <w:drawing>
                <wp:inline distT="0" distB="0" distL="0" distR="0" wp14:anchorId="63E2E91A" wp14:editId="0166AF09">
                  <wp:extent cx="2651760" cy="20497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43776" t="44955" r="36789" b="28728"/>
                          <a:stretch>
                            <a:fillRect/>
                          </a:stretch>
                        </pic:blipFill>
                        <pic:spPr bwMode="auto">
                          <a:xfrm>
                            <a:off x="0" y="0"/>
                            <a:ext cx="2651760" cy="2049780"/>
                          </a:xfrm>
                          <a:prstGeom prst="rect">
                            <a:avLst/>
                          </a:prstGeom>
                          <a:noFill/>
                          <a:ln>
                            <a:noFill/>
                          </a:ln>
                        </pic:spPr>
                      </pic:pic>
                    </a:graphicData>
                  </a:graphic>
                </wp:inline>
              </w:drawing>
            </w:r>
          </w:p>
          <w:p w:rsidRPr="00D110B7" w:rsidR="00B80CA2" w:rsidP="00B80CA2" w:rsidRDefault="00B80CA2" w14:paraId="71B9F90A" w14:textId="77777777">
            <w:pPr>
              <w:pStyle w:val="1bodycopy10pt"/>
              <w:rPr>
                <w:rFonts w:ascii="Calibri" w:hAnsi="Calibri" w:cs="Calibri"/>
                <w:lang w:val="en-GB" w:eastAsia="en-GB"/>
              </w:rPr>
            </w:pPr>
            <w:r w:rsidRPr="00D110B7">
              <w:rPr>
                <w:rFonts w:ascii="Calibri" w:hAnsi="Calibri" w:cs="Calibri"/>
                <w:lang w:val="en-GB" w:eastAsia="en-GB"/>
              </w:rPr>
              <w:t>• Access to low arousal personalised work area.</w:t>
            </w:r>
          </w:p>
          <w:p w:rsidRPr="00D110B7" w:rsidR="00B80CA2" w:rsidP="00B80CA2" w:rsidRDefault="00B80CA2" w14:paraId="0693F224" w14:textId="77777777">
            <w:pPr>
              <w:pStyle w:val="1bodycopy10pt"/>
              <w:rPr>
                <w:rFonts w:ascii="Calibri" w:hAnsi="Calibri" w:cs="Calibri"/>
                <w:lang w:val="en-GB" w:eastAsia="en-GB"/>
              </w:rPr>
            </w:pPr>
            <w:r w:rsidRPr="00D110B7">
              <w:rPr>
                <w:rFonts w:ascii="Calibri" w:hAnsi="Calibri" w:cs="Calibri"/>
                <w:lang w:val="en-GB" w:eastAsia="en-GB"/>
              </w:rPr>
              <w:t>• Sensory circuits.</w:t>
            </w:r>
          </w:p>
          <w:p w:rsidRPr="00D110B7" w:rsidR="00B80CA2" w:rsidP="00B80CA2" w:rsidRDefault="00B80CA2" w14:paraId="74BD0C24" w14:textId="77777777">
            <w:pPr>
              <w:pStyle w:val="1bodycopy10pt"/>
              <w:rPr>
                <w:rFonts w:ascii="Calibri" w:hAnsi="Calibri" w:cs="Calibri"/>
                <w:lang w:val="en-GB" w:eastAsia="en-GB"/>
              </w:rPr>
            </w:pPr>
            <w:r w:rsidRPr="00D110B7">
              <w:rPr>
                <w:rFonts w:ascii="Calibri" w:hAnsi="Calibri" w:cs="Calibri"/>
                <w:lang w:val="en-GB" w:eastAsia="en-GB"/>
              </w:rPr>
              <w:t>• Speech and language sessions: Lego Therapy.</w:t>
            </w:r>
          </w:p>
          <w:p w:rsidRPr="00D110B7" w:rsidR="00B80CA2" w:rsidP="00B80CA2" w:rsidRDefault="00B80CA2" w14:paraId="1387C2B5" w14:textId="77777777">
            <w:pPr>
              <w:pStyle w:val="1bodycopy10pt"/>
              <w:rPr>
                <w:rFonts w:ascii="Calibri" w:hAnsi="Calibri" w:cs="Calibri"/>
                <w:lang w:val="en-GB" w:eastAsia="en-GB"/>
              </w:rPr>
            </w:pPr>
            <w:r w:rsidRPr="00D110B7">
              <w:rPr>
                <w:rFonts w:ascii="Calibri" w:hAnsi="Calibri" w:cs="Calibri"/>
                <w:lang w:val="en-GB" w:eastAsia="en-GB"/>
              </w:rPr>
              <w:t>•Play; Intensive Interaction; Play Therapy.</w:t>
            </w:r>
          </w:p>
          <w:p w:rsidRPr="00D110B7" w:rsidR="00B80CA2" w:rsidP="00B80CA2" w:rsidRDefault="00B80CA2" w14:paraId="5A455685" w14:textId="77777777">
            <w:pPr>
              <w:pStyle w:val="1bodycopy10pt"/>
              <w:rPr>
                <w:rFonts w:ascii="Calibri" w:hAnsi="Calibri" w:cs="Calibri"/>
                <w:lang w:val="en-GB" w:eastAsia="en-GB"/>
              </w:rPr>
            </w:pPr>
            <w:r w:rsidRPr="00D110B7">
              <w:rPr>
                <w:rFonts w:ascii="Calibri" w:hAnsi="Calibri" w:cs="Calibri"/>
                <w:lang w:val="en-GB" w:eastAsia="en-GB"/>
              </w:rPr>
              <w:t>• Picture Exchange Communication System (PECS).</w:t>
            </w:r>
          </w:p>
          <w:p w:rsidRPr="00D110B7" w:rsidR="00B80CA2" w:rsidP="00B80CA2" w:rsidRDefault="00B80CA2" w14:paraId="31151212" w14:textId="77777777">
            <w:pPr>
              <w:pStyle w:val="1bodycopy10pt"/>
              <w:rPr>
                <w:rFonts w:ascii="Calibri" w:hAnsi="Calibri" w:cs="Calibri"/>
                <w:highlight w:val="yellow"/>
                <w:lang w:val="en-GB" w:eastAsia="en-GB"/>
              </w:rPr>
            </w:pPr>
            <w:r w:rsidRPr="00D110B7">
              <w:rPr>
                <w:rFonts w:ascii="Calibri" w:hAnsi="Calibri" w:cs="Calibri"/>
                <w:lang w:val="en-GB" w:eastAsia="en-GB"/>
              </w:rPr>
              <w:t xml:space="preserve">• Personalised Curriculum for example: life skills curriculum; project-based approaches; Reference to AET Progression Framework; </w:t>
            </w:r>
            <w:proofErr w:type="spellStart"/>
            <w:r w:rsidRPr="00D110B7">
              <w:rPr>
                <w:rFonts w:ascii="Calibri" w:hAnsi="Calibri" w:cs="Calibri"/>
                <w:lang w:val="en-GB" w:eastAsia="en-GB"/>
              </w:rPr>
              <w:t>BSquared</w:t>
            </w:r>
            <w:proofErr w:type="spellEnd"/>
            <w:r w:rsidRPr="00D110B7">
              <w:rPr>
                <w:rFonts w:ascii="Calibri" w:hAnsi="Calibri" w:cs="Calibri"/>
                <w:lang w:val="en-GB" w:eastAsia="en-GB"/>
              </w:rPr>
              <w:t xml:space="preserve"> (autism specific).</w:t>
            </w:r>
          </w:p>
        </w:tc>
      </w:tr>
      <w:tr w:rsidRPr="00D110B7" w:rsidR="00784310" w:rsidTr="00B80CA2" w14:paraId="0D0B962A" w14:textId="77777777">
        <w:trPr>
          <w:cantSplit/>
          <w:trHeight w:val="420"/>
        </w:trPr>
        <w:tc>
          <w:tcPr>
            <w:tcW w:w="1728" w:type="dxa"/>
            <w:vMerge/>
            <w:shd w:val="clear" w:color="auto" w:fill="auto"/>
            <w:hideMark/>
          </w:tcPr>
          <w:p w:rsidRPr="00D110B7" w:rsidR="00784310" w:rsidP="00784310" w:rsidRDefault="00784310" w14:paraId="4275AEE5" w14:textId="77777777">
            <w:pPr>
              <w:pStyle w:val="1bodycopy10pt"/>
              <w:rPr>
                <w:rFonts w:ascii="Calibri" w:hAnsi="Calibri" w:cs="Calibri"/>
                <w:b/>
                <w:sz w:val="24"/>
                <w:lang w:val="en-GB" w:eastAsia="en-GB"/>
              </w:rPr>
            </w:pPr>
          </w:p>
        </w:tc>
        <w:tc>
          <w:tcPr>
            <w:tcW w:w="1641" w:type="dxa"/>
            <w:shd w:val="clear" w:color="auto" w:fill="auto"/>
            <w:hideMark/>
          </w:tcPr>
          <w:p w:rsidRPr="00D110B7" w:rsidR="00784310" w:rsidP="00784310" w:rsidRDefault="00784310" w14:paraId="37C36A9F" w14:textId="77777777">
            <w:pPr>
              <w:pStyle w:val="1bodycopy10pt"/>
              <w:rPr>
                <w:rFonts w:ascii="Calibri" w:hAnsi="Calibri" w:cs="Calibri"/>
                <w:sz w:val="24"/>
                <w:lang w:val="en-GB" w:eastAsia="en-GB"/>
              </w:rPr>
            </w:pPr>
            <w:r w:rsidRPr="00D110B7">
              <w:rPr>
                <w:rFonts w:ascii="Calibri" w:hAnsi="Calibri" w:cs="Calibri"/>
                <w:lang w:val="en-GB" w:eastAsia="en-GB"/>
              </w:rPr>
              <w:t>Speech and language difficulties</w:t>
            </w:r>
          </w:p>
        </w:tc>
        <w:tc>
          <w:tcPr>
            <w:tcW w:w="6520" w:type="dxa"/>
            <w:shd w:val="clear" w:color="auto" w:fill="auto"/>
            <w:hideMark/>
          </w:tcPr>
          <w:p w:rsidRPr="00D110B7" w:rsidR="00784310" w:rsidP="00784310" w:rsidRDefault="00784310" w14:paraId="5EDE3106" w14:textId="77777777">
            <w:pPr>
              <w:pStyle w:val="1bodycopy10pt"/>
              <w:rPr>
                <w:rFonts w:ascii="Calibri" w:hAnsi="Calibri" w:cs="Calibri"/>
                <w:highlight w:val="yellow"/>
                <w:lang w:val="en-GB" w:eastAsia="en-GB"/>
              </w:rPr>
            </w:pPr>
            <w:r w:rsidRPr="00D110B7">
              <w:rPr>
                <w:rFonts w:ascii="Calibri" w:hAnsi="Calibri" w:cs="Calibri"/>
                <w:lang w:val="en-GB" w:eastAsia="en-GB"/>
              </w:rPr>
              <w:t>Speech and language therapy</w:t>
            </w:r>
            <w:r w:rsidRPr="00D110B7" w:rsidR="00B80CA2">
              <w:rPr>
                <w:rFonts w:ascii="Calibri" w:hAnsi="Calibri" w:cs="Calibri"/>
                <w:lang w:val="en-GB" w:eastAsia="en-GB"/>
              </w:rPr>
              <w:t>- NHS; ‘A</w:t>
            </w:r>
            <w:r w:rsidRPr="00D110B7" w:rsidR="00C2036B">
              <w:rPr>
                <w:rFonts w:ascii="Calibri" w:hAnsi="Calibri" w:cs="Calibri"/>
                <w:lang w:val="en-GB" w:eastAsia="en-GB"/>
              </w:rPr>
              <w:t>w</w:t>
            </w:r>
            <w:r w:rsidRPr="00D110B7" w:rsidR="00B80CA2">
              <w:rPr>
                <w:rFonts w:ascii="Calibri" w:hAnsi="Calibri" w:cs="Calibri"/>
                <w:lang w:val="en-GB" w:eastAsia="en-GB"/>
              </w:rPr>
              <w:t xml:space="preserve">ay </w:t>
            </w:r>
            <w:proofErr w:type="gramStart"/>
            <w:r w:rsidRPr="00D110B7" w:rsidR="00B80CA2">
              <w:rPr>
                <w:rFonts w:ascii="Calibri" w:hAnsi="Calibri" w:cs="Calibri"/>
                <w:lang w:val="en-GB" w:eastAsia="en-GB"/>
              </w:rPr>
              <w:t>With</w:t>
            </w:r>
            <w:proofErr w:type="gramEnd"/>
            <w:r w:rsidRPr="00D110B7" w:rsidR="00B80CA2">
              <w:rPr>
                <w:rFonts w:ascii="Calibri" w:hAnsi="Calibri" w:cs="Calibri"/>
                <w:lang w:val="en-GB" w:eastAsia="en-GB"/>
              </w:rPr>
              <w:t xml:space="preserve"> Words’ speech and language sessions; in-house interventions.</w:t>
            </w:r>
          </w:p>
        </w:tc>
      </w:tr>
      <w:tr w:rsidRPr="00D110B7" w:rsidR="00784310" w:rsidTr="00B80CA2" w14:paraId="06741A05" w14:textId="77777777">
        <w:trPr>
          <w:cantSplit/>
          <w:trHeight w:val="420"/>
        </w:trPr>
        <w:tc>
          <w:tcPr>
            <w:tcW w:w="1728" w:type="dxa"/>
            <w:vMerge w:val="restart"/>
            <w:shd w:val="clear" w:color="auto" w:fill="auto"/>
            <w:hideMark/>
          </w:tcPr>
          <w:p w:rsidRPr="00D110B7" w:rsidR="00784310" w:rsidP="00784310" w:rsidRDefault="00784310" w14:paraId="108C7AB7" w14:textId="77777777">
            <w:pPr>
              <w:pStyle w:val="1bodycopy10pt"/>
              <w:rPr>
                <w:rFonts w:ascii="Calibri" w:hAnsi="Calibri" w:cs="Calibri"/>
                <w:b/>
                <w:sz w:val="24"/>
                <w:lang w:val="en-GB" w:eastAsia="en-GB"/>
              </w:rPr>
            </w:pPr>
            <w:r w:rsidRPr="00D110B7">
              <w:rPr>
                <w:rFonts w:ascii="Calibri" w:hAnsi="Calibri" w:cs="Calibri"/>
                <w:b/>
                <w:lang w:val="en-GB" w:eastAsia="en-GB"/>
              </w:rPr>
              <w:t>Cognition and learning</w:t>
            </w:r>
          </w:p>
        </w:tc>
        <w:tc>
          <w:tcPr>
            <w:tcW w:w="1641" w:type="dxa"/>
            <w:vMerge w:val="restart"/>
            <w:shd w:val="clear" w:color="auto" w:fill="auto"/>
            <w:hideMark/>
          </w:tcPr>
          <w:p w:rsidRPr="00D110B7" w:rsidR="00784310" w:rsidP="00784310" w:rsidRDefault="00784310" w14:paraId="784C6D75" w14:textId="77777777">
            <w:pPr>
              <w:pStyle w:val="1bodycopy10pt"/>
              <w:rPr>
                <w:rFonts w:ascii="Calibri" w:hAnsi="Calibri" w:cs="Calibri"/>
                <w:sz w:val="24"/>
                <w:lang w:val="en-GB" w:eastAsia="en-GB"/>
              </w:rPr>
            </w:pPr>
            <w:r w:rsidRPr="00D110B7">
              <w:rPr>
                <w:rFonts w:ascii="Calibri" w:hAnsi="Calibri" w:cs="Calibri"/>
                <w:lang w:val="en-GB" w:eastAsia="en-GB"/>
              </w:rPr>
              <w:t xml:space="preserve">Specific learning difficulties, including </w:t>
            </w:r>
            <w:r w:rsidRPr="00D110B7">
              <w:rPr>
                <w:rFonts w:ascii="Calibri" w:hAnsi="Calibri" w:cs="Calibri"/>
                <w:lang w:val="en-GB" w:eastAsia="en-GB"/>
              </w:rPr>
              <w:lastRenderedPageBreak/>
              <w:t>dyslexia, dyspraxia</w:t>
            </w:r>
            <w:r w:rsidRPr="00D110B7" w:rsidR="005F05BD">
              <w:rPr>
                <w:rFonts w:ascii="Calibri" w:hAnsi="Calibri" w:cs="Calibri"/>
                <w:lang w:val="en-GB" w:eastAsia="en-GB"/>
              </w:rPr>
              <w:t xml:space="preserve"> and</w:t>
            </w:r>
            <w:r w:rsidRPr="00D110B7">
              <w:rPr>
                <w:rFonts w:ascii="Calibri" w:hAnsi="Calibri" w:cs="Calibri"/>
                <w:lang w:val="en-GB" w:eastAsia="en-GB"/>
              </w:rPr>
              <w:t xml:space="preserve"> dyscalculia</w:t>
            </w:r>
          </w:p>
        </w:tc>
        <w:tc>
          <w:tcPr>
            <w:tcW w:w="6520" w:type="dxa"/>
            <w:vMerge w:val="restart"/>
            <w:shd w:val="clear" w:color="auto" w:fill="auto"/>
            <w:hideMark/>
          </w:tcPr>
          <w:p w:rsidRPr="00D110B7" w:rsidR="00B80CA2" w:rsidP="00B80CA2" w:rsidRDefault="00B80CA2" w14:paraId="27101D70" w14:textId="77777777">
            <w:pPr>
              <w:pStyle w:val="1bodycopy10pt"/>
              <w:rPr>
                <w:rFonts w:ascii="Calibri" w:hAnsi="Calibri" w:cs="Calibri"/>
              </w:rPr>
            </w:pPr>
            <w:r w:rsidRPr="00D110B7">
              <w:rPr>
                <w:rFonts w:ascii="Calibri" w:hAnsi="Calibri" w:cs="Calibri"/>
              </w:rPr>
              <w:lastRenderedPageBreak/>
              <w:t>• Tasks differentiated, simplified, or extended.</w:t>
            </w:r>
          </w:p>
          <w:p w:rsidRPr="00D110B7" w:rsidR="00B80CA2" w:rsidP="00B80CA2" w:rsidRDefault="00B80CA2" w14:paraId="304615F3" w14:textId="77777777">
            <w:pPr>
              <w:pStyle w:val="1bodycopy10pt"/>
              <w:rPr>
                <w:rFonts w:ascii="Calibri" w:hAnsi="Calibri" w:cs="Calibri"/>
              </w:rPr>
            </w:pPr>
            <w:r w:rsidRPr="00D110B7">
              <w:rPr>
                <w:rFonts w:ascii="Calibri" w:hAnsi="Calibri" w:cs="Calibri"/>
              </w:rPr>
              <w:t>• Check for understanding.</w:t>
            </w:r>
          </w:p>
          <w:p w:rsidRPr="00D110B7" w:rsidR="00B80CA2" w:rsidP="00B80CA2" w:rsidRDefault="00B80CA2" w14:paraId="0BC4D0F7" w14:textId="77777777">
            <w:pPr>
              <w:pStyle w:val="1bodycopy10pt"/>
              <w:rPr>
                <w:rFonts w:ascii="Calibri" w:hAnsi="Calibri" w:cs="Calibri"/>
              </w:rPr>
            </w:pPr>
            <w:r w:rsidRPr="00D110B7">
              <w:rPr>
                <w:rFonts w:ascii="Calibri" w:hAnsi="Calibri" w:cs="Calibri"/>
              </w:rPr>
              <w:lastRenderedPageBreak/>
              <w:t>• Visual cues and prompts.</w:t>
            </w:r>
          </w:p>
          <w:p w:rsidRPr="00D110B7" w:rsidR="00B80CA2" w:rsidP="00B80CA2" w:rsidRDefault="00B80CA2" w14:paraId="1891445D" w14:textId="77777777">
            <w:pPr>
              <w:pStyle w:val="1bodycopy10pt"/>
              <w:rPr>
                <w:rFonts w:ascii="Calibri" w:hAnsi="Calibri" w:cs="Calibri"/>
              </w:rPr>
            </w:pPr>
            <w:r w:rsidRPr="00D110B7">
              <w:rPr>
                <w:rFonts w:ascii="Calibri" w:hAnsi="Calibri" w:cs="Calibri"/>
              </w:rPr>
              <w:t>• Collaborative working opportunities – peer work.</w:t>
            </w:r>
          </w:p>
          <w:p w:rsidRPr="00D110B7" w:rsidR="00B80CA2" w:rsidP="00B80CA2" w:rsidRDefault="00B80CA2" w14:paraId="17F852D8" w14:textId="77777777">
            <w:pPr>
              <w:pStyle w:val="1bodycopy10pt"/>
              <w:rPr>
                <w:rFonts w:ascii="Calibri" w:hAnsi="Calibri" w:cs="Calibri"/>
              </w:rPr>
            </w:pPr>
            <w:r w:rsidRPr="00D110B7">
              <w:rPr>
                <w:rFonts w:ascii="Calibri" w:hAnsi="Calibri" w:cs="Calibri"/>
              </w:rPr>
              <w:t>• Repetition and reinforcement of skills.</w:t>
            </w:r>
          </w:p>
          <w:p w:rsidRPr="00D110B7" w:rsidR="00B80CA2" w:rsidP="00B80CA2" w:rsidRDefault="00B80CA2" w14:paraId="2C8EDEA5" w14:textId="77777777">
            <w:pPr>
              <w:pStyle w:val="1bodycopy10pt"/>
              <w:rPr>
                <w:rFonts w:ascii="Calibri" w:hAnsi="Calibri" w:cs="Calibri"/>
              </w:rPr>
            </w:pPr>
            <w:r w:rsidRPr="00D110B7">
              <w:rPr>
                <w:rFonts w:ascii="Calibri" w:hAnsi="Calibri" w:cs="Calibri"/>
              </w:rPr>
              <w:t>• Use of worked examples.</w:t>
            </w:r>
          </w:p>
          <w:p w:rsidRPr="00D110B7" w:rsidR="00B80CA2" w:rsidP="00B80CA2" w:rsidRDefault="00B80CA2" w14:paraId="00001FEF" w14:textId="77777777">
            <w:pPr>
              <w:pStyle w:val="1bodycopy10pt"/>
              <w:rPr>
                <w:rFonts w:ascii="Calibri" w:hAnsi="Calibri" w:cs="Calibri"/>
              </w:rPr>
            </w:pPr>
            <w:r w:rsidRPr="00D110B7">
              <w:rPr>
                <w:rFonts w:ascii="Calibri" w:hAnsi="Calibri" w:cs="Calibri"/>
              </w:rPr>
              <w:t xml:space="preserve">• Feedback – specific to learning outcomes, not always </w:t>
            </w:r>
            <w:proofErr w:type="spellStart"/>
            <w:r w:rsidRPr="00D110B7">
              <w:rPr>
                <w:rFonts w:ascii="Calibri" w:hAnsi="Calibri" w:cs="Calibri"/>
              </w:rPr>
              <w:t>focussed</w:t>
            </w:r>
            <w:proofErr w:type="spellEnd"/>
            <w:r w:rsidRPr="00D110B7">
              <w:rPr>
                <w:rFonts w:ascii="Calibri" w:hAnsi="Calibri" w:cs="Calibri"/>
              </w:rPr>
              <w:t xml:space="preserve"> on deficit. </w:t>
            </w:r>
          </w:p>
          <w:p w:rsidRPr="00D110B7" w:rsidR="00B80CA2" w:rsidP="00B80CA2" w:rsidRDefault="00B80CA2" w14:paraId="1FD5CBF3" w14:textId="77777777">
            <w:pPr>
              <w:pStyle w:val="1bodycopy10pt"/>
              <w:rPr>
                <w:rFonts w:ascii="Calibri" w:hAnsi="Calibri" w:cs="Calibri"/>
              </w:rPr>
            </w:pPr>
            <w:r w:rsidRPr="00D110B7">
              <w:rPr>
                <w:rFonts w:ascii="Calibri" w:hAnsi="Calibri" w:cs="Calibri"/>
              </w:rPr>
              <w:t>• Provide access to keywords and subject based vocabulary to support spelling confidence.</w:t>
            </w:r>
          </w:p>
          <w:p w:rsidRPr="00D110B7" w:rsidR="00B80CA2" w:rsidP="00B80CA2" w:rsidRDefault="00B80CA2" w14:paraId="67FDDEA0" w14:textId="77777777">
            <w:pPr>
              <w:pStyle w:val="1bodycopy10pt"/>
              <w:rPr>
                <w:rFonts w:ascii="Calibri" w:hAnsi="Calibri" w:cs="Calibri"/>
              </w:rPr>
            </w:pPr>
            <w:r w:rsidRPr="00D110B7">
              <w:rPr>
                <w:rFonts w:ascii="Calibri" w:hAnsi="Calibri" w:cs="Calibri"/>
              </w:rPr>
              <w:t>• Ensure worksheets aren’t too busy and are divided into sections to aid access.</w:t>
            </w:r>
          </w:p>
          <w:p w:rsidRPr="00D110B7" w:rsidR="00B80CA2" w:rsidP="00B80CA2" w:rsidRDefault="00B80CA2" w14:paraId="11529458" w14:textId="77777777">
            <w:pPr>
              <w:pStyle w:val="1bodycopy10pt"/>
              <w:rPr>
                <w:rFonts w:ascii="Calibri" w:hAnsi="Calibri" w:cs="Calibri"/>
              </w:rPr>
            </w:pPr>
            <w:r w:rsidRPr="00D110B7">
              <w:rPr>
                <w:rFonts w:ascii="Calibri" w:hAnsi="Calibri" w:cs="Calibri"/>
              </w:rPr>
              <w:t xml:space="preserve">• Use dyslexia friendly fonts (e.g. century gothic, </w:t>
            </w:r>
            <w:proofErr w:type="spellStart"/>
            <w:r w:rsidRPr="00D110B7">
              <w:rPr>
                <w:rFonts w:ascii="Calibri" w:hAnsi="Calibri" w:cs="Calibri"/>
              </w:rPr>
              <w:t>arial</w:t>
            </w:r>
            <w:proofErr w:type="spellEnd"/>
            <w:r w:rsidRPr="00D110B7">
              <w:rPr>
                <w:rFonts w:ascii="Calibri" w:hAnsi="Calibri" w:cs="Calibri"/>
              </w:rPr>
              <w:t>).</w:t>
            </w:r>
          </w:p>
          <w:p w:rsidRPr="00D110B7" w:rsidR="00B80CA2" w:rsidP="00B80CA2" w:rsidRDefault="00B80CA2" w14:paraId="28119CE2" w14:textId="77777777">
            <w:pPr>
              <w:pStyle w:val="1bodycopy10pt"/>
              <w:rPr>
                <w:rFonts w:ascii="Calibri" w:hAnsi="Calibri" w:cs="Calibri"/>
              </w:rPr>
            </w:pPr>
            <w:r w:rsidRPr="00D110B7">
              <w:rPr>
                <w:rFonts w:ascii="Calibri" w:hAnsi="Calibri" w:cs="Calibri"/>
              </w:rPr>
              <w:t>• Set Interactive whiteboards to off-white to ease visual stress.</w:t>
            </w:r>
          </w:p>
          <w:p w:rsidRPr="00D110B7" w:rsidR="00B80CA2" w:rsidP="00B80CA2" w:rsidRDefault="00B80CA2" w14:paraId="46BC4452" w14:textId="02C97E00">
            <w:pPr>
              <w:pStyle w:val="1bodycopy10pt"/>
              <w:rPr>
                <w:rFonts w:ascii="Calibri" w:hAnsi="Calibri" w:cs="Calibri"/>
              </w:rPr>
            </w:pPr>
            <w:r w:rsidRPr="00D110B7">
              <w:rPr>
                <w:rFonts w:ascii="Calibri" w:hAnsi="Calibri" w:cs="Calibri"/>
              </w:rPr>
              <w:t xml:space="preserve">• Sensitive seating, </w:t>
            </w:r>
            <w:r w:rsidRPr="00D110B7" w:rsidR="0007373F">
              <w:rPr>
                <w:rFonts w:ascii="Calibri" w:hAnsi="Calibri" w:cs="Calibri"/>
              </w:rPr>
              <w:t>e.g.</w:t>
            </w:r>
            <w:r w:rsidRPr="00D110B7">
              <w:rPr>
                <w:rFonts w:ascii="Calibri" w:hAnsi="Calibri" w:cs="Calibri"/>
              </w:rPr>
              <w:t>: near the front of the class or with study partners.</w:t>
            </w:r>
          </w:p>
          <w:p w:rsidRPr="00D110B7" w:rsidR="00784310" w:rsidP="00B80CA2" w:rsidRDefault="00B80CA2" w14:paraId="3F95DCCC" w14:textId="77777777">
            <w:pPr>
              <w:pStyle w:val="1bodycopy10pt"/>
              <w:rPr>
                <w:rFonts w:ascii="Calibri" w:hAnsi="Calibri" w:cs="Calibri"/>
              </w:rPr>
            </w:pPr>
            <w:r w:rsidRPr="00D110B7">
              <w:rPr>
                <w:rFonts w:ascii="Calibri" w:hAnsi="Calibri" w:cs="Calibri"/>
              </w:rPr>
              <w:t>• Classroom adaptations for working memory difficulties.</w:t>
            </w:r>
          </w:p>
          <w:p w:rsidRPr="00D110B7" w:rsidR="00B80CA2" w:rsidP="00B80CA2" w:rsidRDefault="00B80CA2" w14:paraId="7344643C" w14:textId="77777777">
            <w:pPr>
              <w:pStyle w:val="1bodycopy10pt"/>
              <w:rPr>
                <w:rFonts w:ascii="Calibri" w:hAnsi="Calibri" w:cs="Calibri"/>
                <w:u w:val="single"/>
              </w:rPr>
            </w:pPr>
            <w:r w:rsidRPr="00D110B7">
              <w:rPr>
                <w:rFonts w:ascii="Calibri" w:hAnsi="Calibri" w:cs="Calibri"/>
                <w:u w:val="single"/>
              </w:rPr>
              <w:t xml:space="preserve">Small group targeted phonics </w:t>
            </w:r>
            <w:proofErr w:type="spellStart"/>
            <w:r w:rsidRPr="00D110B7">
              <w:rPr>
                <w:rFonts w:ascii="Calibri" w:hAnsi="Calibri" w:cs="Calibri"/>
                <w:u w:val="single"/>
              </w:rPr>
              <w:t>programmes</w:t>
            </w:r>
            <w:proofErr w:type="spellEnd"/>
            <w:r w:rsidRPr="00D110B7">
              <w:rPr>
                <w:rFonts w:ascii="Calibri" w:hAnsi="Calibri" w:cs="Calibri"/>
                <w:u w:val="single"/>
              </w:rPr>
              <w:t>:</w:t>
            </w:r>
          </w:p>
          <w:p w:rsidRPr="00D110B7" w:rsidR="00B80CA2" w:rsidP="00B80CA2" w:rsidRDefault="00B80CA2" w14:paraId="21C641BE" w14:textId="77777777">
            <w:pPr>
              <w:pStyle w:val="1bodycopy10pt"/>
              <w:rPr>
                <w:rFonts w:ascii="Calibri" w:hAnsi="Calibri" w:cs="Calibri"/>
              </w:rPr>
            </w:pPr>
            <w:r w:rsidRPr="00D110B7">
              <w:rPr>
                <w:rFonts w:ascii="Calibri" w:hAnsi="Calibri" w:cs="Calibri"/>
              </w:rPr>
              <w:t>• Read Write Inc Fresh Start.</w:t>
            </w:r>
          </w:p>
          <w:p w:rsidRPr="00D110B7" w:rsidR="00B80CA2" w:rsidP="00B80CA2" w:rsidRDefault="00B80CA2" w14:paraId="4DD4D7E3" w14:textId="77777777">
            <w:pPr>
              <w:pStyle w:val="1bodycopy10pt"/>
              <w:rPr>
                <w:rFonts w:ascii="Calibri" w:hAnsi="Calibri" w:cs="Calibri"/>
              </w:rPr>
            </w:pPr>
            <w:r w:rsidRPr="00D110B7">
              <w:rPr>
                <w:rFonts w:ascii="Calibri" w:hAnsi="Calibri" w:cs="Calibri"/>
              </w:rPr>
              <w:t>• Alpha to Omega.</w:t>
            </w:r>
          </w:p>
          <w:p w:rsidRPr="00D110B7" w:rsidR="00B80CA2" w:rsidP="00B80CA2" w:rsidRDefault="00B80CA2" w14:paraId="796AEC57" w14:textId="77777777">
            <w:pPr>
              <w:pStyle w:val="1bodycopy10pt"/>
              <w:rPr>
                <w:rFonts w:ascii="Calibri" w:hAnsi="Calibri" w:cs="Calibri"/>
                <w:u w:val="single"/>
              </w:rPr>
            </w:pPr>
            <w:r w:rsidRPr="00D110B7">
              <w:rPr>
                <w:rFonts w:ascii="Calibri" w:hAnsi="Calibri" w:cs="Calibri"/>
                <w:u w:val="single"/>
              </w:rPr>
              <w:t xml:space="preserve">Computer </w:t>
            </w:r>
            <w:proofErr w:type="spellStart"/>
            <w:r w:rsidRPr="00D110B7">
              <w:rPr>
                <w:rFonts w:ascii="Calibri" w:hAnsi="Calibri" w:cs="Calibri"/>
                <w:u w:val="single"/>
              </w:rPr>
              <w:t>programmes</w:t>
            </w:r>
            <w:proofErr w:type="spellEnd"/>
            <w:r w:rsidRPr="00D110B7">
              <w:rPr>
                <w:rFonts w:ascii="Calibri" w:hAnsi="Calibri" w:cs="Calibri"/>
                <w:u w:val="single"/>
              </w:rPr>
              <w:t xml:space="preserve"> to consolidate learning: </w:t>
            </w:r>
          </w:p>
          <w:p w:rsidRPr="00D110B7" w:rsidR="00B80CA2" w:rsidP="00B80CA2" w:rsidRDefault="00B80CA2" w14:paraId="15F9AD62" w14:textId="77777777">
            <w:pPr>
              <w:pStyle w:val="1bodycopy10pt"/>
              <w:rPr>
                <w:rFonts w:ascii="Calibri" w:hAnsi="Calibri" w:cs="Calibri"/>
              </w:rPr>
            </w:pPr>
            <w:r w:rsidRPr="00D110B7">
              <w:rPr>
                <w:rFonts w:ascii="Calibri" w:hAnsi="Calibri" w:cs="Calibri"/>
              </w:rPr>
              <w:t xml:space="preserve">• </w:t>
            </w:r>
            <w:proofErr w:type="spellStart"/>
            <w:r w:rsidRPr="00D110B7">
              <w:rPr>
                <w:rFonts w:ascii="Calibri" w:hAnsi="Calibri" w:cs="Calibri"/>
              </w:rPr>
              <w:t>Nessy</w:t>
            </w:r>
            <w:proofErr w:type="spellEnd"/>
            <w:r w:rsidRPr="00D110B7">
              <w:rPr>
                <w:rFonts w:ascii="Calibri" w:hAnsi="Calibri" w:cs="Calibri"/>
              </w:rPr>
              <w:t>.</w:t>
            </w:r>
          </w:p>
          <w:p w:rsidRPr="00D110B7" w:rsidR="00B80CA2" w:rsidP="00B80CA2" w:rsidRDefault="00B80CA2" w14:paraId="267D521C" w14:textId="77777777">
            <w:pPr>
              <w:pStyle w:val="1bodycopy10pt"/>
              <w:rPr>
                <w:rFonts w:ascii="Calibri" w:hAnsi="Calibri" w:cs="Calibri"/>
              </w:rPr>
            </w:pPr>
            <w:r w:rsidRPr="00D110B7">
              <w:rPr>
                <w:rFonts w:ascii="Calibri" w:hAnsi="Calibri" w:cs="Calibri"/>
              </w:rPr>
              <w:t>• Lexia</w:t>
            </w:r>
          </w:p>
          <w:p w:rsidRPr="00D110B7" w:rsidR="00B80CA2" w:rsidP="00B80CA2" w:rsidRDefault="00B80CA2" w14:paraId="30C3B6EB" w14:textId="1E9D7B7D">
            <w:pPr>
              <w:pStyle w:val="1bodycopy10pt"/>
              <w:rPr>
                <w:rFonts w:ascii="Calibri" w:hAnsi="Calibri" w:cs="Calibri"/>
              </w:rPr>
            </w:pPr>
            <w:r w:rsidRPr="00D110B7">
              <w:rPr>
                <w:rFonts w:ascii="Calibri" w:hAnsi="Calibri" w:cs="Calibri"/>
              </w:rPr>
              <w:t xml:space="preserve">• </w:t>
            </w:r>
            <w:r w:rsidR="0007373F">
              <w:rPr>
                <w:rFonts w:ascii="Calibri" w:hAnsi="Calibri" w:cs="Calibri"/>
              </w:rPr>
              <w:t>Mathletics</w:t>
            </w:r>
          </w:p>
          <w:p w:rsidRPr="00D110B7" w:rsidR="00B80CA2" w:rsidP="00B80CA2" w:rsidRDefault="00B80CA2" w14:paraId="5F4D186E" w14:textId="77777777">
            <w:pPr>
              <w:pStyle w:val="1bodycopy10pt"/>
              <w:rPr>
                <w:rFonts w:ascii="Calibri" w:hAnsi="Calibri" w:cs="Calibri"/>
              </w:rPr>
            </w:pPr>
            <w:r w:rsidRPr="00D110B7">
              <w:rPr>
                <w:rFonts w:ascii="Calibri" w:hAnsi="Calibri" w:cs="Calibri"/>
              </w:rPr>
              <w:t>Touch Typing Courses:</w:t>
            </w:r>
          </w:p>
          <w:p w:rsidRPr="00D110B7" w:rsidR="00B80CA2" w:rsidP="00B80CA2" w:rsidRDefault="00B80CA2" w14:paraId="2BAF239B" w14:textId="77777777">
            <w:pPr>
              <w:pStyle w:val="1bodycopy10pt"/>
              <w:rPr>
                <w:rFonts w:ascii="Calibri" w:hAnsi="Calibri" w:cs="Calibri"/>
              </w:rPr>
            </w:pPr>
            <w:r w:rsidRPr="00D110B7">
              <w:rPr>
                <w:rFonts w:ascii="Calibri" w:hAnsi="Calibri" w:cs="Calibri"/>
              </w:rPr>
              <w:t xml:space="preserve">• </w:t>
            </w:r>
            <w:proofErr w:type="spellStart"/>
            <w:r w:rsidRPr="00D110B7">
              <w:rPr>
                <w:rFonts w:ascii="Calibri" w:hAnsi="Calibri" w:cs="Calibri"/>
              </w:rPr>
              <w:t>Nessy</w:t>
            </w:r>
            <w:proofErr w:type="spellEnd"/>
            <w:r w:rsidRPr="00D110B7">
              <w:rPr>
                <w:rFonts w:ascii="Calibri" w:hAnsi="Calibri" w:cs="Calibri"/>
              </w:rPr>
              <w:t xml:space="preserve"> Fingers.</w:t>
            </w:r>
          </w:p>
          <w:p w:rsidRPr="00D110B7" w:rsidR="00B80CA2" w:rsidP="00B80CA2" w:rsidRDefault="00B80CA2" w14:paraId="78F5BD82" w14:textId="77777777">
            <w:pPr>
              <w:pStyle w:val="1bodycopy10pt"/>
              <w:rPr>
                <w:rFonts w:ascii="Calibri" w:hAnsi="Calibri" w:cs="Calibri"/>
              </w:rPr>
            </w:pPr>
          </w:p>
        </w:tc>
      </w:tr>
      <w:tr w:rsidRPr="00D110B7" w:rsidR="00784310" w:rsidTr="00B80CA2" w14:paraId="1B395E37" w14:textId="77777777">
        <w:trPr>
          <w:cantSplit/>
          <w:trHeight w:val="420"/>
        </w:trPr>
        <w:tc>
          <w:tcPr>
            <w:tcW w:w="1728" w:type="dxa"/>
            <w:vMerge/>
            <w:shd w:val="clear" w:color="auto" w:fill="auto"/>
            <w:hideMark/>
          </w:tcPr>
          <w:p w:rsidRPr="00D110B7" w:rsidR="00784310" w:rsidP="00784310" w:rsidRDefault="00784310" w14:paraId="2F16D39C" w14:textId="77777777">
            <w:pPr>
              <w:pStyle w:val="1bodycopy10pt"/>
              <w:rPr>
                <w:rFonts w:ascii="Calibri" w:hAnsi="Calibri" w:cs="Calibri"/>
                <w:b/>
                <w:sz w:val="24"/>
                <w:lang w:val="en-GB" w:eastAsia="en-GB"/>
              </w:rPr>
            </w:pPr>
          </w:p>
        </w:tc>
        <w:tc>
          <w:tcPr>
            <w:tcW w:w="1641" w:type="dxa"/>
            <w:vMerge/>
            <w:shd w:val="clear" w:color="auto" w:fill="auto"/>
            <w:hideMark/>
          </w:tcPr>
          <w:p w:rsidRPr="00D110B7" w:rsidR="00784310" w:rsidP="00784310" w:rsidRDefault="00784310" w14:paraId="19C0DE71" w14:textId="77777777">
            <w:pPr>
              <w:pStyle w:val="1bodycopy10pt"/>
              <w:rPr>
                <w:rFonts w:ascii="Calibri" w:hAnsi="Calibri" w:cs="Calibri"/>
                <w:sz w:val="24"/>
                <w:lang w:val="en-GB" w:eastAsia="en-GB"/>
              </w:rPr>
            </w:pPr>
          </w:p>
        </w:tc>
        <w:tc>
          <w:tcPr>
            <w:tcW w:w="6520" w:type="dxa"/>
            <w:vMerge/>
            <w:shd w:val="clear" w:color="auto" w:fill="auto"/>
            <w:hideMark/>
          </w:tcPr>
          <w:p w:rsidRPr="00D110B7" w:rsidR="00784310" w:rsidP="00784310" w:rsidRDefault="00784310" w14:paraId="17225591" w14:textId="77777777">
            <w:pPr>
              <w:pStyle w:val="1bodycopy10pt"/>
              <w:rPr>
                <w:rFonts w:ascii="Calibri" w:hAnsi="Calibri" w:cs="Calibri"/>
                <w:sz w:val="24"/>
                <w:lang w:val="en-GB" w:eastAsia="en-GB"/>
              </w:rPr>
            </w:pPr>
          </w:p>
        </w:tc>
      </w:tr>
      <w:tr w:rsidRPr="00D110B7" w:rsidR="00784310" w:rsidTr="00B80CA2" w14:paraId="3D9FCEB6" w14:textId="77777777">
        <w:trPr>
          <w:cantSplit/>
          <w:trHeight w:val="396"/>
        </w:trPr>
        <w:tc>
          <w:tcPr>
            <w:tcW w:w="1728" w:type="dxa"/>
            <w:vMerge/>
            <w:shd w:val="clear" w:color="auto" w:fill="auto"/>
            <w:hideMark/>
          </w:tcPr>
          <w:p w:rsidRPr="00D110B7" w:rsidR="00784310" w:rsidP="00784310" w:rsidRDefault="00784310" w14:paraId="02E022D9" w14:textId="77777777">
            <w:pPr>
              <w:pStyle w:val="1bodycopy10pt"/>
              <w:rPr>
                <w:rFonts w:ascii="Calibri" w:hAnsi="Calibri" w:cs="Calibri"/>
                <w:b/>
                <w:sz w:val="24"/>
                <w:lang w:val="en-GB" w:eastAsia="en-GB"/>
              </w:rPr>
            </w:pPr>
          </w:p>
        </w:tc>
        <w:tc>
          <w:tcPr>
            <w:tcW w:w="1641" w:type="dxa"/>
            <w:vMerge/>
            <w:shd w:val="clear" w:color="auto" w:fill="auto"/>
            <w:hideMark/>
          </w:tcPr>
          <w:p w:rsidRPr="00D110B7" w:rsidR="00784310" w:rsidP="00784310" w:rsidRDefault="00784310" w14:paraId="6BA5A184" w14:textId="77777777">
            <w:pPr>
              <w:pStyle w:val="1bodycopy10pt"/>
              <w:rPr>
                <w:rFonts w:ascii="Calibri" w:hAnsi="Calibri" w:cs="Calibri"/>
                <w:sz w:val="24"/>
                <w:lang w:val="en-GB" w:eastAsia="en-GB"/>
              </w:rPr>
            </w:pPr>
          </w:p>
        </w:tc>
        <w:tc>
          <w:tcPr>
            <w:tcW w:w="6520" w:type="dxa"/>
            <w:vMerge/>
            <w:shd w:val="clear" w:color="auto" w:fill="auto"/>
            <w:hideMark/>
          </w:tcPr>
          <w:p w:rsidRPr="00D110B7" w:rsidR="00784310" w:rsidP="00784310" w:rsidRDefault="00784310" w14:paraId="4C32381F" w14:textId="77777777">
            <w:pPr>
              <w:pStyle w:val="1bodycopy10pt"/>
              <w:rPr>
                <w:rFonts w:ascii="Calibri" w:hAnsi="Calibri" w:cs="Calibri"/>
                <w:sz w:val="24"/>
                <w:lang w:val="en-GB" w:eastAsia="en-GB"/>
              </w:rPr>
            </w:pPr>
          </w:p>
        </w:tc>
      </w:tr>
      <w:tr w:rsidRPr="00D110B7" w:rsidR="00784310" w:rsidTr="00B80CA2" w14:paraId="7953E016" w14:textId="77777777">
        <w:trPr>
          <w:cantSplit/>
          <w:trHeight w:val="420"/>
        </w:trPr>
        <w:tc>
          <w:tcPr>
            <w:tcW w:w="1728" w:type="dxa"/>
            <w:vMerge/>
            <w:shd w:val="clear" w:color="auto" w:fill="auto"/>
            <w:hideMark/>
          </w:tcPr>
          <w:p w:rsidRPr="00D110B7" w:rsidR="00784310" w:rsidP="00784310" w:rsidRDefault="00784310" w14:paraId="36C9E09A" w14:textId="77777777">
            <w:pPr>
              <w:pStyle w:val="1bodycopy10pt"/>
              <w:rPr>
                <w:rFonts w:ascii="Calibri" w:hAnsi="Calibri" w:cs="Calibri"/>
                <w:b/>
                <w:sz w:val="24"/>
                <w:lang w:val="en-GB" w:eastAsia="en-GB"/>
              </w:rPr>
            </w:pPr>
          </w:p>
        </w:tc>
        <w:tc>
          <w:tcPr>
            <w:tcW w:w="1641" w:type="dxa"/>
            <w:shd w:val="clear" w:color="auto" w:fill="auto"/>
            <w:hideMark/>
          </w:tcPr>
          <w:p w:rsidRPr="00D110B7" w:rsidR="00784310" w:rsidP="00784310" w:rsidRDefault="00784310" w14:paraId="79BA4E88" w14:textId="77777777">
            <w:pPr>
              <w:pStyle w:val="1bodycopy10pt"/>
              <w:rPr>
                <w:rFonts w:ascii="Calibri" w:hAnsi="Calibri" w:cs="Calibri"/>
                <w:sz w:val="24"/>
                <w:lang w:val="en-GB" w:eastAsia="en-GB"/>
              </w:rPr>
            </w:pPr>
            <w:r w:rsidRPr="00D110B7">
              <w:rPr>
                <w:rFonts w:ascii="Calibri" w:hAnsi="Calibri" w:cs="Calibri"/>
                <w:lang w:val="en-GB" w:eastAsia="en-GB"/>
              </w:rPr>
              <w:t>Moderate learning difficult</w:t>
            </w:r>
            <w:r w:rsidRPr="00D110B7" w:rsidR="005F05BD">
              <w:rPr>
                <w:rFonts w:ascii="Calibri" w:hAnsi="Calibri" w:cs="Calibri"/>
                <w:lang w:val="en-GB" w:eastAsia="en-GB"/>
              </w:rPr>
              <w:t>ies</w:t>
            </w:r>
            <w:r w:rsidRPr="00D110B7">
              <w:rPr>
                <w:rFonts w:ascii="Calibri" w:hAnsi="Calibri" w:cs="Calibri"/>
                <w:lang w:val="en-GB" w:eastAsia="en-GB"/>
              </w:rPr>
              <w:t> </w:t>
            </w:r>
          </w:p>
        </w:tc>
        <w:tc>
          <w:tcPr>
            <w:tcW w:w="6520" w:type="dxa"/>
            <w:shd w:val="clear" w:color="auto" w:fill="auto"/>
            <w:hideMark/>
          </w:tcPr>
          <w:p w:rsidRPr="00D110B7" w:rsidR="00B80CA2" w:rsidP="00B80CA2" w:rsidRDefault="00B80CA2" w14:paraId="7B63A865" w14:textId="77777777">
            <w:pPr>
              <w:pStyle w:val="1bodycopy10pt"/>
              <w:rPr>
                <w:rFonts w:ascii="Calibri" w:hAnsi="Calibri" w:cs="Calibri"/>
                <w:lang w:val="en-GB" w:eastAsia="en-GB"/>
              </w:rPr>
            </w:pPr>
            <w:r w:rsidRPr="00D110B7">
              <w:rPr>
                <w:rFonts w:ascii="Calibri" w:hAnsi="Calibri" w:cs="Calibri"/>
                <w:lang w:val="en-GB" w:eastAsia="en-GB"/>
              </w:rPr>
              <w:t>• High quality inclusive teaching plus additional time - limited interventions, designed to increase rates of progress.</w:t>
            </w:r>
          </w:p>
          <w:p w:rsidRPr="00D110B7" w:rsidR="00B80CA2" w:rsidP="00B80CA2" w:rsidRDefault="00B80CA2" w14:paraId="39402799" w14:textId="77777777">
            <w:pPr>
              <w:pStyle w:val="1bodycopy10pt"/>
              <w:rPr>
                <w:rFonts w:ascii="Calibri" w:hAnsi="Calibri" w:cs="Calibri"/>
                <w:lang w:val="en-GB" w:eastAsia="en-GB"/>
              </w:rPr>
            </w:pPr>
            <w:r w:rsidRPr="00D110B7">
              <w:rPr>
                <w:rFonts w:ascii="Calibri" w:hAnsi="Calibri" w:cs="Calibri"/>
                <w:lang w:val="en-GB" w:eastAsia="en-GB"/>
              </w:rPr>
              <w:t>• Structured interventions with reliable evidence of  effectiveness. See EEF Guidance.</w:t>
            </w:r>
          </w:p>
          <w:p w:rsidRPr="00D110B7" w:rsidR="00B80CA2" w:rsidP="00B80CA2" w:rsidRDefault="00B80CA2" w14:paraId="6D3BEAA0" w14:textId="77777777">
            <w:pPr>
              <w:pStyle w:val="1bodycopy10pt"/>
              <w:rPr>
                <w:rFonts w:ascii="Calibri" w:hAnsi="Calibri" w:cs="Calibri"/>
                <w:lang w:val="en-GB" w:eastAsia="en-GB"/>
              </w:rPr>
            </w:pPr>
            <w:r w:rsidRPr="00D110B7">
              <w:rPr>
                <w:rFonts w:ascii="Calibri" w:hAnsi="Calibri" w:cs="Calibri"/>
                <w:lang w:val="en-GB" w:eastAsia="en-GB"/>
              </w:rPr>
              <w:t>• Timetabled targeted/guided sessions with entry, exit and  success criteria, and agreed monitoring schedule.</w:t>
            </w:r>
          </w:p>
          <w:p w:rsidRPr="00D110B7" w:rsidR="00B80CA2" w:rsidP="00B80CA2" w:rsidRDefault="00B80CA2" w14:paraId="2EA4F85C" w14:textId="77777777">
            <w:pPr>
              <w:pStyle w:val="1bodycopy10pt"/>
              <w:rPr>
                <w:rFonts w:ascii="Calibri" w:hAnsi="Calibri" w:cs="Calibri"/>
                <w:lang w:val="en-GB" w:eastAsia="en-GB"/>
              </w:rPr>
            </w:pPr>
            <w:r w:rsidRPr="00D110B7">
              <w:rPr>
                <w:rFonts w:ascii="Calibri" w:hAnsi="Calibri" w:cs="Calibri"/>
                <w:lang w:val="en-GB" w:eastAsia="en-GB"/>
              </w:rPr>
              <w:t>• Pre-teaching of language and key concepts.</w:t>
            </w:r>
          </w:p>
          <w:p w:rsidRPr="00D110B7" w:rsidR="00B80CA2" w:rsidP="00B80CA2" w:rsidRDefault="00B80CA2" w14:paraId="09D89B32" w14:textId="77777777">
            <w:pPr>
              <w:pStyle w:val="1bodycopy10pt"/>
              <w:rPr>
                <w:rFonts w:ascii="Calibri" w:hAnsi="Calibri" w:cs="Calibri"/>
                <w:lang w:val="en-GB" w:eastAsia="en-GB"/>
              </w:rPr>
            </w:pPr>
            <w:r w:rsidRPr="00D110B7">
              <w:rPr>
                <w:rFonts w:ascii="Calibri" w:hAnsi="Calibri" w:cs="Calibri"/>
                <w:lang w:val="en-GB" w:eastAsia="en-GB"/>
              </w:rPr>
              <w:t>• Opportunities for overlearning and repeated practice.</w:t>
            </w:r>
          </w:p>
          <w:p w:rsidRPr="00D110B7" w:rsidR="00B80CA2" w:rsidP="00B80CA2" w:rsidRDefault="00B80CA2" w14:paraId="55C6825D" w14:textId="77777777">
            <w:pPr>
              <w:pStyle w:val="1bodycopy10pt"/>
              <w:rPr>
                <w:rFonts w:ascii="Calibri" w:hAnsi="Calibri" w:cs="Calibri"/>
                <w:lang w:val="en-GB" w:eastAsia="en-GB"/>
              </w:rPr>
            </w:pPr>
            <w:r w:rsidRPr="00D110B7">
              <w:rPr>
                <w:rFonts w:ascii="Calibri" w:hAnsi="Calibri" w:cs="Calibri"/>
                <w:lang w:val="en-GB" w:eastAsia="en-GB"/>
              </w:rPr>
              <w:t>• Develop a range of memory strategies.</w:t>
            </w:r>
          </w:p>
          <w:p w:rsidRPr="00D110B7" w:rsidR="00B80CA2" w:rsidP="00B80CA2" w:rsidRDefault="00B80CA2" w14:paraId="3B840247" w14:textId="77777777">
            <w:pPr>
              <w:pStyle w:val="1bodycopy10pt"/>
              <w:rPr>
                <w:rFonts w:ascii="Calibri" w:hAnsi="Calibri" w:cs="Calibri"/>
                <w:lang w:val="en-GB" w:eastAsia="en-GB"/>
              </w:rPr>
            </w:pPr>
            <w:r w:rsidRPr="00D110B7">
              <w:rPr>
                <w:rFonts w:ascii="Calibri" w:hAnsi="Calibri" w:cs="Calibri"/>
                <w:lang w:val="en-GB" w:eastAsia="en-GB"/>
              </w:rPr>
              <w:t>• Explicit links made to QFT with planned opportunities to apply taught skills in QFT.</w:t>
            </w:r>
          </w:p>
          <w:p w:rsidRPr="00D110B7" w:rsidR="00B80CA2" w:rsidP="00B80CA2" w:rsidRDefault="00B80CA2" w14:paraId="52582520" w14:textId="77777777">
            <w:pPr>
              <w:pStyle w:val="1bodycopy10pt"/>
              <w:rPr>
                <w:rFonts w:ascii="Calibri" w:hAnsi="Calibri" w:cs="Calibri"/>
                <w:lang w:val="en-GB" w:eastAsia="en-GB"/>
              </w:rPr>
            </w:pPr>
            <w:r w:rsidRPr="00D110B7">
              <w:rPr>
                <w:rFonts w:ascii="Calibri" w:hAnsi="Calibri" w:cs="Calibri"/>
                <w:lang w:val="en-GB" w:eastAsia="en-GB"/>
              </w:rPr>
              <w:t>Practising and applying Reading skills:</w:t>
            </w:r>
          </w:p>
          <w:p w:rsidRPr="00D110B7" w:rsidR="00B80CA2" w:rsidP="00B80CA2" w:rsidRDefault="00B80CA2" w14:paraId="1A951378" w14:textId="77777777">
            <w:pPr>
              <w:pStyle w:val="1bodycopy10pt"/>
              <w:rPr>
                <w:rFonts w:ascii="Calibri" w:hAnsi="Calibri" w:cs="Calibri"/>
                <w:lang w:val="en-GB" w:eastAsia="en-GB"/>
              </w:rPr>
            </w:pPr>
            <w:r w:rsidRPr="00D110B7">
              <w:rPr>
                <w:rFonts w:ascii="Calibri" w:hAnsi="Calibri" w:cs="Calibri"/>
                <w:lang w:val="en-GB" w:eastAsia="en-GB"/>
              </w:rPr>
              <w:t xml:space="preserve">• Phonically Decodable Books (age-appropriate) at the </w:t>
            </w:r>
          </w:p>
          <w:p w:rsidRPr="00D110B7" w:rsidR="00B80CA2" w:rsidP="00B80CA2" w:rsidRDefault="00B80CA2" w14:paraId="6418AA13" w14:textId="77777777">
            <w:pPr>
              <w:pStyle w:val="1bodycopy10pt"/>
              <w:rPr>
                <w:rFonts w:ascii="Calibri" w:hAnsi="Calibri" w:cs="Calibri"/>
                <w:lang w:val="en-GB" w:eastAsia="en-GB"/>
              </w:rPr>
            </w:pPr>
            <w:r w:rsidRPr="00D110B7">
              <w:rPr>
                <w:rFonts w:ascii="Calibri" w:hAnsi="Calibri" w:cs="Calibri"/>
                <w:lang w:val="en-GB" w:eastAsia="en-GB"/>
              </w:rPr>
              <w:t xml:space="preserve">appropriate level so targeted input can be re-applied and </w:t>
            </w:r>
          </w:p>
          <w:p w:rsidRPr="00D110B7" w:rsidR="00B80CA2" w:rsidP="00B80CA2" w:rsidRDefault="00B80CA2" w14:paraId="21417FAF" w14:textId="77777777">
            <w:pPr>
              <w:pStyle w:val="1bodycopy10pt"/>
              <w:rPr>
                <w:rFonts w:ascii="Calibri" w:hAnsi="Calibri" w:cs="Calibri"/>
                <w:lang w:val="en-GB" w:eastAsia="en-GB"/>
              </w:rPr>
            </w:pPr>
            <w:r w:rsidRPr="00D110B7">
              <w:rPr>
                <w:rFonts w:ascii="Calibri" w:hAnsi="Calibri" w:cs="Calibri"/>
                <w:lang w:val="en-GB" w:eastAsia="en-GB"/>
              </w:rPr>
              <w:t xml:space="preserve">consolidated. </w:t>
            </w:r>
          </w:p>
          <w:p w:rsidRPr="00D110B7" w:rsidR="00784310" w:rsidP="00B80CA2" w:rsidRDefault="00B80CA2" w14:paraId="68CC1BD0" w14:textId="77777777">
            <w:pPr>
              <w:pStyle w:val="1bodycopy10pt"/>
              <w:rPr>
                <w:rFonts w:ascii="Calibri" w:hAnsi="Calibri" w:cs="Calibri"/>
                <w:sz w:val="24"/>
                <w:lang w:val="en-GB" w:eastAsia="en-GB"/>
              </w:rPr>
            </w:pPr>
            <w:r w:rsidRPr="00D110B7">
              <w:rPr>
                <w:rFonts w:ascii="Calibri" w:hAnsi="Calibri" w:cs="Calibri"/>
                <w:lang w:val="en-GB" w:eastAsia="en-GB"/>
              </w:rPr>
              <w:t>• SENIT Reading Fluency Model (Expert Practice Read).</w:t>
            </w:r>
          </w:p>
        </w:tc>
      </w:tr>
      <w:tr w:rsidRPr="00D110B7" w:rsidR="00784310" w:rsidTr="00B80CA2" w14:paraId="04CF36A4" w14:textId="77777777">
        <w:trPr>
          <w:cantSplit/>
          <w:trHeight w:val="420"/>
        </w:trPr>
        <w:tc>
          <w:tcPr>
            <w:tcW w:w="1728" w:type="dxa"/>
            <w:vMerge/>
            <w:shd w:val="clear" w:color="auto" w:fill="auto"/>
            <w:hideMark/>
          </w:tcPr>
          <w:p w:rsidRPr="00D110B7" w:rsidR="00784310" w:rsidP="00784310" w:rsidRDefault="00784310" w14:paraId="21C8B0EB" w14:textId="77777777">
            <w:pPr>
              <w:pStyle w:val="1bodycopy10pt"/>
              <w:rPr>
                <w:rFonts w:ascii="Calibri" w:hAnsi="Calibri" w:cs="Calibri"/>
                <w:b/>
                <w:sz w:val="24"/>
                <w:lang w:val="en-GB" w:eastAsia="en-GB"/>
              </w:rPr>
            </w:pPr>
          </w:p>
        </w:tc>
        <w:tc>
          <w:tcPr>
            <w:tcW w:w="1641" w:type="dxa"/>
            <w:shd w:val="clear" w:color="auto" w:fill="auto"/>
            <w:hideMark/>
          </w:tcPr>
          <w:p w:rsidRPr="00D110B7" w:rsidR="00784310" w:rsidP="00784310" w:rsidRDefault="00784310" w14:paraId="2B37E3D7" w14:textId="77777777">
            <w:pPr>
              <w:pStyle w:val="1bodycopy10pt"/>
              <w:rPr>
                <w:rFonts w:ascii="Calibri" w:hAnsi="Calibri" w:cs="Calibri"/>
                <w:sz w:val="24"/>
                <w:lang w:val="en-GB" w:eastAsia="en-GB"/>
              </w:rPr>
            </w:pPr>
            <w:r w:rsidRPr="00D110B7">
              <w:rPr>
                <w:rFonts w:ascii="Calibri" w:hAnsi="Calibri" w:cs="Calibri"/>
                <w:lang w:val="en-GB" w:eastAsia="en-GB"/>
              </w:rPr>
              <w:t>Severe learning difficult</w:t>
            </w:r>
            <w:r w:rsidRPr="00D110B7" w:rsidR="005F05BD">
              <w:rPr>
                <w:rFonts w:ascii="Calibri" w:hAnsi="Calibri" w:cs="Calibri"/>
                <w:lang w:val="en-GB" w:eastAsia="en-GB"/>
              </w:rPr>
              <w:t>ies</w:t>
            </w:r>
          </w:p>
        </w:tc>
        <w:tc>
          <w:tcPr>
            <w:tcW w:w="6520" w:type="dxa"/>
            <w:shd w:val="clear" w:color="auto" w:fill="auto"/>
            <w:hideMark/>
          </w:tcPr>
          <w:p w:rsidRPr="00D110B7" w:rsidR="00B80CA2" w:rsidP="00B80CA2" w:rsidRDefault="00B80CA2" w14:paraId="1A2C78FD" w14:textId="77777777">
            <w:pPr>
              <w:pStyle w:val="1bodycopy10pt"/>
              <w:rPr>
                <w:rFonts w:ascii="Calibri" w:hAnsi="Calibri" w:cs="Calibri"/>
                <w:lang w:val="en-GB" w:eastAsia="en-GB"/>
              </w:rPr>
            </w:pPr>
            <w:r w:rsidRPr="00D110B7">
              <w:rPr>
                <w:rFonts w:ascii="Calibri" w:hAnsi="Calibri" w:cs="Calibri"/>
                <w:lang w:val="en-GB" w:eastAsia="en-GB"/>
              </w:rPr>
              <w:t>• High quality inclusive teaching plus personalised interventions to maximise progress.</w:t>
            </w:r>
          </w:p>
          <w:p w:rsidRPr="00D110B7" w:rsidR="00B80CA2" w:rsidP="00B80CA2" w:rsidRDefault="00B80CA2" w14:paraId="372A3922" w14:textId="77777777">
            <w:pPr>
              <w:pStyle w:val="1bodycopy10pt"/>
              <w:rPr>
                <w:rFonts w:ascii="Calibri" w:hAnsi="Calibri" w:cs="Calibri"/>
                <w:lang w:val="en-GB" w:eastAsia="en-GB"/>
              </w:rPr>
            </w:pPr>
            <w:r w:rsidRPr="00D110B7">
              <w:rPr>
                <w:rFonts w:ascii="Calibri" w:hAnsi="Calibri" w:cs="Calibri"/>
                <w:lang w:val="en-GB" w:eastAsia="en-GB"/>
              </w:rPr>
              <w:t>• Structured 1:1 or very small group interventions with reliable evidence of effectiveness. Teaching of specific skills identified through diagnostic assessment or similar. See EEF Guidance.</w:t>
            </w:r>
          </w:p>
          <w:p w:rsidRPr="00D110B7" w:rsidR="00B80CA2" w:rsidP="00B80CA2" w:rsidRDefault="00B80CA2" w14:paraId="69DEA22B" w14:textId="77777777">
            <w:pPr>
              <w:pStyle w:val="1bodycopy10pt"/>
              <w:rPr>
                <w:rFonts w:ascii="Calibri" w:hAnsi="Calibri" w:cs="Calibri"/>
                <w:lang w:val="en-GB" w:eastAsia="en-GB"/>
              </w:rPr>
            </w:pPr>
            <w:r w:rsidRPr="00D110B7">
              <w:rPr>
                <w:rFonts w:ascii="Calibri" w:hAnsi="Calibri" w:cs="Calibri"/>
                <w:lang w:val="en-GB" w:eastAsia="en-GB"/>
              </w:rPr>
              <w:t>• Personalised learning programmes based on multisensory principles with frequent overlearning.</w:t>
            </w:r>
          </w:p>
          <w:p w:rsidRPr="00D110B7" w:rsidR="00B80CA2" w:rsidP="00B80CA2" w:rsidRDefault="00B80CA2" w14:paraId="1D003D24" w14:textId="77777777">
            <w:pPr>
              <w:pStyle w:val="1bodycopy10pt"/>
              <w:rPr>
                <w:rFonts w:ascii="Calibri" w:hAnsi="Calibri" w:cs="Calibri"/>
                <w:lang w:val="en-GB" w:eastAsia="en-GB"/>
              </w:rPr>
            </w:pPr>
            <w:r w:rsidRPr="00D110B7">
              <w:rPr>
                <w:rFonts w:ascii="Calibri" w:hAnsi="Calibri" w:cs="Calibri"/>
                <w:lang w:val="en-GB" w:eastAsia="en-GB"/>
              </w:rPr>
              <w:t>• Precision Teaching with opportunity to apply taught skills.</w:t>
            </w:r>
          </w:p>
          <w:p w:rsidRPr="00D110B7" w:rsidR="00B80CA2" w:rsidP="00B80CA2" w:rsidRDefault="00B80CA2" w14:paraId="2D3648AC" w14:textId="77777777">
            <w:pPr>
              <w:pStyle w:val="1bodycopy10pt"/>
              <w:rPr>
                <w:rFonts w:ascii="Calibri" w:hAnsi="Calibri" w:cs="Calibri"/>
                <w:lang w:val="en-GB" w:eastAsia="en-GB"/>
              </w:rPr>
            </w:pPr>
            <w:r w:rsidRPr="00D110B7">
              <w:rPr>
                <w:rFonts w:ascii="Calibri" w:hAnsi="Calibri" w:cs="Calibri"/>
                <w:lang w:val="en-GB" w:eastAsia="en-GB"/>
              </w:rPr>
              <w:t>• Additional planning and arrangements for transition including baseline assessments.</w:t>
            </w:r>
          </w:p>
          <w:p w:rsidRPr="00D110B7" w:rsidR="00B80CA2" w:rsidP="00B80CA2" w:rsidRDefault="00B80CA2" w14:paraId="168EC9FA" w14:textId="77777777">
            <w:pPr>
              <w:pStyle w:val="1bodycopy10pt"/>
              <w:rPr>
                <w:rFonts w:ascii="Calibri" w:hAnsi="Calibri" w:cs="Calibri"/>
                <w:lang w:val="en-GB" w:eastAsia="en-GB"/>
              </w:rPr>
            </w:pPr>
            <w:r w:rsidRPr="00D110B7">
              <w:rPr>
                <w:rFonts w:ascii="Calibri" w:hAnsi="Calibri" w:cs="Calibri"/>
                <w:lang w:val="en-GB" w:eastAsia="en-GB"/>
              </w:rPr>
              <w:t xml:space="preserve">• Provide Access Arrangements for tests and exams to reflect normal ways of working. </w:t>
            </w:r>
          </w:p>
          <w:p w:rsidRPr="00D110B7" w:rsidR="00784310" w:rsidP="00B80CA2" w:rsidRDefault="00B80CA2" w14:paraId="7EE726FA" w14:textId="77777777">
            <w:pPr>
              <w:pStyle w:val="1bodycopy10pt"/>
              <w:rPr>
                <w:rFonts w:ascii="Calibri" w:hAnsi="Calibri" w:cs="Calibri"/>
                <w:sz w:val="24"/>
                <w:lang w:val="en-GB" w:eastAsia="en-GB"/>
              </w:rPr>
            </w:pPr>
            <w:r w:rsidRPr="00D110B7">
              <w:rPr>
                <w:rFonts w:ascii="Calibri" w:hAnsi="Calibri" w:cs="Calibri"/>
                <w:lang w:val="en-GB" w:eastAsia="en-GB"/>
              </w:rPr>
              <w:t>• Specialist support if required.</w:t>
            </w:r>
          </w:p>
        </w:tc>
      </w:tr>
      <w:tr w:rsidRPr="00D110B7" w:rsidR="00784310" w:rsidTr="00B80CA2" w14:paraId="5D94231F" w14:textId="77777777">
        <w:trPr>
          <w:cantSplit/>
          <w:trHeight w:val="420"/>
        </w:trPr>
        <w:tc>
          <w:tcPr>
            <w:tcW w:w="1728" w:type="dxa"/>
            <w:vMerge w:val="restart"/>
            <w:shd w:val="clear" w:color="auto" w:fill="auto"/>
            <w:hideMark/>
          </w:tcPr>
          <w:p w:rsidRPr="00D110B7" w:rsidR="00784310" w:rsidP="00784310" w:rsidRDefault="00784310" w14:paraId="1C6FE1C2" w14:textId="77777777">
            <w:pPr>
              <w:pStyle w:val="1bodycopy10pt"/>
              <w:rPr>
                <w:rFonts w:ascii="Calibri" w:hAnsi="Calibri" w:cs="Calibri"/>
                <w:b/>
                <w:sz w:val="24"/>
                <w:lang w:val="en-GB" w:eastAsia="en-GB"/>
              </w:rPr>
            </w:pPr>
            <w:r w:rsidRPr="00D110B7">
              <w:rPr>
                <w:rFonts w:ascii="Calibri" w:hAnsi="Calibri" w:cs="Calibri"/>
                <w:b/>
                <w:lang w:val="en-GB" w:eastAsia="en-GB"/>
              </w:rPr>
              <w:t>Social, emotional and mental health </w:t>
            </w:r>
          </w:p>
          <w:p w:rsidRPr="00D110B7" w:rsidR="00784310" w:rsidP="00784310" w:rsidRDefault="00784310" w14:paraId="0B34A174" w14:textId="77777777">
            <w:pPr>
              <w:pStyle w:val="1bodycopy10pt"/>
              <w:rPr>
                <w:rFonts w:ascii="Calibri" w:hAnsi="Calibri" w:cs="Calibri"/>
                <w:b/>
                <w:sz w:val="24"/>
                <w:lang w:val="en-GB" w:eastAsia="en-GB"/>
              </w:rPr>
            </w:pPr>
            <w:r w:rsidRPr="00D110B7">
              <w:rPr>
                <w:rFonts w:ascii="Calibri" w:hAnsi="Calibri" w:cs="Calibri"/>
                <w:b/>
                <w:lang w:val="en-GB" w:eastAsia="en-GB"/>
              </w:rPr>
              <w:t> </w:t>
            </w:r>
          </w:p>
        </w:tc>
        <w:tc>
          <w:tcPr>
            <w:tcW w:w="1641" w:type="dxa"/>
            <w:shd w:val="clear" w:color="auto" w:fill="auto"/>
            <w:hideMark/>
          </w:tcPr>
          <w:p w:rsidRPr="00D110B7" w:rsidR="00784310" w:rsidP="00784310" w:rsidRDefault="00784310" w14:paraId="7D2287AC" w14:textId="77777777">
            <w:pPr>
              <w:pStyle w:val="1bodycopy10pt"/>
              <w:rPr>
                <w:rFonts w:ascii="Calibri" w:hAnsi="Calibri" w:cs="Calibri"/>
                <w:sz w:val="24"/>
                <w:lang w:val="en-GB" w:eastAsia="en-GB"/>
              </w:rPr>
            </w:pPr>
            <w:r w:rsidRPr="00D110B7">
              <w:rPr>
                <w:rFonts w:ascii="Calibri" w:hAnsi="Calibri" w:cs="Calibri"/>
                <w:lang w:val="en-GB" w:eastAsia="en-GB"/>
              </w:rPr>
              <w:t>ADHD, ADD</w:t>
            </w:r>
          </w:p>
        </w:tc>
        <w:tc>
          <w:tcPr>
            <w:tcW w:w="6520" w:type="dxa"/>
            <w:shd w:val="clear" w:color="auto" w:fill="auto"/>
            <w:hideMark/>
          </w:tcPr>
          <w:p w:rsidRPr="00D110B7" w:rsidR="00B80CA2" w:rsidP="00B80CA2" w:rsidRDefault="00B80CA2" w14:paraId="30BBDBF4" w14:textId="77777777">
            <w:pPr>
              <w:pStyle w:val="1bodycopy10pt"/>
              <w:rPr>
                <w:rFonts w:ascii="Calibri" w:hAnsi="Calibri" w:cs="Calibri"/>
              </w:rPr>
            </w:pPr>
            <w:r w:rsidRPr="00D110B7">
              <w:rPr>
                <w:rFonts w:ascii="Calibri" w:hAnsi="Calibri" w:cs="Calibri"/>
              </w:rPr>
              <w:t xml:space="preserve">• Access to low arousal </w:t>
            </w:r>
            <w:proofErr w:type="spellStart"/>
            <w:r w:rsidRPr="00D110B7">
              <w:rPr>
                <w:rFonts w:ascii="Calibri" w:hAnsi="Calibri" w:cs="Calibri"/>
              </w:rPr>
              <w:t>personalised</w:t>
            </w:r>
            <w:proofErr w:type="spellEnd"/>
            <w:r w:rsidRPr="00D110B7">
              <w:rPr>
                <w:rFonts w:ascii="Calibri" w:hAnsi="Calibri" w:cs="Calibri"/>
              </w:rPr>
              <w:t xml:space="preserve"> work area.</w:t>
            </w:r>
          </w:p>
          <w:p w:rsidRPr="00D110B7" w:rsidR="00784310" w:rsidP="00B80CA2" w:rsidRDefault="00B80CA2" w14:paraId="31F1ECE5" w14:textId="77777777">
            <w:pPr>
              <w:pStyle w:val="1bodycopy10pt"/>
              <w:rPr>
                <w:rFonts w:ascii="Calibri" w:hAnsi="Calibri" w:cs="Calibri"/>
              </w:rPr>
            </w:pPr>
            <w:r w:rsidRPr="00D110B7">
              <w:rPr>
                <w:rFonts w:ascii="Calibri" w:hAnsi="Calibri" w:cs="Calibri"/>
              </w:rPr>
              <w:t>• Sensory circuits.</w:t>
            </w:r>
          </w:p>
          <w:p w:rsidRPr="00D110B7" w:rsidR="00B80CA2" w:rsidP="00B80CA2" w:rsidRDefault="00B80CA2" w14:paraId="2919CB15" w14:textId="77777777">
            <w:pPr>
              <w:pStyle w:val="1bodycopy10pt"/>
              <w:rPr>
                <w:rFonts w:ascii="Calibri" w:hAnsi="Calibri" w:cs="Calibri"/>
              </w:rPr>
            </w:pPr>
            <w:r w:rsidRPr="00D110B7">
              <w:rPr>
                <w:rFonts w:ascii="Calibri" w:hAnsi="Calibri" w:cs="Calibri"/>
              </w:rPr>
              <w:t>• Calm box.</w:t>
            </w:r>
          </w:p>
          <w:p w:rsidRPr="00D110B7" w:rsidR="00B80CA2" w:rsidP="00B80CA2" w:rsidRDefault="00B80CA2" w14:paraId="5D90BFD1" w14:textId="77777777">
            <w:pPr>
              <w:pStyle w:val="1bodycopy10pt"/>
              <w:rPr>
                <w:rFonts w:ascii="Calibri" w:hAnsi="Calibri" w:cs="Calibri"/>
              </w:rPr>
            </w:pPr>
            <w:r w:rsidRPr="00D110B7">
              <w:rPr>
                <w:rFonts w:ascii="Calibri" w:hAnsi="Calibri" w:cs="Calibri"/>
              </w:rPr>
              <w:t>• Pastoral support</w:t>
            </w:r>
          </w:p>
          <w:p w:rsidRPr="00D110B7" w:rsidR="00B80CA2" w:rsidP="00B80CA2" w:rsidRDefault="00B80CA2" w14:paraId="151B90F1" w14:textId="77777777">
            <w:pPr>
              <w:pStyle w:val="1bodycopy10pt"/>
              <w:rPr>
                <w:rFonts w:ascii="Calibri" w:hAnsi="Calibri" w:cs="Calibri"/>
              </w:rPr>
            </w:pPr>
            <w:r w:rsidRPr="00D110B7">
              <w:rPr>
                <w:rFonts w:ascii="Calibri" w:hAnsi="Calibri" w:cs="Calibri"/>
              </w:rPr>
              <w:t>• Zones of Regulation</w:t>
            </w:r>
          </w:p>
        </w:tc>
      </w:tr>
      <w:tr w:rsidRPr="00D110B7" w:rsidR="00784310" w:rsidTr="00B80CA2" w14:paraId="5B2EDDE4" w14:textId="77777777">
        <w:trPr>
          <w:cantSplit/>
          <w:trHeight w:val="420"/>
        </w:trPr>
        <w:tc>
          <w:tcPr>
            <w:tcW w:w="1728" w:type="dxa"/>
            <w:vMerge/>
            <w:shd w:val="clear" w:color="auto" w:fill="auto"/>
            <w:hideMark/>
          </w:tcPr>
          <w:p w:rsidRPr="00D110B7" w:rsidR="00784310" w:rsidP="00784310" w:rsidRDefault="00784310" w14:paraId="17145799" w14:textId="77777777">
            <w:pPr>
              <w:pStyle w:val="1bodycopy10pt"/>
              <w:rPr>
                <w:rFonts w:ascii="Calibri" w:hAnsi="Calibri" w:cs="Calibri"/>
                <w:b/>
                <w:sz w:val="24"/>
                <w:lang w:val="en-GB" w:eastAsia="en-GB"/>
              </w:rPr>
            </w:pPr>
          </w:p>
        </w:tc>
        <w:tc>
          <w:tcPr>
            <w:tcW w:w="1641" w:type="dxa"/>
            <w:shd w:val="clear" w:color="auto" w:fill="auto"/>
            <w:hideMark/>
          </w:tcPr>
          <w:p w:rsidRPr="00D110B7" w:rsidR="00784310" w:rsidP="00784310" w:rsidRDefault="00784310" w14:paraId="02713B50" w14:textId="77777777">
            <w:pPr>
              <w:pStyle w:val="1bodycopy10pt"/>
              <w:rPr>
                <w:rFonts w:ascii="Calibri" w:hAnsi="Calibri" w:cs="Calibri"/>
                <w:sz w:val="24"/>
                <w:lang w:val="en-GB" w:eastAsia="en-GB"/>
              </w:rPr>
            </w:pPr>
            <w:r w:rsidRPr="00D110B7">
              <w:rPr>
                <w:rFonts w:ascii="Calibri" w:hAnsi="Calibri" w:cs="Calibri"/>
                <w:lang w:val="en-GB" w:eastAsia="en-GB"/>
              </w:rPr>
              <w:t>Adverse childhood experiences and/or mental health issues</w:t>
            </w:r>
          </w:p>
        </w:tc>
        <w:tc>
          <w:tcPr>
            <w:tcW w:w="6520" w:type="dxa"/>
            <w:shd w:val="clear" w:color="auto" w:fill="auto"/>
            <w:hideMark/>
          </w:tcPr>
          <w:p w:rsidRPr="00D110B7" w:rsidR="00B80CA2" w:rsidP="00B80CA2" w:rsidRDefault="00B80CA2" w14:paraId="4CFD1E6A" w14:textId="77777777">
            <w:pPr>
              <w:pStyle w:val="1bodycopy10pt"/>
              <w:rPr>
                <w:rFonts w:ascii="Calibri" w:hAnsi="Calibri" w:cs="Calibri"/>
                <w:lang w:val="en-GB" w:eastAsia="en-GB"/>
              </w:rPr>
            </w:pPr>
            <w:r w:rsidRPr="00D110B7">
              <w:rPr>
                <w:rFonts w:ascii="Calibri" w:hAnsi="Calibri" w:cs="Calibri"/>
                <w:lang w:val="en-GB" w:eastAsia="en-GB"/>
              </w:rPr>
              <w:t xml:space="preserve">• High quality inclusive teaching plus personalised interventions to </w:t>
            </w:r>
          </w:p>
          <w:p w:rsidRPr="00D110B7" w:rsidR="00B80CA2" w:rsidP="00B80CA2" w:rsidRDefault="00B80CA2" w14:paraId="2584A4C0" w14:textId="77777777">
            <w:pPr>
              <w:pStyle w:val="1bodycopy10pt"/>
              <w:rPr>
                <w:rFonts w:ascii="Calibri" w:hAnsi="Calibri" w:cs="Calibri"/>
                <w:lang w:val="en-GB" w:eastAsia="en-GB"/>
              </w:rPr>
            </w:pPr>
            <w:r w:rsidRPr="00D110B7">
              <w:rPr>
                <w:rFonts w:ascii="Calibri" w:hAnsi="Calibri" w:cs="Calibri"/>
                <w:lang w:val="en-GB" w:eastAsia="en-GB"/>
              </w:rPr>
              <w:t>maximise progress.</w:t>
            </w:r>
          </w:p>
          <w:p w:rsidRPr="00D110B7" w:rsidR="00B80CA2" w:rsidP="00B80CA2" w:rsidRDefault="00B80CA2" w14:paraId="6CB114DE" w14:textId="77777777">
            <w:pPr>
              <w:pStyle w:val="1bodycopy10pt"/>
              <w:rPr>
                <w:rFonts w:ascii="Calibri" w:hAnsi="Calibri" w:cs="Calibri"/>
                <w:lang w:val="en-GB" w:eastAsia="en-GB"/>
              </w:rPr>
            </w:pPr>
            <w:r w:rsidRPr="00D110B7">
              <w:rPr>
                <w:rFonts w:ascii="Calibri" w:hAnsi="Calibri" w:cs="Calibri"/>
                <w:lang w:val="en-GB" w:eastAsia="en-GB"/>
              </w:rPr>
              <w:t xml:space="preserve">• Structured 1:1 or very small group interventions with reliable </w:t>
            </w:r>
          </w:p>
          <w:p w:rsidRPr="00D110B7" w:rsidR="00B80CA2" w:rsidP="00B80CA2" w:rsidRDefault="00B80CA2" w14:paraId="607A6E8D" w14:textId="77777777">
            <w:pPr>
              <w:pStyle w:val="1bodycopy10pt"/>
              <w:rPr>
                <w:rFonts w:ascii="Calibri" w:hAnsi="Calibri" w:cs="Calibri"/>
                <w:lang w:val="en-GB" w:eastAsia="en-GB"/>
              </w:rPr>
            </w:pPr>
            <w:r w:rsidRPr="00D110B7">
              <w:rPr>
                <w:rFonts w:ascii="Calibri" w:hAnsi="Calibri" w:cs="Calibri"/>
                <w:lang w:val="en-GB" w:eastAsia="en-GB"/>
              </w:rPr>
              <w:t xml:space="preserve">evidence of effectiveness. </w:t>
            </w:r>
          </w:p>
          <w:p w:rsidRPr="00D110B7" w:rsidR="00B80CA2" w:rsidP="00B80CA2" w:rsidRDefault="00B80CA2" w14:paraId="53EFF242" w14:textId="77777777">
            <w:pPr>
              <w:pStyle w:val="1bodycopy10pt"/>
              <w:rPr>
                <w:rFonts w:ascii="Calibri" w:hAnsi="Calibri" w:cs="Calibri"/>
                <w:lang w:val="en-GB" w:eastAsia="en-GB"/>
              </w:rPr>
            </w:pPr>
            <w:r w:rsidRPr="00D110B7">
              <w:rPr>
                <w:rFonts w:ascii="Calibri" w:hAnsi="Calibri" w:cs="Calibri"/>
                <w:lang w:val="en-GB" w:eastAsia="en-GB"/>
              </w:rPr>
              <w:t>• Personalised learning programmes based on multisensory principles with frequent overlearning.</w:t>
            </w:r>
          </w:p>
          <w:p w:rsidRPr="00D110B7" w:rsidR="00B80CA2" w:rsidP="00B80CA2" w:rsidRDefault="00B80CA2" w14:paraId="372DC26A" w14:textId="77777777">
            <w:pPr>
              <w:pStyle w:val="1bodycopy10pt"/>
              <w:rPr>
                <w:rFonts w:ascii="Calibri" w:hAnsi="Calibri" w:cs="Calibri"/>
                <w:lang w:val="en-GB" w:eastAsia="en-GB"/>
              </w:rPr>
            </w:pPr>
            <w:r w:rsidRPr="00D110B7">
              <w:rPr>
                <w:rFonts w:ascii="Calibri" w:hAnsi="Calibri" w:cs="Calibri"/>
                <w:lang w:val="en-GB" w:eastAsia="en-GB"/>
              </w:rPr>
              <w:t>• Precision Teaching with opportunity to apply taught skills.</w:t>
            </w:r>
          </w:p>
          <w:p w:rsidRPr="00D110B7" w:rsidR="00B80CA2" w:rsidP="00B80CA2" w:rsidRDefault="00B80CA2" w14:paraId="718840AF" w14:textId="77777777">
            <w:pPr>
              <w:pStyle w:val="1bodycopy10pt"/>
              <w:rPr>
                <w:rFonts w:ascii="Calibri" w:hAnsi="Calibri" w:cs="Calibri"/>
                <w:lang w:val="en-GB" w:eastAsia="en-GB"/>
              </w:rPr>
            </w:pPr>
            <w:r w:rsidRPr="00D110B7">
              <w:rPr>
                <w:rFonts w:ascii="Calibri" w:hAnsi="Calibri" w:cs="Calibri"/>
                <w:lang w:val="en-GB" w:eastAsia="en-GB"/>
              </w:rPr>
              <w:t>• Additional planning and arrangements for transition including baseline assessments.</w:t>
            </w:r>
          </w:p>
          <w:p w:rsidRPr="00D110B7" w:rsidR="00B80CA2" w:rsidP="00B80CA2" w:rsidRDefault="00B80CA2" w14:paraId="13267429" w14:textId="77777777">
            <w:pPr>
              <w:pStyle w:val="1bodycopy10pt"/>
              <w:rPr>
                <w:rFonts w:ascii="Calibri" w:hAnsi="Calibri" w:cs="Calibri"/>
                <w:lang w:val="en-GB" w:eastAsia="en-GB"/>
              </w:rPr>
            </w:pPr>
            <w:r w:rsidRPr="00D110B7">
              <w:rPr>
                <w:rFonts w:ascii="Calibri" w:hAnsi="Calibri" w:cs="Calibri"/>
                <w:lang w:val="en-GB" w:eastAsia="en-GB"/>
              </w:rPr>
              <w:t xml:space="preserve">• Access Arrangements, Reasonable Adjustments and Special </w:t>
            </w:r>
          </w:p>
          <w:p w:rsidRPr="00D110B7" w:rsidR="00B80CA2" w:rsidP="00B80CA2" w:rsidRDefault="00B80CA2" w14:paraId="454302AA" w14:textId="77777777">
            <w:pPr>
              <w:pStyle w:val="1bodycopy10pt"/>
              <w:rPr>
                <w:rFonts w:ascii="Calibri" w:hAnsi="Calibri" w:cs="Calibri"/>
                <w:lang w:val="en-GB" w:eastAsia="en-GB"/>
              </w:rPr>
            </w:pPr>
            <w:r w:rsidRPr="00D110B7">
              <w:rPr>
                <w:rFonts w:ascii="Calibri" w:hAnsi="Calibri" w:cs="Calibri"/>
                <w:lang w:val="en-GB" w:eastAsia="en-GB"/>
              </w:rPr>
              <w:t>Consideration</w:t>
            </w:r>
          </w:p>
          <w:p w:rsidRPr="00D110B7" w:rsidR="00B80CA2" w:rsidP="00B80CA2" w:rsidRDefault="00B80CA2" w14:paraId="36CA0F52" w14:textId="77777777">
            <w:pPr>
              <w:pStyle w:val="1bodycopy10pt"/>
              <w:rPr>
                <w:rFonts w:ascii="Calibri" w:hAnsi="Calibri" w:cs="Calibri"/>
                <w:lang w:val="en-GB" w:eastAsia="en-GB"/>
              </w:rPr>
            </w:pPr>
            <w:r w:rsidRPr="00D110B7">
              <w:rPr>
                <w:rFonts w:ascii="Calibri" w:hAnsi="Calibri" w:cs="Calibri"/>
                <w:lang w:val="en-GB" w:eastAsia="en-GB"/>
              </w:rPr>
              <w:t xml:space="preserve">• Refer for specialist support if required (EP, SEMH Inclusion team, </w:t>
            </w:r>
          </w:p>
          <w:p w:rsidRPr="00D110B7" w:rsidR="00B80CA2" w:rsidP="00B80CA2" w:rsidRDefault="00B80CA2" w14:paraId="00BA9549" w14:textId="77777777">
            <w:pPr>
              <w:pStyle w:val="1bodycopy10pt"/>
              <w:rPr>
                <w:rFonts w:ascii="Calibri" w:hAnsi="Calibri" w:cs="Calibri"/>
                <w:lang w:val="en-GB" w:eastAsia="en-GB"/>
              </w:rPr>
            </w:pPr>
            <w:r w:rsidRPr="00D110B7">
              <w:rPr>
                <w:rFonts w:ascii="Calibri" w:hAnsi="Calibri" w:cs="Calibri"/>
                <w:lang w:val="en-GB" w:eastAsia="en-GB"/>
              </w:rPr>
              <w:t xml:space="preserve">AIP, Cluster, CAMHS, </w:t>
            </w:r>
            <w:proofErr w:type="spellStart"/>
            <w:r w:rsidRPr="00D110B7">
              <w:rPr>
                <w:rFonts w:ascii="Calibri" w:hAnsi="Calibri" w:cs="Calibri"/>
                <w:lang w:val="en-GB" w:eastAsia="en-GB"/>
              </w:rPr>
              <w:t>Mindmat</w:t>
            </w:r>
            <w:r w:rsidR="00AB1A1E">
              <w:rPr>
                <w:rFonts w:ascii="Calibri" w:hAnsi="Calibri" w:cs="Calibri"/>
                <w:lang w:val="en-GB" w:eastAsia="en-GB"/>
              </w:rPr>
              <w:t>e</w:t>
            </w:r>
            <w:proofErr w:type="spellEnd"/>
            <w:r w:rsidR="00AB1A1E">
              <w:rPr>
                <w:rFonts w:ascii="Calibri" w:hAnsi="Calibri" w:cs="Calibri"/>
                <w:lang w:val="en-GB" w:eastAsia="en-GB"/>
              </w:rPr>
              <w:t>,</w:t>
            </w:r>
            <w:r w:rsidRPr="00D110B7">
              <w:rPr>
                <w:rFonts w:ascii="Calibri" w:hAnsi="Calibri" w:cs="Calibri"/>
                <w:lang w:val="en-GB" w:eastAsia="en-GB"/>
              </w:rPr>
              <w:t xml:space="preserve"> </w:t>
            </w:r>
            <w:proofErr w:type="spellStart"/>
            <w:r w:rsidRPr="00D110B7">
              <w:rPr>
                <w:rFonts w:ascii="Calibri" w:hAnsi="Calibri" w:cs="Calibri"/>
                <w:lang w:val="en-GB" w:eastAsia="en-GB"/>
              </w:rPr>
              <w:t>MindMate</w:t>
            </w:r>
            <w:proofErr w:type="spellEnd"/>
            <w:r w:rsidRPr="00D110B7">
              <w:rPr>
                <w:rFonts w:ascii="Calibri" w:hAnsi="Calibri" w:cs="Calibri"/>
                <w:lang w:val="en-GB" w:eastAsia="en-GB"/>
              </w:rPr>
              <w:t xml:space="preserve"> SPA)</w:t>
            </w:r>
          </w:p>
          <w:p w:rsidRPr="00D110B7" w:rsidR="00B80CA2" w:rsidP="00B80CA2" w:rsidRDefault="00B80CA2" w14:paraId="10FDB27E" w14:textId="77777777">
            <w:pPr>
              <w:pStyle w:val="1bodycopy10pt"/>
              <w:rPr>
                <w:rFonts w:ascii="Calibri" w:hAnsi="Calibri" w:cs="Calibri"/>
                <w:lang w:val="en-GB" w:eastAsia="en-GB"/>
              </w:rPr>
            </w:pPr>
            <w:r w:rsidRPr="00D110B7">
              <w:rPr>
                <w:rFonts w:ascii="Calibri" w:hAnsi="Calibri" w:cs="Calibri"/>
                <w:lang w:val="en-GB" w:eastAsia="en-GB"/>
              </w:rPr>
              <w:t xml:space="preserve">• Personalised timetable with an emphasis on social emotional </w:t>
            </w:r>
          </w:p>
          <w:p w:rsidRPr="00D110B7" w:rsidR="00B80CA2" w:rsidP="00B80CA2" w:rsidRDefault="00B80CA2" w14:paraId="6FB53C40" w14:textId="77777777">
            <w:pPr>
              <w:pStyle w:val="1bodycopy10pt"/>
              <w:rPr>
                <w:rFonts w:ascii="Calibri" w:hAnsi="Calibri" w:cs="Calibri"/>
                <w:lang w:val="en-GB" w:eastAsia="en-GB"/>
              </w:rPr>
            </w:pPr>
            <w:r w:rsidRPr="00D110B7">
              <w:rPr>
                <w:rFonts w:ascii="Calibri" w:hAnsi="Calibri" w:cs="Calibri"/>
                <w:lang w:val="en-GB" w:eastAsia="en-GB"/>
              </w:rPr>
              <w:t>learning.</w:t>
            </w:r>
          </w:p>
          <w:p w:rsidRPr="00D110B7" w:rsidR="00B80CA2" w:rsidP="00B80CA2" w:rsidRDefault="00B80CA2" w14:paraId="16D55C99" w14:textId="77777777">
            <w:pPr>
              <w:pStyle w:val="1bodycopy10pt"/>
              <w:rPr>
                <w:rFonts w:ascii="Calibri" w:hAnsi="Calibri" w:cs="Calibri"/>
                <w:lang w:val="en-GB" w:eastAsia="en-GB"/>
              </w:rPr>
            </w:pPr>
            <w:r w:rsidRPr="00D110B7">
              <w:rPr>
                <w:rFonts w:ascii="Calibri" w:hAnsi="Calibri" w:cs="Calibri"/>
                <w:lang w:val="en-GB" w:eastAsia="en-GB"/>
              </w:rPr>
              <w:t>• Personalised reward systems.</w:t>
            </w:r>
          </w:p>
          <w:p w:rsidRPr="00D110B7" w:rsidR="00784310" w:rsidP="00B80CA2" w:rsidRDefault="00B80CA2" w14:paraId="124E26B0" w14:textId="77777777">
            <w:pPr>
              <w:pStyle w:val="1bodycopy10pt"/>
              <w:rPr>
                <w:rFonts w:ascii="Calibri" w:hAnsi="Calibri" w:cs="Calibri"/>
                <w:highlight w:val="yellow"/>
                <w:lang w:val="en-GB" w:eastAsia="en-GB"/>
              </w:rPr>
            </w:pPr>
            <w:r w:rsidRPr="00D110B7">
              <w:rPr>
                <w:rFonts w:ascii="Calibri" w:hAnsi="Calibri" w:cs="Calibri"/>
                <w:lang w:val="en-GB" w:eastAsia="en-GB"/>
              </w:rPr>
              <w:t>• Clear exit strategy and safe space.</w:t>
            </w:r>
          </w:p>
        </w:tc>
      </w:tr>
      <w:tr w:rsidRPr="00D110B7" w:rsidR="00784310" w:rsidTr="00B80CA2" w14:paraId="0AC81FAC" w14:textId="77777777">
        <w:trPr>
          <w:cantSplit/>
          <w:trHeight w:val="420"/>
        </w:trPr>
        <w:tc>
          <w:tcPr>
            <w:tcW w:w="1728" w:type="dxa"/>
            <w:vMerge w:val="restart"/>
            <w:shd w:val="clear" w:color="auto" w:fill="auto"/>
            <w:hideMark/>
          </w:tcPr>
          <w:p w:rsidRPr="00D110B7" w:rsidR="00784310" w:rsidP="00784310" w:rsidRDefault="00784310" w14:paraId="30035742" w14:textId="77777777">
            <w:pPr>
              <w:pStyle w:val="1bodycopy10pt"/>
              <w:rPr>
                <w:rFonts w:ascii="Calibri" w:hAnsi="Calibri" w:cs="Calibri"/>
                <w:b/>
                <w:sz w:val="24"/>
                <w:lang w:val="en-GB" w:eastAsia="en-GB"/>
              </w:rPr>
            </w:pPr>
            <w:r w:rsidRPr="00D110B7">
              <w:rPr>
                <w:rFonts w:ascii="Calibri" w:hAnsi="Calibri" w:cs="Calibri"/>
                <w:b/>
                <w:lang w:val="en-GB" w:eastAsia="en-GB"/>
              </w:rPr>
              <w:lastRenderedPageBreak/>
              <w:t>Sensory and/or physical </w:t>
            </w:r>
          </w:p>
        </w:tc>
        <w:tc>
          <w:tcPr>
            <w:tcW w:w="1641" w:type="dxa"/>
            <w:shd w:val="clear" w:color="auto" w:fill="auto"/>
            <w:hideMark/>
          </w:tcPr>
          <w:p w:rsidRPr="00D110B7" w:rsidR="00784310" w:rsidP="00784310" w:rsidRDefault="00784310" w14:paraId="0B375A3E" w14:textId="77777777">
            <w:pPr>
              <w:pStyle w:val="1bodycopy10pt"/>
              <w:rPr>
                <w:rFonts w:ascii="Calibri" w:hAnsi="Calibri" w:cs="Calibri"/>
                <w:sz w:val="24"/>
                <w:lang w:val="en-GB" w:eastAsia="en-GB"/>
              </w:rPr>
            </w:pPr>
            <w:r w:rsidRPr="00D110B7">
              <w:rPr>
                <w:rFonts w:ascii="Calibri" w:hAnsi="Calibri" w:cs="Calibri"/>
                <w:lang w:val="en-GB" w:eastAsia="en-GB"/>
              </w:rPr>
              <w:t>Hearing impairment</w:t>
            </w:r>
          </w:p>
        </w:tc>
        <w:tc>
          <w:tcPr>
            <w:tcW w:w="6520" w:type="dxa"/>
            <w:shd w:val="clear" w:color="auto" w:fill="auto"/>
            <w:hideMark/>
          </w:tcPr>
          <w:p w:rsidRPr="00D110B7" w:rsidR="00B80CA2" w:rsidP="00B80CA2" w:rsidRDefault="00B80CA2" w14:paraId="658DB923" w14:textId="77777777">
            <w:pPr>
              <w:pStyle w:val="1bodycopy10pt"/>
              <w:rPr>
                <w:rFonts w:ascii="Calibri" w:hAnsi="Calibri" w:cs="Calibri"/>
                <w:lang w:val="en-GB" w:eastAsia="en-GB"/>
              </w:rPr>
            </w:pPr>
            <w:r w:rsidRPr="00D110B7">
              <w:rPr>
                <w:rFonts w:ascii="Calibri" w:hAnsi="Calibri" w:cs="Calibri"/>
                <w:lang w:val="en-GB" w:eastAsia="en-GB"/>
              </w:rPr>
              <w:t>• Personalised resources to enable access to the curriculum</w:t>
            </w:r>
          </w:p>
          <w:p w:rsidRPr="00D110B7" w:rsidR="00B80CA2" w:rsidP="00B80CA2" w:rsidRDefault="00B80CA2" w14:paraId="090471E6" w14:textId="77777777">
            <w:pPr>
              <w:pStyle w:val="1bodycopy10pt"/>
              <w:rPr>
                <w:rFonts w:ascii="Calibri" w:hAnsi="Calibri" w:cs="Calibri"/>
                <w:lang w:val="en-GB" w:eastAsia="en-GB"/>
              </w:rPr>
            </w:pPr>
            <w:r w:rsidRPr="00D110B7">
              <w:rPr>
                <w:rFonts w:ascii="Calibri" w:hAnsi="Calibri" w:cs="Calibri"/>
                <w:lang w:val="en-GB" w:eastAsia="en-GB"/>
              </w:rPr>
              <w:t xml:space="preserve">• Equality of access to a range of intervention groups to support </w:t>
            </w:r>
          </w:p>
          <w:p w:rsidRPr="00D110B7" w:rsidR="00B80CA2" w:rsidP="00B80CA2" w:rsidRDefault="00B80CA2" w14:paraId="0A92338A" w14:textId="77777777">
            <w:pPr>
              <w:pStyle w:val="1bodycopy10pt"/>
              <w:rPr>
                <w:rFonts w:ascii="Calibri" w:hAnsi="Calibri" w:cs="Calibri"/>
                <w:lang w:val="en-GB" w:eastAsia="en-GB"/>
              </w:rPr>
            </w:pPr>
            <w:r w:rsidRPr="00D110B7">
              <w:rPr>
                <w:rFonts w:ascii="Calibri" w:hAnsi="Calibri" w:cs="Calibri"/>
                <w:lang w:val="en-GB" w:eastAsia="en-GB"/>
              </w:rPr>
              <w:t>learning delivered to meet the needs of the child.</w:t>
            </w:r>
          </w:p>
          <w:p w:rsidRPr="00D110B7" w:rsidR="00B80CA2" w:rsidP="00B80CA2" w:rsidRDefault="00B80CA2" w14:paraId="25CFE457" w14:textId="77777777">
            <w:pPr>
              <w:pStyle w:val="1bodycopy10pt"/>
              <w:rPr>
                <w:rFonts w:ascii="Calibri" w:hAnsi="Calibri" w:cs="Calibri"/>
                <w:lang w:val="en-GB" w:eastAsia="en-GB"/>
              </w:rPr>
            </w:pPr>
            <w:r w:rsidRPr="00D110B7">
              <w:rPr>
                <w:rFonts w:ascii="Calibri" w:hAnsi="Calibri" w:cs="Calibri"/>
                <w:lang w:val="en-GB" w:eastAsia="en-GB"/>
              </w:rPr>
              <w:t xml:space="preserve">• Small group interventions to support SEMH and communication e.g. </w:t>
            </w:r>
          </w:p>
          <w:p w:rsidRPr="00D110B7" w:rsidR="00B80CA2" w:rsidP="00B80CA2" w:rsidRDefault="00B80CA2" w14:paraId="3377A1B7" w14:textId="77777777">
            <w:pPr>
              <w:pStyle w:val="1bodycopy10pt"/>
              <w:rPr>
                <w:rFonts w:ascii="Calibri" w:hAnsi="Calibri" w:cs="Calibri"/>
                <w:lang w:val="en-GB" w:eastAsia="en-GB"/>
              </w:rPr>
            </w:pPr>
            <w:r w:rsidRPr="00D110B7">
              <w:rPr>
                <w:rFonts w:ascii="Calibri" w:hAnsi="Calibri" w:cs="Calibri"/>
                <w:lang w:val="en-GB" w:eastAsia="en-GB"/>
              </w:rPr>
              <w:t>Deaf Friends</w:t>
            </w:r>
          </w:p>
          <w:p w:rsidRPr="00D110B7" w:rsidR="00B80CA2" w:rsidP="00B80CA2" w:rsidRDefault="00B80CA2" w14:paraId="0F83C798" w14:textId="77777777">
            <w:pPr>
              <w:pStyle w:val="1bodycopy10pt"/>
              <w:rPr>
                <w:rFonts w:ascii="Calibri" w:hAnsi="Calibri" w:cs="Calibri"/>
                <w:lang w:val="en-GB" w:eastAsia="en-GB"/>
              </w:rPr>
            </w:pPr>
            <w:r w:rsidRPr="00D110B7">
              <w:rPr>
                <w:rFonts w:ascii="Calibri" w:hAnsi="Calibri" w:cs="Calibri"/>
                <w:lang w:val="en-GB" w:eastAsia="en-GB"/>
              </w:rPr>
              <w:t>• Use of assistive technologies e.g. Assistive Listening Devices</w:t>
            </w:r>
          </w:p>
          <w:p w:rsidRPr="00D110B7" w:rsidR="00B80CA2" w:rsidP="00B80CA2" w:rsidRDefault="00B80CA2" w14:paraId="4D8CCB17" w14:textId="77777777">
            <w:pPr>
              <w:pStyle w:val="1bodycopy10pt"/>
              <w:rPr>
                <w:rFonts w:ascii="Calibri" w:hAnsi="Calibri" w:cs="Calibri"/>
                <w:lang w:val="en-GB" w:eastAsia="en-GB"/>
              </w:rPr>
            </w:pPr>
            <w:r w:rsidRPr="00D110B7">
              <w:rPr>
                <w:rFonts w:ascii="Calibri" w:hAnsi="Calibri" w:cs="Calibri"/>
                <w:lang w:val="en-GB" w:eastAsia="en-GB"/>
              </w:rPr>
              <w:t>• Appropriate exam arrangements</w:t>
            </w:r>
          </w:p>
          <w:p w:rsidRPr="00D110B7" w:rsidR="00B80CA2" w:rsidP="00B80CA2" w:rsidRDefault="00B80CA2" w14:paraId="2D580607" w14:textId="77777777">
            <w:pPr>
              <w:pStyle w:val="1bodycopy10pt"/>
              <w:rPr>
                <w:rFonts w:ascii="Calibri" w:hAnsi="Calibri" w:cs="Calibri"/>
                <w:lang w:val="en-GB" w:eastAsia="en-GB"/>
              </w:rPr>
            </w:pPr>
            <w:r w:rsidRPr="00D110B7">
              <w:rPr>
                <w:rFonts w:ascii="Calibri" w:hAnsi="Calibri" w:cs="Calibri"/>
                <w:lang w:val="en-GB" w:eastAsia="en-GB"/>
              </w:rPr>
              <w:t>• NDCS working memory Working memory (ndcs.org.uk)</w:t>
            </w:r>
          </w:p>
          <w:p w:rsidRPr="00D110B7" w:rsidR="00B80CA2" w:rsidP="00B80CA2" w:rsidRDefault="00B80CA2" w14:paraId="24EBF7C3" w14:textId="77777777">
            <w:pPr>
              <w:pStyle w:val="1bodycopy10pt"/>
              <w:rPr>
                <w:rFonts w:ascii="Calibri" w:hAnsi="Calibri" w:cs="Calibri"/>
                <w:lang w:val="en-GB" w:eastAsia="en-GB"/>
              </w:rPr>
            </w:pPr>
            <w:r w:rsidRPr="00D110B7">
              <w:rPr>
                <w:rFonts w:ascii="Calibri" w:hAnsi="Calibri" w:cs="Calibri"/>
                <w:lang w:val="en-GB" w:eastAsia="en-GB"/>
              </w:rPr>
              <w:t>• NDCS secrets of words ndcs-literacy-research-briefing.pdf</w:t>
            </w:r>
          </w:p>
          <w:p w:rsidRPr="00D110B7" w:rsidR="00B80CA2" w:rsidP="00B80CA2" w:rsidRDefault="00B80CA2" w14:paraId="0B8CB6AE" w14:textId="77777777">
            <w:pPr>
              <w:pStyle w:val="1bodycopy10pt"/>
              <w:rPr>
                <w:rFonts w:ascii="Calibri" w:hAnsi="Calibri" w:cs="Calibri"/>
                <w:lang w:val="en-GB" w:eastAsia="en-GB"/>
              </w:rPr>
            </w:pPr>
            <w:r w:rsidRPr="00D110B7">
              <w:rPr>
                <w:rFonts w:ascii="Calibri" w:hAnsi="Calibri" w:cs="Calibri"/>
                <w:lang w:val="en-GB" w:eastAsia="en-GB"/>
              </w:rPr>
              <w:t xml:space="preserve">• </w:t>
            </w:r>
            <w:proofErr w:type="spellStart"/>
            <w:r w:rsidRPr="00D110B7">
              <w:rPr>
                <w:rFonts w:ascii="Calibri" w:hAnsi="Calibri" w:cs="Calibri"/>
                <w:lang w:val="en-GB" w:eastAsia="en-GB"/>
              </w:rPr>
              <w:t>SaLT</w:t>
            </w:r>
            <w:proofErr w:type="spellEnd"/>
            <w:r w:rsidRPr="00D110B7">
              <w:rPr>
                <w:rFonts w:ascii="Calibri" w:hAnsi="Calibri" w:cs="Calibri"/>
                <w:lang w:val="en-GB" w:eastAsia="en-GB"/>
              </w:rPr>
              <w:t xml:space="preserve"> resources</w:t>
            </w:r>
          </w:p>
          <w:p w:rsidRPr="00D110B7" w:rsidR="00B80CA2" w:rsidP="00B80CA2" w:rsidRDefault="00B80CA2" w14:paraId="3048E596" w14:textId="77777777">
            <w:pPr>
              <w:pStyle w:val="1bodycopy10pt"/>
              <w:rPr>
                <w:rFonts w:ascii="Calibri" w:hAnsi="Calibri" w:cs="Calibri"/>
                <w:lang w:val="en-GB" w:eastAsia="en-GB"/>
              </w:rPr>
            </w:pPr>
            <w:r w:rsidRPr="00D110B7">
              <w:rPr>
                <w:rFonts w:ascii="Calibri" w:hAnsi="Calibri" w:cs="Calibri"/>
                <w:lang w:val="en-GB" w:eastAsia="en-GB"/>
              </w:rPr>
              <w:t>• Staff time to support appropriate use of equipment and access to the curriculum</w:t>
            </w:r>
          </w:p>
          <w:p w:rsidRPr="00D110B7" w:rsidR="00B80CA2" w:rsidP="00B80CA2" w:rsidRDefault="00B80CA2" w14:paraId="779C840E" w14:textId="77777777">
            <w:pPr>
              <w:pStyle w:val="1bodycopy10pt"/>
              <w:rPr>
                <w:rFonts w:ascii="Calibri" w:hAnsi="Calibri" w:cs="Calibri"/>
                <w:lang w:val="en-GB" w:eastAsia="en-GB"/>
              </w:rPr>
            </w:pPr>
            <w:r w:rsidRPr="00D110B7">
              <w:rPr>
                <w:rFonts w:ascii="Calibri" w:hAnsi="Calibri" w:cs="Calibri"/>
                <w:lang w:val="en-GB" w:eastAsia="en-GB"/>
              </w:rPr>
              <w:t>• DAHIT Wellbeing curriculum</w:t>
            </w:r>
          </w:p>
          <w:p w:rsidRPr="00D110B7" w:rsidR="00B80CA2" w:rsidP="00B80CA2" w:rsidRDefault="00B80CA2" w14:paraId="4A8301C0" w14:textId="77777777">
            <w:pPr>
              <w:pStyle w:val="1bodycopy10pt"/>
              <w:rPr>
                <w:rFonts w:ascii="Calibri" w:hAnsi="Calibri" w:cs="Calibri"/>
                <w:lang w:val="en-GB" w:eastAsia="en-GB"/>
              </w:rPr>
            </w:pPr>
            <w:r w:rsidRPr="00D110B7">
              <w:rPr>
                <w:rFonts w:ascii="Calibri" w:hAnsi="Calibri" w:cs="Calibri"/>
                <w:lang w:val="en-GB" w:eastAsia="en-GB"/>
              </w:rPr>
              <w:t>• DAHIT Audiology curriculum</w:t>
            </w:r>
          </w:p>
          <w:p w:rsidRPr="00D110B7" w:rsidR="00B80CA2" w:rsidP="00B80CA2" w:rsidRDefault="00B80CA2" w14:paraId="1EE6F58C" w14:textId="77777777">
            <w:pPr>
              <w:pStyle w:val="1bodycopy10pt"/>
              <w:rPr>
                <w:rFonts w:ascii="Calibri" w:hAnsi="Calibri" w:cs="Calibri"/>
                <w:lang w:val="en-GB" w:eastAsia="en-GB"/>
              </w:rPr>
            </w:pPr>
            <w:r w:rsidRPr="00D110B7">
              <w:rPr>
                <w:rFonts w:ascii="Calibri" w:hAnsi="Calibri" w:cs="Calibri"/>
                <w:lang w:val="en-GB" w:eastAsia="en-GB"/>
              </w:rPr>
              <w:t xml:space="preserve">• Designated time for SENCO, Class teacher, LSA to liaise with the </w:t>
            </w:r>
          </w:p>
          <w:p w:rsidRPr="00D110B7" w:rsidR="00B80CA2" w:rsidP="00B80CA2" w:rsidRDefault="00B80CA2" w14:paraId="1D66CAB0" w14:textId="77777777">
            <w:pPr>
              <w:pStyle w:val="1bodycopy10pt"/>
              <w:rPr>
                <w:rFonts w:ascii="Calibri" w:hAnsi="Calibri" w:cs="Calibri"/>
                <w:lang w:val="en-GB" w:eastAsia="en-GB"/>
              </w:rPr>
            </w:pPr>
            <w:r w:rsidRPr="00D110B7">
              <w:rPr>
                <w:rFonts w:ascii="Calibri" w:hAnsi="Calibri" w:cs="Calibri"/>
                <w:lang w:val="en-GB" w:eastAsia="en-GB"/>
              </w:rPr>
              <w:t>Teacher of the Deaf</w:t>
            </w:r>
          </w:p>
          <w:p w:rsidRPr="00D110B7" w:rsidR="00B80CA2" w:rsidP="00B80CA2" w:rsidRDefault="00B80CA2" w14:paraId="0B7A78B7" w14:textId="77777777">
            <w:pPr>
              <w:pStyle w:val="1bodycopy10pt"/>
              <w:rPr>
                <w:rFonts w:ascii="Calibri" w:hAnsi="Calibri" w:cs="Calibri"/>
                <w:lang w:val="en-GB" w:eastAsia="en-GB"/>
              </w:rPr>
            </w:pPr>
            <w:r w:rsidRPr="00D110B7">
              <w:rPr>
                <w:rFonts w:ascii="Calibri" w:hAnsi="Calibri" w:cs="Calibri"/>
                <w:lang w:val="en-GB" w:eastAsia="en-GB"/>
              </w:rPr>
              <w:t>• Access to support staff as appropriate e.g. for pre and post teaching</w:t>
            </w:r>
          </w:p>
          <w:p w:rsidRPr="00D110B7" w:rsidR="00B80CA2" w:rsidP="00B80CA2" w:rsidRDefault="00B80CA2" w14:paraId="7475AF7D" w14:textId="77777777">
            <w:pPr>
              <w:pStyle w:val="1bodycopy10pt"/>
              <w:rPr>
                <w:rFonts w:ascii="Calibri" w:hAnsi="Calibri" w:cs="Calibri"/>
                <w:lang w:val="en-GB" w:eastAsia="en-GB"/>
              </w:rPr>
            </w:pPr>
            <w:r w:rsidRPr="00D110B7">
              <w:rPr>
                <w:rFonts w:ascii="Calibri" w:hAnsi="Calibri" w:cs="Calibri"/>
                <w:lang w:val="en-GB" w:eastAsia="en-GB"/>
              </w:rPr>
              <w:t>• Accessing appropriate training offered by external agencies.</w:t>
            </w:r>
          </w:p>
          <w:p w:rsidRPr="00D110B7" w:rsidR="00784310" w:rsidP="00B80CA2" w:rsidRDefault="00B80CA2" w14:paraId="61DA324A" w14:textId="77777777">
            <w:pPr>
              <w:pStyle w:val="1bodycopy10pt"/>
              <w:rPr>
                <w:rFonts w:ascii="Calibri" w:hAnsi="Calibri" w:cs="Calibri"/>
                <w:sz w:val="24"/>
                <w:lang w:val="en-GB" w:eastAsia="en-GB"/>
              </w:rPr>
            </w:pPr>
            <w:r w:rsidRPr="00D110B7">
              <w:rPr>
                <w:rFonts w:ascii="Calibri" w:hAnsi="Calibri" w:cs="Calibri"/>
                <w:lang w:val="en-GB" w:eastAsia="en-GB"/>
              </w:rPr>
              <w:t>• Online resources from cochlear implant manufacturers.</w:t>
            </w:r>
          </w:p>
        </w:tc>
      </w:tr>
      <w:tr w:rsidRPr="00D110B7" w:rsidR="00784310" w:rsidTr="00B80CA2" w14:paraId="24AE987F" w14:textId="77777777">
        <w:trPr>
          <w:cantSplit/>
          <w:trHeight w:val="420"/>
        </w:trPr>
        <w:tc>
          <w:tcPr>
            <w:tcW w:w="1728" w:type="dxa"/>
            <w:vMerge/>
            <w:shd w:val="clear" w:color="auto" w:fill="auto"/>
            <w:hideMark/>
          </w:tcPr>
          <w:p w:rsidRPr="00D110B7" w:rsidR="00784310" w:rsidP="00784310" w:rsidRDefault="00784310" w14:paraId="3A73B458" w14:textId="77777777">
            <w:pPr>
              <w:pStyle w:val="1bodycopy10pt"/>
              <w:rPr>
                <w:rFonts w:ascii="Calibri" w:hAnsi="Calibri" w:cs="Calibri"/>
                <w:sz w:val="24"/>
                <w:lang w:val="en-GB" w:eastAsia="en-GB"/>
              </w:rPr>
            </w:pPr>
          </w:p>
        </w:tc>
        <w:tc>
          <w:tcPr>
            <w:tcW w:w="1641" w:type="dxa"/>
            <w:shd w:val="clear" w:color="auto" w:fill="auto"/>
            <w:hideMark/>
          </w:tcPr>
          <w:p w:rsidRPr="00D110B7" w:rsidR="00784310" w:rsidP="00784310" w:rsidRDefault="00784310" w14:paraId="03DA69EA" w14:textId="77777777">
            <w:pPr>
              <w:pStyle w:val="1bodycopy10pt"/>
              <w:rPr>
                <w:rFonts w:ascii="Calibri" w:hAnsi="Calibri" w:cs="Calibri"/>
                <w:sz w:val="24"/>
                <w:lang w:val="en-GB" w:eastAsia="en-GB"/>
              </w:rPr>
            </w:pPr>
            <w:r w:rsidRPr="00D110B7">
              <w:rPr>
                <w:rFonts w:ascii="Calibri" w:hAnsi="Calibri" w:cs="Calibri"/>
                <w:lang w:val="en-GB" w:eastAsia="en-GB"/>
              </w:rPr>
              <w:t>Visual impairment</w:t>
            </w:r>
          </w:p>
        </w:tc>
        <w:tc>
          <w:tcPr>
            <w:tcW w:w="6520" w:type="dxa"/>
            <w:shd w:val="clear" w:color="auto" w:fill="auto"/>
            <w:hideMark/>
          </w:tcPr>
          <w:p w:rsidRPr="00D110B7" w:rsidR="00B80CA2" w:rsidP="00B80CA2" w:rsidRDefault="00B80CA2" w14:paraId="6D1DF698" w14:textId="77777777">
            <w:pPr>
              <w:pStyle w:val="1bodycopy10pt"/>
              <w:rPr>
                <w:rFonts w:ascii="Calibri" w:hAnsi="Calibri" w:cs="Calibri"/>
                <w:lang w:val="en-GB" w:eastAsia="en-GB"/>
              </w:rPr>
            </w:pPr>
            <w:r w:rsidRPr="00D110B7">
              <w:rPr>
                <w:rFonts w:ascii="Calibri" w:hAnsi="Calibri" w:cs="Calibri"/>
                <w:lang w:val="en-GB" w:eastAsia="en-GB"/>
              </w:rPr>
              <w:t>• Personalised resources to enable access to the curriculum</w:t>
            </w:r>
          </w:p>
          <w:p w:rsidRPr="00D110B7" w:rsidR="00B80CA2" w:rsidP="00B80CA2" w:rsidRDefault="00B80CA2" w14:paraId="318A1517" w14:textId="77777777">
            <w:pPr>
              <w:pStyle w:val="1bodycopy10pt"/>
              <w:rPr>
                <w:rFonts w:ascii="Calibri" w:hAnsi="Calibri" w:cs="Calibri"/>
                <w:lang w:val="en-GB" w:eastAsia="en-GB"/>
              </w:rPr>
            </w:pPr>
            <w:r w:rsidRPr="00D110B7">
              <w:rPr>
                <w:rFonts w:ascii="Calibri" w:hAnsi="Calibri" w:cs="Calibri"/>
                <w:lang w:val="en-GB" w:eastAsia="en-GB"/>
              </w:rPr>
              <w:t>• Staff time to support appropriate use of equipment and access to the curriculum</w:t>
            </w:r>
          </w:p>
          <w:p w:rsidRPr="00D110B7" w:rsidR="00B80CA2" w:rsidP="00B80CA2" w:rsidRDefault="00B80CA2" w14:paraId="1957CE2D" w14:textId="77777777">
            <w:pPr>
              <w:pStyle w:val="1bodycopy10pt"/>
              <w:rPr>
                <w:rFonts w:ascii="Calibri" w:hAnsi="Calibri" w:cs="Calibri"/>
                <w:lang w:val="en-GB" w:eastAsia="en-GB"/>
              </w:rPr>
            </w:pPr>
            <w:r w:rsidRPr="00D110B7">
              <w:rPr>
                <w:rFonts w:ascii="Calibri" w:hAnsi="Calibri" w:cs="Calibri"/>
                <w:lang w:val="en-GB" w:eastAsia="en-GB"/>
              </w:rPr>
              <w:t xml:space="preserve">• Designated time for </w:t>
            </w:r>
            <w:proofErr w:type="spellStart"/>
            <w:r w:rsidRPr="00D110B7">
              <w:rPr>
                <w:rFonts w:ascii="Calibri" w:hAnsi="Calibri" w:cs="Calibri"/>
                <w:lang w:val="en-GB" w:eastAsia="en-GB"/>
              </w:rPr>
              <w:t>SENCo</w:t>
            </w:r>
            <w:proofErr w:type="spellEnd"/>
            <w:r w:rsidRPr="00D110B7">
              <w:rPr>
                <w:rFonts w:ascii="Calibri" w:hAnsi="Calibri" w:cs="Calibri"/>
                <w:lang w:val="en-GB" w:eastAsia="en-GB"/>
              </w:rPr>
              <w:t xml:space="preserve">, Class teacher, LSA to liaise with the </w:t>
            </w:r>
          </w:p>
          <w:p w:rsidRPr="00D110B7" w:rsidR="00B80CA2" w:rsidP="00B80CA2" w:rsidRDefault="00B80CA2" w14:paraId="588D5E60" w14:textId="77777777">
            <w:pPr>
              <w:pStyle w:val="1bodycopy10pt"/>
              <w:rPr>
                <w:rFonts w:ascii="Calibri" w:hAnsi="Calibri" w:cs="Calibri"/>
                <w:lang w:val="en-GB" w:eastAsia="en-GB"/>
              </w:rPr>
            </w:pPr>
            <w:r w:rsidRPr="00D110B7">
              <w:rPr>
                <w:rFonts w:ascii="Calibri" w:hAnsi="Calibri" w:cs="Calibri"/>
                <w:lang w:val="en-GB" w:eastAsia="en-GB"/>
              </w:rPr>
              <w:t>Teacher of the Visually Impaired</w:t>
            </w:r>
          </w:p>
          <w:p w:rsidRPr="00D110B7" w:rsidR="00B80CA2" w:rsidP="00B80CA2" w:rsidRDefault="00B80CA2" w14:paraId="426A7466" w14:textId="77777777">
            <w:pPr>
              <w:pStyle w:val="1bodycopy10pt"/>
              <w:rPr>
                <w:rFonts w:ascii="Calibri" w:hAnsi="Calibri" w:cs="Calibri"/>
                <w:lang w:val="en-GB" w:eastAsia="en-GB"/>
              </w:rPr>
            </w:pPr>
            <w:r w:rsidRPr="00D110B7">
              <w:rPr>
                <w:rFonts w:ascii="Calibri" w:hAnsi="Calibri" w:cs="Calibri"/>
                <w:lang w:val="en-GB" w:eastAsia="en-GB"/>
              </w:rPr>
              <w:t>• Access to support staff as appropriate e.g., for pre and post teaching</w:t>
            </w:r>
          </w:p>
          <w:p w:rsidRPr="00D110B7" w:rsidR="00B80CA2" w:rsidP="00B80CA2" w:rsidRDefault="00B80CA2" w14:paraId="090039A3" w14:textId="77777777">
            <w:pPr>
              <w:pStyle w:val="1bodycopy10pt"/>
              <w:rPr>
                <w:rFonts w:ascii="Calibri" w:hAnsi="Calibri" w:cs="Calibri"/>
                <w:lang w:val="en-GB" w:eastAsia="en-GB"/>
              </w:rPr>
            </w:pPr>
            <w:r w:rsidRPr="00D110B7">
              <w:rPr>
                <w:rFonts w:ascii="Calibri" w:hAnsi="Calibri" w:cs="Calibri"/>
                <w:lang w:val="en-GB" w:eastAsia="en-GB"/>
              </w:rPr>
              <w:t>• Peer awareness (if appropriate) Interventions</w:t>
            </w:r>
          </w:p>
          <w:p w:rsidRPr="00D110B7" w:rsidR="00B80CA2" w:rsidP="00B80CA2" w:rsidRDefault="00B80CA2" w14:paraId="68AFC7C0" w14:textId="77777777">
            <w:pPr>
              <w:pStyle w:val="1bodycopy10pt"/>
              <w:rPr>
                <w:rFonts w:ascii="Calibri" w:hAnsi="Calibri" w:cs="Calibri"/>
                <w:lang w:val="en-GB" w:eastAsia="en-GB"/>
              </w:rPr>
            </w:pPr>
            <w:r w:rsidRPr="00D110B7">
              <w:rPr>
                <w:rFonts w:ascii="Calibri" w:hAnsi="Calibri" w:cs="Calibri"/>
                <w:lang w:val="en-GB" w:eastAsia="en-GB"/>
              </w:rPr>
              <w:t xml:space="preserve">• Touch-typing </w:t>
            </w:r>
          </w:p>
          <w:p w:rsidRPr="00D110B7" w:rsidR="00B80CA2" w:rsidP="00B80CA2" w:rsidRDefault="00B80CA2" w14:paraId="3A8F1107" w14:textId="77777777">
            <w:pPr>
              <w:pStyle w:val="1bodycopy10pt"/>
              <w:rPr>
                <w:rFonts w:ascii="Calibri" w:hAnsi="Calibri" w:cs="Calibri"/>
                <w:lang w:val="en-GB" w:eastAsia="en-GB"/>
              </w:rPr>
            </w:pPr>
            <w:r w:rsidRPr="00D110B7">
              <w:rPr>
                <w:rFonts w:ascii="Calibri" w:hAnsi="Calibri" w:cs="Calibri"/>
                <w:lang w:val="en-GB" w:eastAsia="en-GB"/>
              </w:rPr>
              <w:t>• Developmental Journal for VI early-support-booklet-dev-journal</w:t>
            </w:r>
          </w:p>
          <w:p w:rsidRPr="00D110B7" w:rsidR="00B80CA2" w:rsidP="00B80CA2" w:rsidRDefault="00B80CA2" w14:paraId="1D8D1230" w14:textId="77777777">
            <w:pPr>
              <w:pStyle w:val="1bodycopy10pt"/>
              <w:rPr>
                <w:rFonts w:ascii="Calibri" w:hAnsi="Calibri" w:cs="Calibri"/>
                <w:lang w:val="en-GB" w:eastAsia="en-GB"/>
              </w:rPr>
            </w:pPr>
            <w:r w:rsidRPr="00D110B7">
              <w:rPr>
                <w:rFonts w:ascii="Calibri" w:hAnsi="Calibri" w:cs="Calibri"/>
                <w:lang w:val="en-GB" w:eastAsia="en-GB"/>
              </w:rPr>
              <w:t>• Use of iPads - apps/accessibility tools</w:t>
            </w:r>
          </w:p>
          <w:p w:rsidRPr="00D110B7" w:rsidR="00784310" w:rsidP="00B80CA2" w:rsidRDefault="00B80CA2" w14:paraId="47FF6A58" w14:textId="77777777">
            <w:pPr>
              <w:pStyle w:val="1bodycopy10pt"/>
              <w:rPr>
                <w:rFonts w:ascii="Calibri" w:hAnsi="Calibri" w:cs="Calibri"/>
                <w:lang w:val="en-GB" w:eastAsia="en-GB"/>
              </w:rPr>
            </w:pPr>
            <w:r w:rsidRPr="00D110B7">
              <w:rPr>
                <w:rFonts w:ascii="Calibri" w:hAnsi="Calibri" w:cs="Calibri"/>
                <w:lang w:val="en-GB" w:eastAsia="en-GB"/>
              </w:rPr>
              <w:t>• Prodigy</w:t>
            </w:r>
          </w:p>
          <w:p w:rsidRPr="00D110B7" w:rsidR="00B80CA2" w:rsidP="00B80CA2" w:rsidRDefault="00B80CA2" w14:paraId="2C9F8092" w14:textId="77777777">
            <w:pPr>
              <w:pStyle w:val="1bodycopy10pt"/>
              <w:rPr>
                <w:rFonts w:ascii="Calibri" w:hAnsi="Calibri" w:cs="Calibri"/>
                <w:lang w:val="en-GB" w:eastAsia="en-GB"/>
              </w:rPr>
            </w:pPr>
            <w:r w:rsidRPr="00D110B7">
              <w:rPr>
                <w:rFonts w:ascii="Calibri" w:hAnsi="Calibri" w:cs="Calibri"/>
                <w:lang w:val="en-GB" w:eastAsia="en-GB"/>
              </w:rPr>
              <w:t>• Braille</w:t>
            </w:r>
          </w:p>
          <w:p w:rsidRPr="00D110B7" w:rsidR="00B80CA2" w:rsidP="00B80CA2" w:rsidRDefault="00B80CA2" w14:paraId="7E142944" w14:textId="77777777">
            <w:pPr>
              <w:pStyle w:val="1bodycopy10pt"/>
              <w:rPr>
                <w:rFonts w:ascii="Calibri" w:hAnsi="Calibri" w:cs="Calibri"/>
                <w:lang w:val="en-GB" w:eastAsia="en-GB"/>
              </w:rPr>
            </w:pPr>
            <w:r w:rsidRPr="00D110B7">
              <w:rPr>
                <w:rFonts w:ascii="Calibri" w:hAnsi="Calibri" w:cs="Calibri"/>
                <w:lang w:val="en-GB" w:eastAsia="en-GB"/>
              </w:rPr>
              <w:t>• School subscriptions to various providers</w:t>
            </w:r>
          </w:p>
          <w:p w:rsidRPr="00D110B7" w:rsidR="00B80CA2" w:rsidP="00B80CA2" w:rsidRDefault="00B80CA2" w14:paraId="668019CD" w14:textId="77777777">
            <w:pPr>
              <w:pStyle w:val="1bodycopy10pt"/>
              <w:rPr>
                <w:rFonts w:ascii="Calibri" w:hAnsi="Calibri" w:cs="Calibri"/>
                <w:lang w:val="en-GB" w:eastAsia="en-GB"/>
              </w:rPr>
            </w:pPr>
            <w:r w:rsidRPr="00D110B7">
              <w:rPr>
                <w:rFonts w:ascii="Calibri" w:hAnsi="Calibri" w:cs="Calibri"/>
                <w:lang w:val="en-GB" w:eastAsia="en-GB"/>
              </w:rPr>
              <w:t>• Access to braille and tactile diagrams for tactile learners.</w:t>
            </w:r>
          </w:p>
          <w:p w:rsidRPr="00D110B7" w:rsidR="00B80CA2" w:rsidP="00B80CA2" w:rsidRDefault="00B80CA2" w14:paraId="5B6AB04D" w14:textId="77777777">
            <w:pPr>
              <w:pStyle w:val="1bodycopy10pt"/>
              <w:rPr>
                <w:rFonts w:ascii="Calibri" w:hAnsi="Calibri" w:cs="Calibri"/>
                <w:lang w:val="en-GB" w:eastAsia="en-GB"/>
              </w:rPr>
            </w:pPr>
            <w:r w:rsidRPr="00D110B7">
              <w:rPr>
                <w:rFonts w:ascii="Calibri" w:hAnsi="Calibri" w:cs="Calibri"/>
                <w:lang w:val="en-GB" w:eastAsia="en-GB"/>
              </w:rPr>
              <w:t>• Access to past examination papers in Braille for tactile learners.</w:t>
            </w:r>
          </w:p>
          <w:p w:rsidRPr="00D110B7" w:rsidR="00B80CA2" w:rsidP="00B80CA2" w:rsidRDefault="00B80CA2" w14:paraId="26FA6A38" w14:textId="77777777">
            <w:pPr>
              <w:pStyle w:val="1bodycopy10pt"/>
              <w:rPr>
                <w:rFonts w:ascii="Calibri" w:hAnsi="Calibri" w:cs="Calibri"/>
                <w:lang w:val="en-GB" w:eastAsia="en-GB"/>
              </w:rPr>
            </w:pPr>
            <w:r w:rsidRPr="00D110B7">
              <w:rPr>
                <w:rFonts w:ascii="Calibri" w:hAnsi="Calibri" w:cs="Calibri"/>
                <w:lang w:val="en-GB" w:eastAsia="en-GB"/>
              </w:rPr>
              <w:t xml:space="preserve">• Access to past examination papers in Large Print for low vision </w:t>
            </w:r>
          </w:p>
          <w:p w:rsidRPr="00D110B7" w:rsidR="00B80CA2" w:rsidP="00B80CA2" w:rsidRDefault="00B80CA2" w14:paraId="6FC99D90" w14:textId="77777777">
            <w:pPr>
              <w:pStyle w:val="1bodycopy10pt"/>
              <w:rPr>
                <w:rFonts w:ascii="Calibri" w:hAnsi="Calibri" w:cs="Calibri"/>
                <w:lang w:val="en-GB" w:eastAsia="en-GB"/>
              </w:rPr>
            </w:pPr>
            <w:r w:rsidRPr="00D110B7">
              <w:rPr>
                <w:rFonts w:ascii="Calibri" w:hAnsi="Calibri" w:cs="Calibri"/>
                <w:lang w:val="en-GB" w:eastAsia="en-GB"/>
              </w:rPr>
              <w:t>learners.</w:t>
            </w:r>
          </w:p>
        </w:tc>
      </w:tr>
      <w:tr w:rsidRPr="00D110B7" w:rsidR="00784310" w:rsidTr="00B80CA2" w14:paraId="278636D3" w14:textId="77777777">
        <w:trPr>
          <w:cantSplit/>
          <w:trHeight w:val="420"/>
        </w:trPr>
        <w:tc>
          <w:tcPr>
            <w:tcW w:w="1728" w:type="dxa"/>
            <w:vMerge/>
            <w:shd w:val="clear" w:color="auto" w:fill="auto"/>
            <w:hideMark/>
          </w:tcPr>
          <w:p w:rsidRPr="00D110B7" w:rsidR="00784310" w:rsidP="00784310" w:rsidRDefault="00784310" w14:paraId="591D0B4A" w14:textId="77777777">
            <w:pPr>
              <w:pStyle w:val="1bodycopy10pt"/>
              <w:rPr>
                <w:rFonts w:ascii="Calibri" w:hAnsi="Calibri" w:cs="Calibri"/>
                <w:sz w:val="24"/>
                <w:lang w:val="en-GB" w:eastAsia="en-GB"/>
              </w:rPr>
            </w:pPr>
          </w:p>
        </w:tc>
        <w:tc>
          <w:tcPr>
            <w:tcW w:w="1641" w:type="dxa"/>
            <w:shd w:val="clear" w:color="auto" w:fill="auto"/>
            <w:hideMark/>
          </w:tcPr>
          <w:p w:rsidRPr="00D110B7" w:rsidR="00784310" w:rsidP="00784310" w:rsidRDefault="00784310" w14:paraId="4A46F6D7" w14:textId="77777777">
            <w:pPr>
              <w:pStyle w:val="1bodycopy10pt"/>
              <w:rPr>
                <w:rFonts w:ascii="Calibri" w:hAnsi="Calibri" w:cs="Calibri"/>
                <w:sz w:val="24"/>
                <w:lang w:val="en-GB" w:eastAsia="en-GB"/>
              </w:rPr>
            </w:pPr>
            <w:r w:rsidRPr="00D110B7">
              <w:rPr>
                <w:rFonts w:ascii="Calibri" w:hAnsi="Calibri" w:cs="Calibri"/>
                <w:lang w:val="en-GB" w:eastAsia="en-GB"/>
              </w:rPr>
              <w:t>Physical impairment</w:t>
            </w:r>
          </w:p>
        </w:tc>
        <w:tc>
          <w:tcPr>
            <w:tcW w:w="6520" w:type="dxa"/>
            <w:shd w:val="clear" w:color="auto" w:fill="auto"/>
            <w:hideMark/>
          </w:tcPr>
          <w:p w:rsidRPr="00D110B7" w:rsidR="00840569" w:rsidP="00AB1A1E" w:rsidRDefault="00840569" w14:paraId="1F787198" w14:textId="77777777">
            <w:pPr>
              <w:pStyle w:val="1bodycopy10pt"/>
              <w:rPr>
                <w:rFonts w:ascii="Calibri" w:hAnsi="Calibri" w:cs="Calibri"/>
                <w:szCs w:val="20"/>
                <w:lang w:val="en-GB" w:eastAsia="en-GB"/>
              </w:rPr>
            </w:pPr>
            <w:r w:rsidRPr="00D110B7">
              <w:rPr>
                <w:rFonts w:ascii="Calibri" w:hAnsi="Calibri" w:cs="Calibri"/>
                <w:szCs w:val="20"/>
                <w:lang w:val="en-GB" w:eastAsia="en-GB"/>
              </w:rPr>
              <w:t>The range of support will be considered across the following areas:</w:t>
            </w:r>
          </w:p>
          <w:p w:rsidRPr="00D110B7" w:rsidR="00840569" w:rsidP="00AB1A1E" w:rsidRDefault="00840569" w14:paraId="6AAAA5BD" w14:textId="77777777">
            <w:pPr>
              <w:pStyle w:val="1bodycopy10pt"/>
              <w:rPr>
                <w:rFonts w:ascii="Calibri" w:hAnsi="Calibri" w:cs="Calibri"/>
                <w:szCs w:val="20"/>
                <w:lang w:val="en-GB" w:eastAsia="en-GB"/>
              </w:rPr>
            </w:pPr>
            <w:r w:rsidRPr="00D110B7">
              <w:rPr>
                <w:rFonts w:ascii="Calibri" w:hAnsi="Calibri" w:cs="Calibri"/>
                <w:szCs w:val="20"/>
                <w:lang w:val="en-GB" w:eastAsia="en-GB"/>
              </w:rPr>
              <w:t>• Inclusion</w:t>
            </w:r>
          </w:p>
          <w:p w:rsidRPr="00D110B7" w:rsidR="00840569" w:rsidP="00AB1A1E" w:rsidRDefault="00840569" w14:paraId="2FA5357A" w14:textId="77777777">
            <w:pPr>
              <w:pStyle w:val="1bodycopy10pt"/>
              <w:rPr>
                <w:rFonts w:ascii="Calibri" w:hAnsi="Calibri" w:cs="Calibri"/>
                <w:szCs w:val="20"/>
                <w:lang w:val="en-GB" w:eastAsia="en-GB"/>
              </w:rPr>
            </w:pPr>
            <w:r w:rsidRPr="00D110B7">
              <w:rPr>
                <w:rFonts w:ascii="Calibri" w:hAnsi="Calibri" w:cs="Calibri"/>
                <w:szCs w:val="20"/>
                <w:lang w:val="en-GB" w:eastAsia="en-GB"/>
              </w:rPr>
              <w:t>• Identity</w:t>
            </w:r>
          </w:p>
          <w:p w:rsidRPr="00D110B7" w:rsidR="00840569" w:rsidP="00AB1A1E" w:rsidRDefault="00840569" w14:paraId="70015FC9" w14:textId="77777777">
            <w:pPr>
              <w:pStyle w:val="1bodycopy10pt"/>
              <w:rPr>
                <w:rFonts w:ascii="Calibri" w:hAnsi="Calibri" w:cs="Calibri"/>
                <w:szCs w:val="20"/>
                <w:lang w:val="en-GB" w:eastAsia="en-GB"/>
              </w:rPr>
            </w:pPr>
            <w:r w:rsidRPr="00D110B7">
              <w:rPr>
                <w:rFonts w:ascii="Calibri" w:hAnsi="Calibri" w:cs="Calibri"/>
                <w:szCs w:val="20"/>
                <w:lang w:val="en-GB" w:eastAsia="en-GB"/>
              </w:rPr>
              <w:t>• Social experience</w:t>
            </w:r>
          </w:p>
          <w:p w:rsidRPr="00D110B7" w:rsidR="00840569" w:rsidP="00AB1A1E" w:rsidRDefault="00840569" w14:paraId="7FC49362" w14:textId="77777777">
            <w:pPr>
              <w:pStyle w:val="1bodycopy10pt"/>
              <w:rPr>
                <w:rFonts w:ascii="Calibri" w:hAnsi="Calibri" w:cs="Calibri"/>
                <w:szCs w:val="20"/>
                <w:lang w:val="en-GB" w:eastAsia="en-GB"/>
              </w:rPr>
            </w:pPr>
            <w:r w:rsidRPr="00D110B7">
              <w:rPr>
                <w:rFonts w:ascii="Calibri" w:hAnsi="Calibri" w:cs="Calibri"/>
                <w:szCs w:val="20"/>
                <w:lang w:val="en-GB" w:eastAsia="en-GB"/>
              </w:rPr>
              <w:t>• Emotional experience</w:t>
            </w:r>
          </w:p>
          <w:p w:rsidRPr="00D110B7" w:rsidR="00840569" w:rsidP="00AB1A1E" w:rsidRDefault="00840569" w14:paraId="33571010" w14:textId="77777777">
            <w:pPr>
              <w:pStyle w:val="1bodycopy10pt"/>
              <w:rPr>
                <w:rFonts w:ascii="Calibri" w:hAnsi="Calibri" w:cs="Calibri"/>
                <w:szCs w:val="20"/>
                <w:lang w:val="en-GB" w:eastAsia="en-GB"/>
              </w:rPr>
            </w:pPr>
            <w:r w:rsidRPr="00D110B7">
              <w:rPr>
                <w:rFonts w:ascii="Calibri" w:hAnsi="Calibri" w:cs="Calibri"/>
                <w:szCs w:val="20"/>
                <w:lang w:val="en-GB" w:eastAsia="en-GB"/>
              </w:rPr>
              <w:t>• Academic experience</w:t>
            </w:r>
          </w:p>
          <w:p w:rsidRPr="00D110B7" w:rsidR="00840569" w:rsidP="00AB1A1E" w:rsidRDefault="00840569" w14:paraId="2E0FFA39" w14:textId="77777777">
            <w:pPr>
              <w:pStyle w:val="1bodycopy10pt"/>
              <w:rPr>
                <w:rFonts w:ascii="Calibri" w:hAnsi="Calibri" w:cs="Calibri"/>
                <w:szCs w:val="20"/>
                <w:lang w:val="en-GB" w:eastAsia="en-GB"/>
              </w:rPr>
            </w:pPr>
            <w:r w:rsidRPr="00D110B7">
              <w:rPr>
                <w:rFonts w:ascii="Calibri" w:hAnsi="Calibri" w:cs="Calibri"/>
                <w:szCs w:val="20"/>
                <w:lang w:val="en-GB" w:eastAsia="en-GB"/>
              </w:rPr>
              <w:t>• Personal and medical care</w:t>
            </w:r>
          </w:p>
          <w:p w:rsidRPr="00D110B7" w:rsidR="00784310" w:rsidP="00AB1A1E" w:rsidRDefault="00840569" w14:paraId="35FF3054" w14:textId="77777777">
            <w:pPr>
              <w:pStyle w:val="1bodycopy10pt"/>
              <w:rPr>
                <w:rFonts w:ascii="Calibri" w:hAnsi="Calibri" w:cs="Calibri"/>
                <w:szCs w:val="20"/>
                <w:lang w:val="en-GB" w:eastAsia="en-GB"/>
              </w:rPr>
            </w:pPr>
            <w:r w:rsidRPr="00D110B7">
              <w:rPr>
                <w:rFonts w:ascii="Calibri" w:hAnsi="Calibri" w:cs="Calibri"/>
                <w:szCs w:val="20"/>
                <w:lang w:val="en-GB" w:eastAsia="en-GB"/>
              </w:rPr>
              <w:t>• Planning for the future</w:t>
            </w:r>
          </w:p>
          <w:p w:rsidRPr="00D110B7" w:rsidR="00840569" w:rsidP="00AB1A1E" w:rsidRDefault="00840569" w14:paraId="19EDD545" w14:textId="77777777">
            <w:pPr>
              <w:pStyle w:val="1bodycopy10pt"/>
              <w:rPr>
                <w:rFonts w:ascii="Calibri" w:hAnsi="Calibri" w:cs="Calibri"/>
                <w:szCs w:val="20"/>
                <w:lang w:val="en-GB" w:eastAsia="en-GB"/>
              </w:rPr>
            </w:pPr>
          </w:p>
          <w:p w:rsidRPr="00D110B7" w:rsidR="00840569" w:rsidP="00AB1A1E" w:rsidRDefault="00840569" w14:paraId="541B67DF" w14:textId="77777777">
            <w:pPr>
              <w:pStyle w:val="1bodycopy10pt"/>
              <w:rPr>
                <w:rFonts w:ascii="Calibri" w:hAnsi="Calibri" w:cs="Calibri"/>
                <w:szCs w:val="20"/>
                <w:lang w:val="en-GB" w:eastAsia="en-GB"/>
              </w:rPr>
            </w:pPr>
            <w:r w:rsidRPr="00D110B7">
              <w:rPr>
                <w:rFonts w:ascii="Calibri" w:hAnsi="Calibri" w:cs="Calibri"/>
                <w:szCs w:val="20"/>
                <w:lang w:val="en-GB" w:eastAsia="en-GB"/>
              </w:rPr>
              <w:t xml:space="preserve">The team around the </w:t>
            </w:r>
            <w:r w:rsidRPr="00D110B7" w:rsidR="00C2036B">
              <w:rPr>
                <w:rFonts w:ascii="Calibri" w:hAnsi="Calibri" w:cs="Calibri"/>
                <w:szCs w:val="20"/>
                <w:lang w:val="en-GB" w:eastAsia="en-GB"/>
              </w:rPr>
              <w:t>child</w:t>
            </w:r>
            <w:r w:rsidRPr="00D110B7">
              <w:rPr>
                <w:rFonts w:ascii="Calibri" w:hAnsi="Calibri" w:cs="Calibri"/>
                <w:szCs w:val="20"/>
                <w:lang w:val="en-GB" w:eastAsia="en-GB"/>
              </w:rPr>
              <w:t xml:space="preserve"> should work closely with him/her to enable them to make choices regarding their education.</w:t>
            </w:r>
          </w:p>
          <w:p w:rsidRPr="00D110B7" w:rsidR="00840569" w:rsidP="00AB1A1E" w:rsidRDefault="00840569" w14:paraId="3A6CAB81" w14:textId="77777777">
            <w:pPr>
              <w:pStyle w:val="1bodycopy10pt"/>
              <w:rPr>
                <w:rFonts w:ascii="Calibri" w:hAnsi="Calibri" w:cs="Calibri"/>
                <w:szCs w:val="20"/>
                <w:lang w:val="en-GB" w:eastAsia="en-GB"/>
              </w:rPr>
            </w:pPr>
            <w:r w:rsidRPr="00D110B7">
              <w:rPr>
                <w:rFonts w:ascii="Calibri" w:hAnsi="Calibri" w:cs="Calibri"/>
                <w:szCs w:val="20"/>
                <w:lang w:val="en-GB" w:eastAsia="en-GB"/>
              </w:rPr>
              <w:t>• Access to Voice, Influence and Change groups.</w:t>
            </w:r>
          </w:p>
          <w:p w:rsidRPr="00D110B7" w:rsidR="00840569" w:rsidP="00AB1A1E" w:rsidRDefault="00840569" w14:paraId="75FC575D" w14:textId="77777777">
            <w:pPr>
              <w:pStyle w:val="1bodycopy10pt"/>
              <w:rPr>
                <w:rFonts w:ascii="Calibri" w:hAnsi="Calibri" w:cs="Calibri"/>
                <w:szCs w:val="20"/>
                <w:lang w:val="en-GB" w:eastAsia="en-GB"/>
              </w:rPr>
            </w:pPr>
            <w:r w:rsidRPr="00D110B7">
              <w:rPr>
                <w:rFonts w:ascii="Calibri" w:hAnsi="Calibri" w:cs="Calibri"/>
                <w:szCs w:val="20"/>
                <w:lang w:val="en-GB" w:eastAsia="en-GB"/>
              </w:rPr>
              <w:t>• Access to specialist extracurricular activities which cater to specific needs and can highlight strengths.</w:t>
            </w:r>
          </w:p>
          <w:p w:rsidRPr="00D110B7" w:rsidR="00840569" w:rsidP="00AB1A1E" w:rsidRDefault="00840569" w14:paraId="6CB09361" w14:textId="77777777">
            <w:pPr>
              <w:pStyle w:val="1bodycopy10pt"/>
              <w:rPr>
                <w:rFonts w:ascii="Calibri" w:hAnsi="Calibri" w:cs="Calibri"/>
                <w:szCs w:val="20"/>
                <w:lang w:val="en-GB" w:eastAsia="en-GB"/>
              </w:rPr>
            </w:pPr>
            <w:r w:rsidRPr="00D110B7">
              <w:rPr>
                <w:rFonts w:ascii="Calibri" w:hAnsi="Calibri" w:cs="Calibri"/>
                <w:szCs w:val="20"/>
                <w:lang w:val="en-GB" w:eastAsia="en-GB"/>
              </w:rPr>
              <w:t>• Opportunities to meet other children and young people with</w:t>
            </w:r>
            <w:r w:rsidRPr="00D110B7" w:rsidR="00937F43">
              <w:rPr>
                <w:rFonts w:ascii="Calibri" w:hAnsi="Calibri" w:cs="Calibri"/>
                <w:szCs w:val="20"/>
                <w:lang w:val="en-GB" w:eastAsia="en-GB"/>
              </w:rPr>
              <w:t xml:space="preserve"> </w:t>
            </w:r>
            <w:r w:rsidRPr="00D110B7">
              <w:rPr>
                <w:rFonts w:ascii="Calibri" w:hAnsi="Calibri" w:cs="Calibri"/>
                <w:szCs w:val="20"/>
                <w:lang w:val="en-GB" w:eastAsia="en-GB"/>
              </w:rPr>
              <w:t>similar needs.</w:t>
            </w:r>
          </w:p>
          <w:p w:rsidRPr="00D110B7" w:rsidR="00840569" w:rsidP="00AB1A1E" w:rsidRDefault="00840569" w14:paraId="4D12CF2C" w14:textId="77777777">
            <w:pPr>
              <w:pStyle w:val="1bodycopy10pt"/>
              <w:rPr>
                <w:rFonts w:ascii="Calibri" w:hAnsi="Calibri" w:cs="Calibri"/>
                <w:szCs w:val="20"/>
                <w:lang w:val="en-GB" w:eastAsia="en-GB"/>
              </w:rPr>
            </w:pPr>
            <w:r w:rsidRPr="00D110B7">
              <w:rPr>
                <w:rFonts w:ascii="Calibri" w:hAnsi="Calibri" w:cs="Calibri"/>
                <w:szCs w:val="20"/>
                <w:lang w:val="en-GB" w:eastAsia="en-GB"/>
              </w:rPr>
              <w:t xml:space="preserve">• Adapting playground activities and resources so they are accessible to the </w:t>
            </w:r>
            <w:r w:rsidRPr="00D110B7" w:rsidR="00C2036B">
              <w:rPr>
                <w:rFonts w:ascii="Calibri" w:hAnsi="Calibri" w:cs="Calibri"/>
                <w:szCs w:val="20"/>
                <w:lang w:val="en-GB" w:eastAsia="en-GB"/>
              </w:rPr>
              <w:t>child</w:t>
            </w:r>
            <w:r w:rsidRPr="00D110B7">
              <w:rPr>
                <w:rFonts w:ascii="Calibri" w:hAnsi="Calibri" w:cs="Calibri"/>
                <w:szCs w:val="20"/>
                <w:lang w:val="en-GB" w:eastAsia="en-GB"/>
              </w:rPr>
              <w:t xml:space="preserve"> and utilising a key adult to facilitate interactions on the playground.</w:t>
            </w:r>
          </w:p>
          <w:p w:rsidRPr="00D110B7" w:rsidR="00840569" w:rsidP="00AB1A1E" w:rsidRDefault="00840569" w14:paraId="65A2AA37" w14:textId="77777777">
            <w:pPr>
              <w:pStyle w:val="1bodycopy10pt"/>
              <w:rPr>
                <w:rFonts w:ascii="Calibri" w:hAnsi="Calibri" w:cs="Calibri"/>
                <w:szCs w:val="20"/>
                <w:lang w:val="en-GB" w:eastAsia="en-GB"/>
              </w:rPr>
            </w:pPr>
            <w:r w:rsidRPr="00D110B7">
              <w:rPr>
                <w:rFonts w:ascii="Calibri" w:hAnsi="Calibri" w:cs="Calibri"/>
                <w:szCs w:val="20"/>
                <w:lang w:val="en-GB" w:eastAsia="en-GB"/>
              </w:rPr>
              <w:t xml:space="preserve">• Referral on to other specialist services via </w:t>
            </w:r>
            <w:proofErr w:type="spellStart"/>
            <w:r w:rsidRPr="00D110B7">
              <w:rPr>
                <w:rFonts w:ascii="Calibri" w:hAnsi="Calibri" w:cs="Calibri"/>
                <w:szCs w:val="20"/>
                <w:lang w:val="en-GB" w:eastAsia="en-GB"/>
              </w:rPr>
              <w:t>MindMate</w:t>
            </w:r>
            <w:proofErr w:type="spellEnd"/>
            <w:r w:rsidRPr="00D110B7">
              <w:rPr>
                <w:rFonts w:ascii="Calibri" w:hAnsi="Calibri" w:cs="Calibri"/>
                <w:szCs w:val="20"/>
                <w:lang w:val="en-GB" w:eastAsia="en-GB"/>
              </w:rPr>
              <w:t xml:space="preserve"> SPA, The Market Place or Cluster level support.</w:t>
            </w:r>
          </w:p>
          <w:p w:rsidRPr="00D110B7" w:rsidR="00840569" w:rsidP="00AB1A1E" w:rsidRDefault="00840569" w14:paraId="2C68FB04" w14:textId="77777777">
            <w:pPr>
              <w:pStyle w:val="1bodycopy10pt"/>
              <w:rPr>
                <w:rFonts w:ascii="Calibri" w:hAnsi="Calibri" w:cs="Calibri"/>
                <w:szCs w:val="20"/>
                <w:lang w:val="en-GB" w:eastAsia="en-GB"/>
              </w:rPr>
            </w:pPr>
            <w:r w:rsidRPr="00D110B7">
              <w:rPr>
                <w:rFonts w:ascii="Calibri" w:hAnsi="Calibri" w:cs="Calibri"/>
                <w:szCs w:val="20"/>
                <w:lang w:val="en-GB" w:eastAsia="en-GB"/>
              </w:rPr>
              <w:t xml:space="preserve">• Consider ways that </w:t>
            </w:r>
            <w:r w:rsidRPr="00D110B7" w:rsidR="00C2036B">
              <w:rPr>
                <w:rFonts w:ascii="Calibri" w:hAnsi="Calibri" w:cs="Calibri"/>
                <w:szCs w:val="20"/>
                <w:lang w:val="en-GB" w:eastAsia="en-GB"/>
              </w:rPr>
              <w:t>the child</w:t>
            </w:r>
            <w:r w:rsidRPr="00D110B7">
              <w:rPr>
                <w:rFonts w:ascii="Calibri" w:hAnsi="Calibri" w:cs="Calibri"/>
                <w:szCs w:val="20"/>
                <w:lang w:val="en-GB" w:eastAsia="en-GB"/>
              </w:rPr>
              <w:t xml:space="preserve"> can ‘keep up’ not ‘catch up’ from missed appointments, e.g. use of IT at home to prevent the </w:t>
            </w:r>
            <w:r w:rsidRPr="00D110B7" w:rsidR="00C2036B">
              <w:rPr>
                <w:rFonts w:ascii="Calibri" w:hAnsi="Calibri" w:cs="Calibri"/>
                <w:szCs w:val="20"/>
                <w:lang w:val="en-GB" w:eastAsia="en-GB"/>
              </w:rPr>
              <w:t xml:space="preserve">child </w:t>
            </w:r>
            <w:r w:rsidRPr="00D110B7">
              <w:rPr>
                <w:rFonts w:ascii="Calibri" w:hAnsi="Calibri" w:cs="Calibri"/>
                <w:szCs w:val="20"/>
                <w:lang w:val="en-GB" w:eastAsia="en-GB"/>
              </w:rPr>
              <w:t>becoming anxious about missed work and promote their self-esteem.</w:t>
            </w:r>
          </w:p>
          <w:p w:rsidRPr="00D110B7" w:rsidR="00840569" w:rsidP="00AB1A1E" w:rsidRDefault="00840569" w14:paraId="527285AB" w14:textId="77777777">
            <w:pPr>
              <w:pStyle w:val="1bodycopy10pt"/>
              <w:rPr>
                <w:rFonts w:ascii="Calibri" w:hAnsi="Calibri" w:cs="Calibri"/>
                <w:szCs w:val="20"/>
                <w:lang w:val="en-GB" w:eastAsia="en-GB"/>
              </w:rPr>
            </w:pPr>
            <w:r w:rsidRPr="00D110B7">
              <w:rPr>
                <w:rFonts w:ascii="Calibri" w:hAnsi="Calibri" w:cs="Calibri"/>
                <w:szCs w:val="20"/>
                <w:lang w:val="en-GB" w:eastAsia="en-GB"/>
              </w:rPr>
              <w:t>• Consideration paid to timing of necessary absences, and ensuring the young person is not consistently having to miss reward activities or enrichment visits and an attempt is made to offer alternatives.</w:t>
            </w:r>
          </w:p>
          <w:p w:rsidRPr="00D110B7" w:rsidR="00840569" w:rsidP="00AB1A1E" w:rsidRDefault="00840569" w14:paraId="0E7EDA53" w14:textId="77777777">
            <w:pPr>
              <w:pStyle w:val="1bodycopy10pt"/>
              <w:rPr>
                <w:rFonts w:ascii="Calibri" w:hAnsi="Calibri" w:cs="Calibri"/>
                <w:szCs w:val="20"/>
                <w:lang w:val="en-GB" w:eastAsia="en-GB"/>
              </w:rPr>
            </w:pPr>
            <w:r w:rsidRPr="00D110B7">
              <w:rPr>
                <w:rFonts w:ascii="Calibri" w:hAnsi="Calibri" w:cs="Calibri"/>
                <w:szCs w:val="20"/>
                <w:lang w:val="en-GB" w:eastAsia="en-GB"/>
              </w:rPr>
              <w:t>• Consider the school curriculum – what reasonable adjustments will have to be made to ensure inclusion, how can this be planned for in the classroom and throughout their school journey? (e.g. alternative assessment and exam arrangements).</w:t>
            </w:r>
          </w:p>
          <w:p w:rsidRPr="00D110B7" w:rsidR="00840569" w:rsidP="00AB1A1E" w:rsidRDefault="00840569" w14:paraId="338A5687" w14:textId="77777777">
            <w:pPr>
              <w:pStyle w:val="1bodycopy10pt"/>
              <w:rPr>
                <w:rFonts w:ascii="Calibri" w:hAnsi="Calibri" w:cs="Calibri"/>
                <w:szCs w:val="20"/>
                <w:lang w:val="en-GB" w:eastAsia="en-GB"/>
              </w:rPr>
            </w:pPr>
            <w:r w:rsidRPr="00D110B7">
              <w:rPr>
                <w:rFonts w:ascii="Calibri" w:hAnsi="Calibri" w:cs="Calibri"/>
                <w:szCs w:val="20"/>
                <w:lang w:val="en-GB" w:eastAsia="en-GB"/>
              </w:rPr>
              <w:t>• Consider ways in which the</w:t>
            </w:r>
            <w:r w:rsidRPr="00D110B7" w:rsidR="00C2036B">
              <w:rPr>
                <w:rFonts w:ascii="Calibri" w:hAnsi="Calibri" w:cs="Calibri"/>
                <w:szCs w:val="20"/>
                <w:lang w:val="en-GB" w:eastAsia="en-GB"/>
              </w:rPr>
              <w:t xml:space="preserve"> child</w:t>
            </w:r>
            <w:r w:rsidRPr="00D110B7">
              <w:rPr>
                <w:rFonts w:ascii="Calibri" w:hAnsi="Calibri" w:cs="Calibri"/>
                <w:szCs w:val="20"/>
                <w:lang w:val="en-GB" w:eastAsia="en-GB"/>
              </w:rPr>
              <w:t xml:space="preserve"> can keep up and not ‘catch up’. This can be done by planning for parallel situations. Flexibility is helpful e.g. Plan A - participation if a child is well and at school and Plan B what shall we do if this child cannot attend school this term? (e.g. use of IT, home school packs).</w:t>
            </w:r>
          </w:p>
          <w:p w:rsidRPr="00D110B7" w:rsidR="00840569" w:rsidP="00AB1A1E" w:rsidRDefault="00840569" w14:paraId="5D26519B" w14:textId="77777777">
            <w:pPr>
              <w:pStyle w:val="1bodycopy10pt"/>
              <w:rPr>
                <w:rFonts w:ascii="Calibri" w:hAnsi="Calibri" w:cs="Calibri"/>
                <w:szCs w:val="20"/>
                <w:lang w:val="en-GB" w:eastAsia="en-GB"/>
              </w:rPr>
            </w:pPr>
            <w:r w:rsidRPr="00D110B7">
              <w:rPr>
                <w:rFonts w:ascii="Calibri" w:hAnsi="Calibri" w:cs="Calibri"/>
                <w:szCs w:val="20"/>
                <w:lang w:val="en-GB" w:eastAsia="en-GB"/>
              </w:rPr>
              <w:t>• Specialist advice from relevant medical teams regarding personal and medical care and independence targets (e.g., diabetes team, epilepsy team, etc.)</w:t>
            </w:r>
          </w:p>
          <w:p w:rsidRPr="00D110B7" w:rsidR="00840569" w:rsidP="00AB1A1E" w:rsidRDefault="00840569" w14:paraId="22159BF9" w14:textId="77777777">
            <w:pPr>
              <w:pStyle w:val="1bodycopy10pt"/>
              <w:rPr>
                <w:rFonts w:ascii="Calibri" w:hAnsi="Calibri" w:cs="Calibri"/>
                <w:szCs w:val="20"/>
                <w:lang w:val="en-GB" w:eastAsia="en-GB"/>
              </w:rPr>
            </w:pPr>
            <w:r w:rsidRPr="00D110B7">
              <w:rPr>
                <w:rFonts w:ascii="Calibri" w:hAnsi="Calibri" w:cs="Calibri"/>
                <w:szCs w:val="20"/>
                <w:lang w:val="en-GB" w:eastAsia="en-GB"/>
              </w:rPr>
              <w:t>• Child/ young person has an Individual Health Care Plan, which is reviewed regularly and specifies the level of individual support and intervention they require.</w:t>
            </w:r>
          </w:p>
          <w:p w:rsidRPr="00D110B7" w:rsidR="00840569" w:rsidP="00AB1A1E" w:rsidRDefault="00840569" w14:paraId="320D722E" w14:textId="77777777">
            <w:pPr>
              <w:pStyle w:val="1bodycopy10pt"/>
              <w:rPr>
                <w:rFonts w:ascii="Calibri" w:hAnsi="Calibri" w:cs="Calibri"/>
                <w:szCs w:val="20"/>
                <w:lang w:val="en-GB" w:eastAsia="en-GB"/>
              </w:rPr>
            </w:pPr>
            <w:r w:rsidRPr="00D110B7">
              <w:rPr>
                <w:rFonts w:ascii="Calibri" w:hAnsi="Calibri" w:cs="Calibri"/>
                <w:szCs w:val="20"/>
                <w:lang w:val="en-GB" w:eastAsia="en-GB"/>
              </w:rPr>
              <w:t>• Increased responsibility for appointments and health related -decision making.</w:t>
            </w:r>
          </w:p>
          <w:p w:rsidRPr="00D110B7" w:rsidR="00840569" w:rsidP="00AB1A1E" w:rsidRDefault="00840569" w14:paraId="48E21691" w14:textId="77777777">
            <w:pPr>
              <w:pStyle w:val="1bodycopy10pt"/>
              <w:rPr>
                <w:rFonts w:ascii="Calibri" w:hAnsi="Calibri" w:cs="Calibri"/>
                <w:szCs w:val="20"/>
                <w:lang w:val="en-GB" w:eastAsia="en-GB"/>
              </w:rPr>
            </w:pPr>
            <w:r w:rsidRPr="00D110B7">
              <w:rPr>
                <w:rFonts w:ascii="Calibri" w:hAnsi="Calibri" w:cs="Calibri"/>
                <w:szCs w:val="20"/>
                <w:lang w:val="en-GB" w:eastAsia="en-GB"/>
              </w:rPr>
              <w:t>• Increased opportunities to co-manage or independently manage medical and personal care routines.</w:t>
            </w:r>
          </w:p>
          <w:p w:rsidRPr="00D110B7" w:rsidR="00840569" w:rsidP="00AB1A1E" w:rsidRDefault="00840569" w14:paraId="248899EF" w14:textId="77777777">
            <w:pPr>
              <w:pStyle w:val="1bodycopy10pt"/>
              <w:rPr>
                <w:rFonts w:ascii="Calibri" w:hAnsi="Calibri" w:cs="Calibri"/>
                <w:szCs w:val="20"/>
                <w:lang w:val="en-GB" w:eastAsia="en-GB"/>
              </w:rPr>
            </w:pPr>
            <w:r w:rsidRPr="00D110B7">
              <w:rPr>
                <w:rFonts w:ascii="Calibri" w:hAnsi="Calibri" w:cs="Calibri"/>
                <w:szCs w:val="20"/>
                <w:lang w:val="en-GB" w:eastAsia="en-GB"/>
              </w:rPr>
              <w:lastRenderedPageBreak/>
              <w:t xml:space="preserve">• An ILP is in place that would support the </w:t>
            </w:r>
            <w:r w:rsidRPr="00D110B7" w:rsidR="00C2036B">
              <w:rPr>
                <w:rFonts w:ascii="Calibri" w:hAnsi="Calibri" w:cs="Calibri"/>
                <w:szCs w:val="20"/>
                <w:lang w:val="en-GB" w:eastAsia="en-GB"/>
              </w:rPr>
              <w:t>child</w:t>
            </w:r>
            <w:r w:rsidRPr="00D110B7">
              <w:rPr>
                <w:rFonts w:ascii="Calibri" w:hAnsi="Calibri" w:cs="Calibri"/>
                <w:szCs w:val="20"/>
                <w:lang w:val="en-GB" w:eastAsia="en-GB"/>
              </w:rPr>
              <w:t xml:space="preserve"> who is unable to</w:t>
            </w:r>
            <w:r w:rsidRPr="00D110B7" w:rsidR="00937F43">
              <w:rPr>
                <w:rFonts w:ascii="Calibri" w:hAnsi="Calibri" w:cs="Calibri"/>
                <w:szCs w:val="20"/>
                <w:lang w:val="en-GB" w:eastAsia="en-GB"/>
              </w:rPr>
              <w:t xml:space="preserve"> </w:t>
            </w:r>
            <w:r w:rsidRPr="00D110B7">
              <w:rPr>
                <w:rFonts w:ascii="Calibri" w:hAnsi="Calibri" w:cs="Calibri"/>
                <w:szCs w:val="20"/>
                <w:lang w:val="en-GB" w:eastAsia="en-GB"/>
              </w:rPr>
              <w:t>access the school for up to 3 weeks due to a medical condition.</w:t>
            </w:r>
          </w:p>
        </w:tc>
      </w:tr>
    </w:tbl>
    <w:p w:rsidR="00EE5206" w:rsidP="00EE5206" w:rsidRDefault="007F61C7" w14:paraId="62F1FDB0" w14:textId="40AA9842">
      <w:pPr>
        <w:pStyle w:val="1bodycopy10pt"/>
        <w:rPr>
          <w:rFonts w:ascii="Calibri" w:hAnsi="Calibri" w:cs="Calibri"/>
          <w:lang w:val="en-GB" w:eastAsia="en-GB"/>
        </w:rPr>
      </w:pPr>
      <w:r w:rsidRPr="00D110B7">
        <w:rPr>
          <w:rFonts w:ascii="Calibri" w:hAnsi="Calibri" w:cs="Calibri"/>
          <w:lang w:val="en-GB" w:eastAsia="en-GB"/>
        </w:rPr>
        <w:lastRenderedPageBreak/>
        <w:t>These</w:t>
      </w:r>
      <w:r w:rsidRPr="00D110B7" w:rsidR="00EE5206">
        <w:rPr>
          <w:rFonts w:ascii="Calibri" w:hAnsi="Calibri" w:cs="Calibri"/>
          <w:lang w:val="en-GB" w:eastAsia="en-GB"/>
        </w:rPr>
        <w:t xml:space="preserve"> interventions </w:t>
      </w:r>
      <w:r w:rsidRPr="00D110B7">
        <w:rPr>
          <w:rFonts w:ascii="Calibri" w:hAnsi="Calibri" w:cs="Calibri"/>
          <w:lang w:val="en-GB" w:eastAsia="en-GB"/>
        </w:rPr>
        <w:t>are</w:t>
      </w:r>
      <w:r w:rsidRPr="00D110B7" w:rsidR="00EE5206">
        <w:rPr>
          <w:rFonts w:ascii="Calibri" w:hAnsi="Calibri" w:cs="Calibri"/>
          <w:lang w:val="en-GB" w:eastAsia="en-GB"/>
        </w:rPr>
        <w:t xml:space="preserve"> part of our contribution to </w:t>
      </w:r>
      <w:r w:rsidRPr="00D110B7" w:rsidR="00DE0A29">
        <w:rPr>
          <w:rFonts w:ascii="Calibri" w:hAnsi="Calibri" w:cs="Calibri"/>
          <w:lang w:val="en-GB" w:eastAsia="en-GB"/>
        </w:rPr>
        <w:t>Leeds City Council</w:t>
      </w:r>
      <w:r w:rsidRPr="00D110B7" w:rsidR="00EE5206">
        <w:rPr>
          <w:rFonts w:ascii="Calibri" w:hAnsi="Calibri" w:cs="Calibri"/>
          <w:lang w:val="en-GB" w:eastAsia="en-GB"/>
        </w:rPr>
        <w:t xml:space="preserve"> local offer.</w:t>
      </w:r>
    </w:p>
    <w:p w:rsidRPr="00D110B7" w:rsidR="009C1A6F" w:rsidP="00EE5206" w:rsidRDefault="009C1A6F" w14:paraId="6B9FFCDB" w14:textId="77777777">
      <w:pPr>
        <w:pStyle w:val="1bodycopy10pt"/>
        <w:rPr>
          <w:rFonts w:ascii="Calibri" w:hAnsi="Calibri" w:cs="Calibri"/>
          <w:lang w:val="en-GB" w:eastAsia="en-GB"/>
        </w:rPr>
      </w:pPr>
    </w:p>
    <w:p w:rsidRPr="00D110B7" w:rsidR="00A047A0" w:rsidP="00FB2966" w:rsidRDefault="00FB2966" w14:paraId="789E3C40" w14:textId="77777777">
      <w:pPr>
        <w:pStyle w:val="4Bulletedcopyblue"/>
        <w:numPr>
          <w:ilvl w:val="0"/>
          <w:numId w:val="0"/>
        </w:numPr>
        <w:rPr>
          <w:rFonts w:ascii="Calibri" w:hAnsi="Calibri" w:cs="Calibri"/>
          <w:lang w:val="en-GB" w:eastAsia="en-GB"/>
        </w:rPr>
      </w:pPr>
      <w:r w:rsidRPr="00D110B7">
        <w:rPr>
          <w:rFonts w:ascii="Calibri" w:hAnsi="Calibri" w:cs="Calibri"/>
          <w:lang w:val="en-GB" w:eastAsia="en-GB"/>
        </w:rPr>
        <w:t xml:space="preserve">The school’s Accessibility Plan can be found here </w:t>
      </w:r>
      <w:hyperlink w:history="1" r:id="rId20">
        <w:r w:rsidRPr="00D110B7">
          <w:rPr>
            <w:rStyle w:val="Hyperlink"/>
            <w:rFonts w:ascii="Calibri" w:hAnsi="Calibri" w:cs="Calibri"/>
            <w:lang w:val="en-GB" w:eastAsia="en-GB"/>
          </w:rPr>
          <w:t>https://www.bramhopeprimary.co.uk/page/?title=Policies&amp;pid=58</w:t>
        </w:r>
      </w:hyperlink>
      <w:r w:rsidRPr="00D110B7" w:rsidR="00A047A0">
        <w:rPr>
          <w:rFonts w:ascii="Calibri" w:hAnsi="Calibri" w:cs="Calibri"/>
          <w:lang w:val="en-GB" w:eastAsia="en-GB"/>
        </w:rPr>
        <w:t xml:space="preserve"> </w:t>
      </w:r>
    </w:p>
    <w:p w:rsidRPr="00D110B7" w:rsidR="00A047A0" w:rsidP="00FB2966" w:rsidRDefault="00A047A0" w14:paraId="697A51FE" w14:textId="77777777">
      <w:pPr>
        <w:pStyle w:val="4Bulletedcopyblue"/>
        <w:numPr>
          <w:ilvl w:val="0"/>
          <w:numId w:val="0"/>
        </w:numPr>
        <w:rPr>
          <w:rFonts w:ascii="Calibri" w:hAnsi="Calibri" w:cs="Calibri"/>
          <w:lang w:val="en-GB" w:eastAsia="en-GB"/>
        </w:rPr>
      </w:pPr>
      <w:r w:rsidRPr="00D110B7">
        <w:rPr>
          <w:rFonts w:ascii="Calibri" w:hAnsi="Calibri" w:cs="Calibri"/>
          <w:lang w:val="en-GB" w:eastAsia="en-GB"/>
        </w:rPr>
        <w:t xml:space="preserve">or here </w:t>
      </w:r>
    </w:p>
    <w:p w:rsidRPr="00D110B7" w:rsidR="00FB2966" w:rsidP="00FB2966" w:rsidRDefault="0007373F" w14:paraId="14A86919" w14:textId="77777777">
      <w:pPr>
        <w:pStyle w:val="4Bulletedcopyblue"/>
        <w:numPr>
          <w:ilvl w:val="0"/>
          <w:numId w:val="0"/>
        </w:numPr>
        <w:rPr>
          <w:rFonts w:ascii="Calibri" w:hAnsi="Calibri" w:cs="Calibri"/>
          <w:lang w:val="en-GB" w:eastAsia="en-GB"/>
        </w:rPr>
      </w:pPr>
      <w:hyperlink w:history="1" r:id="rId21">
        <w:r w:rsidRPr="00C279C8" w:rsidR="00A047A0">
          <w:rPr>
            <w:rStyle w:val="Hyperlink"/>
            <w:rFonts w:ascii="Calibri" w:hAnsi="Calibri" w:cs="Calibri"/>
            <w:bdr w:val="none" w:color="auto" w:sz="0" w:space="0" w:frame="1"/>
            <w:shd w:val="clear" w:color="auto" w:fill="FFFFFF"/>
          </w:rPr>
          <w:t>https://www.bramhopeprimary.co.uk/_site/data/files/users/12/fil</w:t>
        </w:r>
        <w:r w:rsidRPr="00C279C8" w:rsidR="00A047A0">
          <w:rPr>
            <w:rStyle w:val="Hyperlink"/>
            <w:rFonts w:ascii="Calibri" w:hAnsi="Calibri" w:cs="Calibri"/>
            <w:bdr w:val="none" w:color="auto" w:sz="0" w:space="0" w:frame="1"/>
            <w:shd w:val="clear" w:color="auto" w:fill="FFFFFF"/>
          </w:rPr>
          <w:t>e</w:t>
        </w:r>
        <w:r w:rsidRPr="00C279C8" w:rsidR="00A047A0">
          <w:rPr>
            <w:rStyle w:val="Hyperlink"/>
            <w:rFonts w:ascii="Calibri" w:hAnsi="Calibri" w:cs="Calibri"/>
            <w:bdr w:val="none" w:color="auto" w:sz="0" w:space="0" w:frame="1"/>
            <w:shd w:val="clear" w:color="auto" w:fill="FFFFFF"/>
          </w:rPr>
          <w:t>s/C0BAA80306CD7070367570D8AE2DA726.pdf</w:t>
        </w:r>
      </w:hyperlink>
    </w:p>
    <w:p w:rsidRPr="00D110B7" w:rsidR="00FB2966" w:rsidP="00FB2966" w:rsidRDefault="00FB2966" w14:paraId="1BD4A62C" w14:textId="77777777">
      <w:pPr>
        <w:pStyle w:val="4Bulletedcopyblue"/>
        <w:numPr>
          <w:ilvl w:val="0"/>
          <w:numId w:val="0"/>
        </w:numPr>
        <w:rPr>
          <w:rFonts w:ascii="Calibri" w:hAnsi="Calibri" w:cs="Calibri"/>
          <w:lang w:val="en-GB" w:eastAsia="en-GB"/>
        </w:rPr>
      </w:pPr>
      <w:r w:rsidRPr="00D110B7">
        <w:rPr>
          <w:rFonts w:ascii="Calibri" w:hAnsi="Calibri" w:cs="Calibri"/>
          <w:lang w:val="en-GB" w:eastAsia="en-GB"/>
        </w:rPr>
        <w:t>If you have any concerns about your child’s progress or learning, please contact us immediately so that we can adjust our approach, personalise learning further, if necessary, and support with home tasks or targets.</w:t>
      </w:r>
    </w:p>
    <w:p w:rsidRPr="00D110B7" w:rsidR="00840569" w:rsidP="00EE5206" w:rsidRDefault="00FB2966" w14:paraId="47F7A167" w14:textId="77777777">
      <w:pPr>
        <w:pStyle w:val="1bodycopy10pt"/>
        <w:rPr>
          <w:rFonts w:ascii="Calibri" w:hAnsi="Calibri" w:cs="Calibri"/>
          <w:lang w:val="en-GB" w:eastAsia="en-GB"/>
        </w:rPr>
      </w:pPr>
      <w:r w:rsidRPr="00D110B7">
        <w:rPr>
          <w:rFonts w:ascii="Calibri" w:hAnsi="Calibri" w:cs="Calibri"/>
          <w:lang w:val="en-GB" w:eastAsia="en-GB"/>
        </w:rPr>
        <w:t>If you use a strategy at home that you know is particularly helpful for your child, it may be possible to incorporate similar strategies in school. Please speak to your child’s teacher or the SENC</w:t>
      </w:r>
      <w:r w:rsidR="00AB1A1E">
        <w:rPr>
          <w:rFonts w:ascii="Calibri" w:hAnsi="Calibri" w:cs="Calibri"/>
          <w:lang w:val="en-GB" w:eastAsia="en-GB"/>
        </w:rPr>
        <w:t>O</w:t>
      </w:r>
      <w:r w:rsidRPr="00D110B7">
        <w:rPr>
          <w:rFonts w:ascii="Calibri" w:hAnsi="Calibri" w:cs="Calibri"/>
          <w:lang w:val="en-GB" w:eastAsia="en-GB"/>
        </w:rPr>
        <w:t xml:space="preserve"> about this.</w:t>
      </w:r>
    </w:p>
    <w:p w:rsidRPr="00D110B7" w:rsidR="00937F43" w:rsidP="00EE5206" w:rsidRDefault="00937F43" w14:paraId="01F7C7D6" w14:textId="77777777">
      <w:pPr>
        <w:pStyle w:val="1bodycopy10pt"/>
        <w:rPr>
          <w:rFonts w:ascii="Calibri" w:hAnsi="Calibri" w:cs="Calibri"/>
          <w:lang w:val="en-GB" w:eastAsia="en-GB"/>
        </w:rPr>
      </w:pPr>
    </w:p>
    <w:p w:rsidRPr="00D110B7" w:rsidR="00784310" w:rsidP="00784310" w:rsidRDefault="00784310" w14:paraId="19BA00EF" w14:textId="77777777">
      <w:pPr>
        <w:pStyle w:val="Heading1"/>
        <w:rPr>
          <w:rFonts w:ascii="Calibri" w:hAnsi="Calibri" w:cs="Calibri"/>
          <w:color w:val="C00000"/>
          <w:lang w:eastAsia="en-GB"/>
        </w:rPr>
      </w:pPr>
      <w:bookmarkStart w:name="_Toc116987826" w:id="27"/>
      <w:bookmarkStart w:name="_Toc117080335" w:id="28"/>
      <w:bookmarkStart w:name="_Toc139881803" w:id="29"/>
      <w:r w:rsidRPr="00D110B7">
        <w:rPr>
          <w:rFonts w:ascii="Calibri" w:hAnsi="Calibri" w:cs="Calibri"/>
          <w:color w:val="C00000"/>
          <w:lang w:eastAsia="en-GB"/>
        </w:rPr>
        <w:t>9. How will the school evaluate whether the support in place is helping my child?</w:t>
      </w:r>
      <w:bookmarkEnd w:id="27"/>
      <w:bookmarkEnd w:id="28"/>
      <w:bookmarkEnd w:id="29"/>
    </w:p>
    <w:p w:rsidRPr="00D110B7" w:rsidR="00840569" w:rsidP="00840569" w:rsidRDefault="00840569" w14:paraId="0FC2A067" w14:textId="77777777">
      <w:pPr>
        <w:pStyle w:val="6Abstract"/>
        <w:shd w:val="clear" w:color="auto" w:fill="FFFFFF"/>
        <w:rPr>
          <w:rFonts w:ascii="Calibri" w:hAnsi="Calibri" w:cs="Calibri"/>
          <w:color w:val="515151"/>
          <w:sz w:val="20"/>
          <w:szCs w:val="20"/>
          <w:shd w:val="clear" w:color="auto" w:fill="FFFFFF"/>
        </w:rPr>
      </w:pPr>
      <w:r w:rsidRPr="00D110B7">
        <w:rPr>
          <w:rFonts w:ascii="Calibri" w:hAnsi="Calibri" w:cs="Calibri"/>
          <w:color w:val="515151"/>
          <w:sz w:val="20"/>
          <w:szCs w:val="20"/>
          <w:shd w:val="clear" w:color="auto" w:fill="FFFFFF"/>
        </w:rPr>
        <w:t>The school follows the Leeds City Council Graduated Approach Toolkit which is framed around the Code of Practice and comprises guidance and documentation designed to support an effective and robust implementation of the graduated approach. </w:t>
      </w:r>
    </w:p>
    <w:p w:rsidRPr="00D110B7" w:rsidR="00840569" w:rsidP="00840569" w:rsidRDefault="00840569" w14:paraId="38905627" w14:textId="77777777">
      <w:pPr>
        <w:pStyle w:val="6Abstract"/>
        <w:shd w:val="clear" w:color="auto" w:fill="FFFFFF"/>
        <w:rPr>
          <w:rFonts w:ascii="Calibri" w:hAnsi="Calibri" w:cs="Calibri"/>
          <w:color w:val="515151"/>
          <w:sz w:val="20"/>
          <w:szCs w:val="20"/>
          <w:shd w:val="clear" w:color="auto" w:fill="FFFFFF"/>
        </w:rPr>
      </w:pPr>
      <w:r w:rsidRPr="00D110B7">
        <w:rPr>
          <w:rFonts w:ascii="Calibri" w:hAnsi="Calibri" w:cs="Calibri"/>
          <w:color w:val="515151"/>
          <w:sz w:val="20"/>
          <w:szCs w:val="20"/>
          <w:shd w:val="clear" w:color="auto" w:fill="FFFFFF"/>
        </w:rPr>
        <w:t>The graduated approach is a four-part cycle (assess, plan, do and review) through which earlier decisions and actions are revisited, refined and revised with a growing understanding of the pupil’s needs and of what supports the pupil in making good progress and securing good outcomes.</w:t>
      </w:r>
    </w:p>
    <w:p w:rsidRPr="00D110B7" w:rsidR="00840569" w:rsidP="00840569" w:rsidRDefault="00840569" w14:paraId="1445DBA1" w14:textId="77777777">
      <w:pPr>
        <w:pStyle w:val="6Abstract"/>
        <w:shd w:val="clear" w:color="auto" w:fill="FFFFFF"/>
        <w:rPr>
          <w:rFonts w:ascii="Calibri" w:hAnsi="Calibri" w:cs="Calibri"/>
          <w:color w:val="515151"/>
          <w:sz w:val="20"/>
          <w:szCs w:val="20"/>
          <w:shd w:val="clear" w:color="auto" w:fill="FFFFFF"/>
        </w:rPr>
      </w:pPr>
      <w:r w:rsidRPr="00D110B7">
        <w:rPr>
          <w:rFonts w:ascii="Calibri" w:hAnsi="Calibri" w:cs="Calibri"/>
          <w:color w:val="515151"/>
          <w:sz w:val="20"/>
          <w:szCs w:val="20"/>
          <w:shd w:val="clear" w:color="auto" w:fill="FFFFFF"/>
        </w:rPr>
        <w:t>Refer to Question 5</w:t>
      </w:r>
      <w:r w:rsidR="00AB1A1E">
        <w:rPr>
          <w:rFonts w:ascii="Calibri" w:hAnsi="Calibri" w:cs="Calibri"/>
          <w:color w:val="515151"/>
          <w:sz w:val="20"/>
          <w:szCs w:val="20"/>
          <w:shd w:val="clear" w:color="auto" w:fill="FFFFFF"/>
        </w:rPr>
        <w:t xml:space="preserve"> in this document</w:t>
      </w:r>
      <w:r w:rsidRPr="00D110B7">
        <w:rPr>
          <w:rFonts w:ascii="Calibri" w:hAnsi="Calibri" w:cs="Calibri"/>
          <w:color w:val="515151"/>
          <w:sz w:val="20"/>
          <w:szCs w:val="20"/>
          <w:shd w:val="clear" w:color="auto" w:fill="FFFFFF"/>
        </w:rPr>
        <w:t xml:space="preserve"> for more information.</w:t>
      </w:r>
    </w:p>
    <w:p w:rsidRPr="00D110B7" w:rsidR="00784310" w:rsidP="00784310" w:rsidRDefault="00784310" w14:paraId="57077193" w14:textId="77777777">
      <w:pPr>
        <w:pStyle w:val="1bodycopy10pt"/>
        <w:rPr>
          <w:rFonts w:ascii="Calibri" w:hAnsi="Calibri" w:cs="Calibri"/>
          <w:sz w:val="24"/>
          <w:lang w:val="en-GB" w:eastAsia="en-GB"/>
        </w:rPr>
      </w:pPr>
      <w:r w:rsidRPr="00D110B7">
        <w:rPr>
          <w:rFonts w:ascii="Calibri" w:hAnsi="Calibri" w:cs="Calibri"/>
          <w:lang w:val="en-GB" w:eastAsia="en-GB"/>
        </w:rPr>
        <w:t>We will evaluate the effectiveness of provision for your child by:</w:t>
      </w:r>
    </w:p>
    <w:p w:rsidRPr="00D110B7" w:rsidR="00784310" w:rsidP="00784310" w:rsidRDefault="00784310" w14:paraId="539CF62F"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 xml:space="preserve">Reviewing </w:t>
      </w:r>
      <w:r w:rsidRPr="00D110B7" w:rsidR="00741D11">
        <w:rPr>
          <w:rFonts w:ascii="Calibri" w:hAnsi="Calibri" w:cs="Calibri"/>
          <w:lang w:val="en-GB" w:eastAsia="en-GB"/>
        </w:rPr>
        <w:t>their</w:t>
      </w:r>
      <w:r w:rsidRPr="00D110B7">
        <w:rPr>
          <w:rFonts w:ascii="Calibri" w:hAnsi="Calibri" w:cs="Calibri"/>
          <w:lang w:val="en-GB" w:eastAsia="en-GB"/>
        </w:rPr>
        <w:t xml:space="preserve"> progress towards their goals each term</w:t>
      </w:r>
    </w:p>
    <w:p w:rsidRPr="00D110B7" w:rsidR="00784310" w:rsidP="00784310" w:rsidRDefault="00784310" w14:paraId="479D447D"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 xml:space="preserve">Reviewing the impact of interventions </w:t>
      </w:r>
      <w:r w:rsidRPr="00D110B7" w:rsidR="00840569">
        <w:rPr>
          <w:rFonts w:ascii="Calibri" w:hAnsi="Calibri" w:cs="Calibri"/>
          <w:lang w:val="en-GB" w:eastAsia="en-GB"/>
        </w:rPr>
        <w:t>after half a term</w:t>
      </w:r>
    </w:p>
    <w:p w:rsidRPr="00D110B7" w:rsidR="00784310" w:rsidP="00784310" w:rsidRDefault="00784310" w14:paraId="775939F6"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Using pupil questionnaires</w:t>
      </w:r>
    </w:p>
    <w:p w:rsidRPr="00D110B7" w:rsidR="00784310" w:rsidP="00784310" w:rsidRDefault="00784310" w14:paraId="3511884E"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Monitoring by the SENCO</w:t>
      </w:r>
    </w:p>
    <w:p w:rsidRPr="00D110B7" w:rsidR="00784310" w:rsidP="00784310" w:rsidRDefault="00784310" w14:paraId="7CA6EE93"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Using provision maps to measure progress</w:t>
      </w:r>
    </w:p>
    <w:p w:rsidRPr="00D110B7" w:rsidR="00784310" w:rsidP="00784310" w:rsidRDefault="00784310" w14:paraId="2B1B803B"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 xml:space="preserve">Holding </w:t>
      </w:r>
      <w:r w:rsidRPr="00D110B7" w:rsidR="00741D11">
        <w:rPr>
          <w:rFonts w:ascii="Calibri" w:hAnsi="Calibri" w:cs="Calibri"/>
          <w:lang w:val="en-GB" w:eastAsia="en-GB"/>
        </w:rPr>
        <w:t xml:space="preserve">an </w:t>
      </w:r>
      <w:r w:rsidRPr="00D110B7">
        <w:rPr>
          <w:rFonts w:ascii="Calibri" w:hAnsi="Calibri" w:cs="Calibri"/>
          <w:lang w:val="en-GB" w:eastAsia="en-GB"/>
        </w:rPr>
        <w:t>annual review</w:t>
      </w:r>
      <w:r w:rsidRPr="00D110B7" w:rsidR="00741D11">
        <w:rPr>
          <w:rFonts w:ascii="Calibri" w:hAnsi="Calibri" w:cs="Calibri"/>
          <w:lang w:val="en-GB" w:eastAsia="en-GB"/>
        </w:rPr>
        <w:t xml:space="preserve"> (if </w:t>
      </w:r>
      <w:r w:rsidRPr="00D110B7" w:rsidR="00840569">
        <w:rPr>
          <w:rFonts w:ascii="Calibri" w:hAnsi="Calibri" w:cs="Calibri"/>
          <w:lang w:val="en-GB" w:eastAsia="en-GB"/>
        </w:rPr>
        <w:t>children</w:t>
      </w:r>
      <w:r w:rsidRPr="00D110B7" w:rsidR="00741D11">
        <w:rPr>
          <w:rFonts w:ascii="Calibri" w:hAnsi="Calibri" w:cs="Calibri"/>
          <w:lang w:val="en-GB" w:eastAsia="en-GB"/>
        </w:rPr>
        <w:t xml:space="preserve"> have an education, health and care (EHC)</w:t>
      </w:r>
      <w:r w:rsidRPr="00D110B7">
        <w:rPr>
          <w:rFonts w:ascii="Calibri" w:hAnsi="Calibri" w:cs="Calibri"/>
          <w:lang w:val="en-GB" w:eastAsia="en-GB"/>
        </w:rPr>
        <w:t xml:space="preserve"> plan</w:t>
      </w:r>
      <w:r w:rsidRPr="00D110B7" w:rsidR="00741D11">
        <w:rPr>
          <w:rFonts w:ascii="Calibri" w:hAnsi="Calibri" w:cs="Calibri"/>
          <w:lang w:val="en-GB" w:eastAsia="en-GB"/>
        </w:rPr>
        <w:t>)</w:t>
      </w:r>
    </w:p>
    <w:p w:rsidRPr="00D110B7" w:rsidR="007F61C7" w:rsidP="007F61C7" w:rsidRDefault="007F61C7" w14:paraId="5913109A" w14:textId="77777777">
      <w:pPr>
        <w:pStyle w:val="4Bulletedcopyblue"/>
        <w:numPr>
          <w:ilvl w:val="0"/>
          <w:numId w:val="0"/>
        </w:numPr>
        <w:ind w:left="340"/>
        <w:rPr>
          <w:rFonts w:ascii="Calibri" w:hAnsi="Calibri" w:cs="Calibri"/>
          <w:lang w:val="en-GB" w:eastAsia="en-GB"/>
        </w:rPr>
      </w:pPr>
    </w:p>
    <w:p w:rsidRPr="00D110B7" w:rsidR="00840569" w:rsidP="00840569" w:rsidRDefault="00784310" w14:paraId="4B70D47D" w14:textId="77777777">
      <w:pPr>
        <w:pStyle w:val="Heading1"/>
        <w:rPr>
          <w:rFonts w:ascii="Calibri" w:hAnsi="Calibri" w:eastAsia="Times New Roman" w:cs="Calibri"/>
          <w:color w:val="C00000"/>
          <w:szCs w:val="24"/>
          <w:lang w:eastAsia="en-GB"/>
        </w:rPr>
      </w:pPr>
      <w:bookmarkStart w:name="_Toc116987827" w:id="30"/>
      <w:bookmarkStart w:name="_Toc117080336" w:id="31"/>
      <w:bookmarkStart w:name="_Toc139881804" w:id="32"/>
      <w:r w:rsidRPr="00D110B7">
        <w:rPr>
          <w:rFonts w:ascii="Calibri" w:hAnsi="Calibri" w:cs="Calibri"/>
          <w:color w:val="C00000"/>
        </w:rPr>
        <w:t>10. How will the school resources be secured for my child?</w:t>
      </w:r>
      <w:bookmarkEnd w:id="30"/>
      <w:bookmarkEnd w:id="31"/>
      <w:bookmarkEnd w:id="32"/>
    </w:p>
    <w:p w:rsidRPr="00D110B7" w:rsidR="00840569" w:rsidP="00840569" w:rsidRDefault="00840569" w14:paraId="42949281" w14:textId="77777777">
      <w:pPr>
        <w:pStyle w:val="1bodycopy10pt"/>
        <w:rPr>
          <w:rFonts w:ascii="Calibri" w:hAnsi="Calibri" w:cs="Calibri"/>
          <w:lang w:val="en-GB"/>
        </w:rPr>
      </w:pPr>
      <w:r w:rsidRPr="00D110B7">
        <w:rPr>
          <w:rFonts w:ascii="Calibri" w:hAnsi="Calibri" w:cs="Calibri"/>
          <w:lang w:val="en-GB"/>
        </w:rPr>
        <w:t>When a need has been identified, the school will plan and implement the appropriate resources to meet that need using the school’s provision maps.  It may be that your child’s needs mean we need to secure:</w:t>
      </w:r>
    </w:p>
    <w:p w:rsidRPr="00D110B7" w:rsidR="00840569" w:rsidP="00840569" w:rsidRDefault="00840569" w14:paraId="58C5498F" w14:textId="77777777">
      <w:pPr>
        <w:pStyle w:val="1bodycopy10pt"/>
        <w:numPr>
          <w:ilvl w:val="0"/>
          <w:numId w:val="36"/>
        </w:numPr>
        <w:rPr>
          <w:rFonts w:ascii="Calibri" w:hAnsi="Calibri" w:cs="Calibri"/>
          <w:lang w:val="en-GB"/>
        </w:rPr>
      </w:pPr>
      <w:r w:rsidRPr="00D110B7">
        <w:rPr>
          <w:rFonts w:ascii="Calibri" w:hAnsi="Calibri" w:cs="Calibri"/>
          <w:lang w:val="en-GB"/>
        </w:rPr>
        <w:t>Extra equipment or facilities</w:t>
      </w:r>
    </w:p>
    <w:p w:rsidRPr="00D110B7" w:rsidR="00840569" w:rsidP="00840569" w:rsidRDefault="00840569" w14:paraId="23A3E5F7" w14:textId="77777777">
      <w:pPr>
        <w:pStyle w:val="1bodycopy10pt"/>
        <w:numPr>
          <w:ilvl w:val="0"/>
          <w:numId w:val="36"/>
        </w:numPr>
        <w:rPr>
          <w:rFonts w:ascii="Calibri" w:hAnsi="Calibri" w:cs="Calibri"/>
          <w:lang w:val="en-GB"/>
        </w:rPr>
      </w:pPr>
      <w:r w:rsidRPr="00D110B7">
        <w:rPr>
          <w:rFonts w:ascii="Calibri" w:hAnsi="Calibri" w:cs="Calibri"/>
          <w:lang w:val="en-GB"/>
        </w:rPr>
        <w:t>More teaching assistant hours</w:t>
      </w:r>
    </w:p>
    <w:p w:rsidRPr="00D110B7" w:rsidR="00840569" w:rsidP="00840569" w:rsidRDefault="00840569" w14:paraId="61BA0799" w14:textId="77777777">
      <w:pPr>
        <w:pStyle w:val="1bodycopy10pt"/>
        <w:numPr>
          <w:ilvl w:val="0"/>
          <w:numId w:val="36"/>
        </w:numPr>
        <w:rPr>
          <w:rFonts w:ascii="Calibri" w:hAnsi="Calibri" w:cs="Calibri"/>
          <w:lang w:val="en-GB"/>
        </w:rPr>
      </w:pPr>
      <w:r w:rsidRPr="00D110B7">
        <w:rPr>
          <w:rFonts w:ascii="Calibri" w:hAnsi="Calibri" w:cs="Calibri"/>
          <w:lang w:val="en-GB"/>
        </w:rPr>
        <w:t xml:space="preserve">Further training for our staff </w:t>
      </w:r>
    </w:p>
    <w:p w:rsidRPr="00D110B7" w:rsidR="00840569" w:rsidP="00840569" w:rsidRDefault="00840569" w14:paraId="38C274BD" w14:textId="77777777">
      <w:pPr>
        <w:pStyle w:val="1bodycopy10pt"/>
        <w:numPr>
          <w:ilvl w:val="0"/>
          <w:numId w:val="36"/>
        </w:numPr>
        <w:rPr>
          <w:rFonts w:ascii="Calibri" w:hAnsi="Calibri" w:cs="Calibri"/>
          <w:lang w:val="en-GB"/>
        </w:rPr>
      </w:pPr>
      <w:r w:rsidRPr="00D110B7">
        <w:rPr>
          <w:rFonts w:ascii="Calibri" w:hAnsi="Calibri" w:cs="Calibri"/>
          <w:lang w:val="en-GB"/>
        </w:rPr>
        <w:t>External specialist expertise</w:t>
      </w:r>
    </w:p>
    <w:p w:rsidRPr="00D110B7" w:rsidR="00840569" w:rsidP="00784310" w:rsidRDefault="00840569" w14:paraId="17054FAE" w14:textId="77777777">
      <w:pPr>
        <w:pStyle w:val="1bodycopy10pt"/>
        <w:rPr>
          <w:rFonts w:ascii="Calibri" w:hAnsi="Calibri" w:cs="Calibri"/>
          <w:lang w:val="en-GB"/>
        </w:rPr>
      </w:pPr>
      <w:r w:rsidRPr="00D110B7">
        <w:rPr>
          <w:rFonts w:ascii="Calibri" w:hAnsi="Calibri" w:cs="Calibri"/>
          <w:lang w:val="en-GB"/>
        </w:rPr>
        <w:t>The school will use the graduated approach to assess whether the resources have had a positive impact in meeting the identified need(s).</w:t>
      </w:r>
    </w:p>
    <w:p w:rsidRPr="00D110B7" w:rsidR="00784310" w:rsidP="00E03959" w:rsidRDefault="00840569" w14:paraId="41CE7198" w14:textId="77777777">
      <w:pPr>
        <w:pStyle w:val="1bodycopy10pt"/>
        <w:rPr>
          <w:rFonts w:ascii="Calibri" w:hAnsi="Calibri" w:cs="Calibri"/>
          <w:lang w:val="en-GB"/>
        </w:rPr>
      </w:pPr>
      <w:r w:rsidRPr="00D110B7">
        <w:rPr>
          <w:rFonts w:ascii="Calibri" w:hAnsi="Calibri" w:cs="Calibri"/>
          <w:lang w:val="en-GB"/>
        </w:rPr>
        <w:t>The school may</w:t>
      </w:r>
      <w:r w:rsidRPr="00D110B7" w:rsidR="00E03959">
        <w:rPr>
          <w:rFonts w:ascii="Calibri" w:hAnsi="Calibri" w:cs="Calibri"/>
          <w:lang w:val="en-GB"/>
        </w:rPr>
        <w:t xml:space="preserve"> </w:t>
      </w:r>
      <w:r w:rsidRPr="00D110B7" w:rsidR="00784310">
        <w:rPr>
          <w:rFonts w:ascii="Calibri" w:hAnsi="Calibri" w:cs="Calibri"/>
          <w:lang w:val="en-GB"/>
        </w:rPr>
        <w:t>consult with external agencies to get recommendations on what will best help your child access their learning.</w:t>
      </w:r>
    </w:p>
    <w:p w:rsidRPr="00D110B7" w:rsidR="004021C5" w:rsidP="00CA1757" w:rsidRDefault="00840569" w14:paraId="25645BDF" w14:textId="77777777">
      <w:pPr>
        <w:pStyle w:val="1bodycopy10pt"/>
        <w:rPr>
          <w:rFonts w:ascii="Calibri" w:hAnsi="Calibri" w:cs="Calibri"/>
        </w:rPr>
      </w:pPr>
      <w:bookmarkStart w:name="_Toc116987828" w:id="33"/>
      <w:bookmarkStart w:name="_Toc117080337" w:id="34"/>
      <w:r w:rsidRPr="00D110B7">
        <w:rPr>
          <w:rFonts w:ascii="Calibri" w:hAnsi="Calibri" w:cs="Calibri"/>
        </w:rPr>
        <w:lastRenderedPageBreak/>
        <w:t>For children with EHCPs, it is the local authority’s duty to fund all resources in Section F of the plan.</w:t>
      </w:r>
    </w:p>
    <w:p w:rsidRPr="00D110B7" w:rsidR="00784310" w:rsidP="00784310" w:rsidRDefault="00784310" w14:paraId="16254624" w14:textId="77777777">
      <w:pPr>
        <w:pStyle w:val="Heading1"/>
        <w:rPr>
          <w:rFonts w:ascii="Calibri" w:hAnsi="Calibri" w:eastAsia="Times New Roman" w:cs="Calibri"/>
          <w:color w:val="C00000"/>
          <w:szCs w:val="24"/>
          <w:lang w:eastAsia="en-GB"/>
        </w:rPr>
      </w:pPr>
      <w:bookmarkStart w:name="_Toc139881805" w:id="35"/>
      <w:r w:rsidRPr="00D110B7">
        <w:rPr>
          <w:rFonts w:ascii="Calibri" w:hAnsi="Calibri" w:cs="Calibri"/>
          <w:color w:val="C00000"/>
        </w:rPr>
        <w:t>11. How will the school make sure my child is included in activities alongside pupils who don’t have SEND?</w:t>
      </w:r>
      <w:bookmarkEnd w:id="33"/>
      <w:bookmarkEnd w:id="34"/>
      <w:bookmarkEnd w:id="35"/>
    </w:p>
    <w:p w:rsidRPr="00D110B7" w:rsidR="00840569" w:rsidP="00784310" w:rsidRDefault="00840569" w14:paraId="2F009B89" w14:textId="77777777">
      <w:pPr>
        <w:pStyle w:val="1bodycopy10pt"/>
        <w:rPr>
          <w:rFonts w:ascii="Calibri" w:hAnsi="Calibri" w:cs="Calibri"/>
          <w:lang w:val="en-GB"/>
        </w:rPr>
      </w:pPr>
      <w:r w:rsidRPr="00D110B7">
        <w:rPr>
          <w:rFonts w:ascii="Calibri" w:hAnsi="Calibri" w:cs="Calibri"/>
          <w:lang w:val="en-GB"/>
        </w:rPr>
        <w:t>The school’s Accessibility Plan outlines our approach in ensuring that there are no barriers to any pupil with SEND enjoying the same activities as other pupils in our school, including physical activities.</w:t>
      </w:r>
    </w:p>
    <w:p w:rsidRPr="00D110B7" w:rsidR="00784310" w:rsidP="00784310" w:rsidRDefault="00784310" w14:paraId="455BA30C" w14:textId="77777777">
      <w:pPr>
        <w:pStyle w:val="1bodycopy10pt"/>
        <w:rPr>
          <w:rFonts w:ascii="Calibri" w:hAnsi="Calibri" w:cs="Calibri"/>
          <w:lang w:val="en-GB"/>
        </w:rPr>
      </w:pPr>
      <w:r w:rsidRPr="00D110B7">
        <w:rPr>
          <w:rFonts w:ascii="Calibri" w:hAnsi="Calibri" w:cs="Calibri"/>
          <w:lang w:val="en-GB"/>
        </w:rPr>
        <w:t>All of our extra-curricular activities and school visits are available to all our pupils, including our before</w:t>
      </w:r>
      <w:r w:rsidRPr="00D110B7" w:rsidR="003A1CE7">
        <w:rPr>
          <w:rFonts w:ascii="Calibri" w:hAnsi="Calibri" w:cs="Calibri"/>
          <w:lang w:val="en-GB"/>
        </w:rPr>
        <w:t xml:space="preserve"> </w:t>
      </w:r>
      <w:r w:rsidRPr="00D110B7">
        <w:rPr>
          <w:rFonts w:ascii="Calibri" w:hAnsi="Calibri" w:cs="Calibri"/>
          <w:lang w:val="en-GB"/>
        </w:rPr>
        <w:t>and after-school club</w:t>
      </w:r>
      <w:r w:rsidRPr="00D110B7" w:rsidR="00C2036B">
        <w:rPr>
          <w:rFonts w:ascii="Calibri" w:hAnsi="Calibri" w:cs="Calibri"/>
          <w:lang w:val="en-GB"/>
        </w:rPr>
        <w:t xml:space="preserve"> called Kingfisher Buddies Before &amp; After School Care.</w:t>
      </w:r>
    </w:p>
    <w:p w:rsidRPr="00D110B7" w:rsidR="00784310" w:rsidP="00784310" w:rsidRDefault="00784310" w14:paraId="678AD9C0" w14:textId="77777777">
      <w:pPr>
        <w:pStyle w:val="1bodycopy10pt"/>
        <w:rPr>
          <w:rFonts w:ascii="Calibri" w:hAnsi="Calibri" w:cs="Calibri"/>
          <w:lang w:val="en-GB"/>
        </w:rPr>
      </w:pPr>
      <w:r w:rsidRPr="00D110B7">
        <w:rPr>
          <w:rFonts w:ascii="Calibri" w:hAnsi="Calibri" w:cs="Calibri"/>
          <w:lang w:val="en-GB"/>
        </w:rPr>
        <w:t xml:space="preserve">All pupils are encouraged to go on our </w:t>
      </w:r>
      <w:r w:rsidRPr="00D110B7" w:rsidR="003A1CE7">
        <w:rPr>
          <w:rFonts w:ascii="Calibri" w:hAnsi="Calibri" w:cs="Calibri"/>
          <w:lang w:val="en-GB"/>
        </w:rPr>
        <w:t xml:space="preserve">school trips, including our </w:t>
      </w:r>
      <w:r w:rsidRPr="00D110B7">
        <w:rPr>
          <w:rFonts w:ascii="Calibri" w:hAnsi="Calibri" w:cs="Calibri"/>
          <w:lang w:val="en-GB"/>
        </w:rPr>
        <w:t>residential trip</w:t>
      </w:r>
      <w:r w:rsidRPr="00D110B7" w:rsidR="00840569">
        <w:rPr>
          <w:rFonts w:ascii="Calibri" w:hAnsi="Calibri" w:cs="Calibri"/>
          <w:lang w:val="en-GB"/>
        </w:rPr>
        <w:t>s in Year 4, Year 5 and Year 6.</w:t>
      </w:r>
    </w:p>
    <w:p w:rsidRPr="00D110B7" w:rsidR="00784310" w:rsidP="00784310" w:rsidRDefault="00784310" w14:paraId="54D08526" w14:textId="77777777">
      <w:pPr>
        <w:pStyle w:val="1bodycopy10pt"/>
        <w:rPr>
          <w:rFonts w:ascii="Calibri" w:hAnsi="Calibri" w:cs="Calibri"/>
          <w:lang w:val="en-GB"/>
        </w:rPr>
      </w:pPr>
      <w:r w:rsidRPr="00D110B7">
        <w:rPr>
          <w:rFonts w:ascii="Calibri" w:hAnsi="Calibri" w:cs="Calibri"/>
          <w:lang w:val="en-GB"/>
        </w:rPr>
        <w:t>All pupils are encouraged to take part in</w:t>
      </w:r>
      <w:r w:rsidRPr="00D110B7" w:rsidR="00840569">
        <w:rPr>
          <w:rFonts w:ascii="Calibri" w:hAnsi="Calibri" w:cs="Calibri"/>
          <w:lang w:val="en-GB"/>
        </w:rPr>
        <w:t xml:space="preserve"> our wider curricular events such as sports day, school productions, special visitors and workshops.</w:t>
      </w:r>
      <w:r w:rsidRPr="00D110B7">
        <w:rPr>
          <w:rFonts w:ascii="Calibri" w:hAnsi="Calibri" w:cs="Calibri"/>
          <w:lang w:val="en-GB"/>
        </w:rPr>
        <w:t xml:space="preserve"> </w:t>
      </w:r>
    </w:p>
    <w:p w:rsidRPr="00D110B7" w:rsidR="00784310" w:rsidP="00784310" w:rsidRDefault="00784310" w14:paraId="5E90D9F2" w14:textId="77777777">
      <w:pPr>
        <w:pStyle w:val="1bodycopy10pt"/>
        <w:rPr>
          <w:rFonts w:ascii="Calibri" w:hAnsi="Calibri" w:cs="Calibri"/>
          <w:lang w:val="en-GB"/>
        </w:rPr>
      </w:pPr>
      <w:r w:rsidRPr="00D110B7">
        <w:rPr>
          <w:rFonts w:ascii="Calibri" w:hAnsi="Calibri" w:cs="Calibri"/>
          <w:lang w:val="en-GB"/>
        </w:rPr>
        <w:t>No pupil is ever excluded from taking part in these activities because of their SEN or disability</w:t>
      </w:r>
      <w:r w:rsidRPr="00D110B7" w:rsidR="003A1CE7">
        <w:rPr>
          <w:rFonts w:ascii="Calibri" w:hAnsi="Calibri" w:cs="Calibri"/>
          <w:lang w:val="en-GB"/>
        </w:rPr>
        <w:t xml:space="preserve"> and we will make whatever reasonable adjustments are needed to make sure that they can be included</w:t>
      </w:r>
      <w:r w:rsidRPr="00D110B7">
        <w:rPr>
          <w:rFonts w:ascii="Calibri" w:hAnsi="Calibri" w:cs="Calibri"/>
          <w:lang w:val="en-GB"/>
        </w:rPr>
        <w:t>.</w:t>
      </w:r>
    </w:p>
    <w:p w:rsidRPr="00D110B7" w:rsidR="007F61C7" w:rsidP="00784310" w:rsidRDefault="007F61C7" w14:paraId="7605FC44" w14:textId="77777777">
      <w:pPr>
        <w:pStyle w:val="1bodycopy10pt"/>
        <w:rPr>
          <w:rFonts w:ascii="Calibri" w:hAnsi="Calibri" w:cs="Calibri"/>
          <w:lang w:val="en-GB"/>
        </w:rPr>
      </w:pPr>
    </w:p>
    <w:p w:rsidR="00784310" w:rsidP="00784310" w:rsidRDefault="00784310" w14:paraId="5EABB75C" w14:textId="77777777">
      <w:pPr>
        <w:pStyle w:val="Heading1"/>
        <w:rPr>
          <w:rFonts w:ascii="Calibri" w:hAnsi="Calibri" w:cs="Calibri"/>
          <w:color w:val="C00000"/>
        </w:rPr>
      </w:pPr>
      <w:bookmarkStart w:name="_Toc116987829" w:id="36"/>
      <w:bookmarkStart w:name="_Toc117080338" w:id="37"/>
      <w:bookmarkStart w:name="_Toc139881806" w:id="38"/>
      <w:r w:rsidRPr="00D110B7">
        <w:rPr>
          <w:rFonts w:ascii="Calibri" w:hAnsi="Calibri" w:cs="Calibri"/>
          <w:color w:val="C00000"/>
        </w:rPr>
        <w:t>12. How does the school make sure the admissions process is fair for pupils</w:t>
      </w:r>
      <w:r w:rsidRPr="00D110B7" w:rsidR="00630337">
        <w:rPr>
          <w:rFonts w:ascii="Calibri" w:hAnsi="Calibri" w:cs="Calibri"/>
          <w:color w:val="C00000"/>
        </w:rPr>
        <w:t xml:space="preserve"> with SEN or a disability</w:t>
      </w:r>
      <w:r w:rsidRPr="00D110B7">
        <w:rPr>
          <w:rFonts w:ascii="Calibri" w:hAnsi="Calibri" w:cs="Calibri"/>
          <w:color w:val="C00000"/>
        </w:rPr>
        <w:t>?</w:t>
      </w:r>
      <w:bookmarkEnd w:id="36"/>
      <w:bookmarkEnd w:id="37"/>
      <w:bookmarkEnd w:id="38"/>
    </w:p>
    <w:p w:rsidRPr="00D110B7" w:rsidR="00674099" w:rsidP="00674099" w:rsidRDefault="00674099" w14:paraId="7CA62B98" w14:textId="77777777">
      <w:pPr>
        <w:pStyle w:val="1bodycopy10pt"/>
        <w:rPr>
          <w:rFonts w:ascii="Calibri" w:hAnsi="Calibri" w:cs="Calibri"/>
          <w:lang w:val="en-GB"/>
        </w:rPr>
      </w:pPr>
      <w:r>
        <w:rPr>
          <w:rFonts w:ascii="Calibri" w:hAnsi="Calibri" w:cs="Calibri"/>
          <w:lang w:val="en-GB"/>
        </w:rPr>
        <w:t xml:space="preserve">The school’s admissions policy can be found at </w:t>
      </w:r>
      <w:hyperlink w:history="1" r:id="rId22">
        <w:r w:rsidRPr="00247DEE">
          <w:rPr>
            <w:rStyle w:val="Hyperlink"/>
            <w:rFonts w:ascii="Calibri" w:hAnsi="Calibri" w:cs="Calibri"/>
            <w:lang w:val="en-GB"/>
          </w:rPr>
          <w:t>https://collaborativelearningtrust.com/trust-policies</w:t>
        </w:r>
      </w:hyperlink>
      <w:r>
        <w:rPr>
          <w:rFonts w:ascii="Calibri" w:hAnsi="Calibri" w:cs="Calibri"/>
          <w:lang w:val="en-GB"/>
        </w:rPr>
        <w:t xml:space="preserve"> </w:t>
      </w:r>
    </w:p>
    <w:p w:rsidR="00674099" w:rsidP="00784310" w:rsidRDefault="00674099" w14:paraId="0DE36AFF" w14:textId="77777777">
      <w:pPr>
        <w:pStyle w:val="1bodycopy10pt"/>
        <w:rPr>
          <w:rFonts w:ascii="Calibri" w:hAnsi="Calibri" w:cs="Calibri"/>
          <w:lang w:val="en-GB"/>
        </w:rPr>
      </w:pPr>
    </w:p>
    <w:p w:rsidRPr="00674099" w:rsidR="00674099" w:rsidP="00674099" w:rsidRDefault="00674099" w14:paraId="688C6704" w14:textId="77777777">
      <w:pPr>
        <w:pStyle w:val="1bodycopy10pt"/>
        <w:rPr>
          <w:rFonts w:ascii="Calibri" w:hAnsi="Calibri" w:cs="Calibri"/>
          <w:lang w:val="en-GB"/>
        </w:rPr>
      </w:pPr>
      <w:r>
        <w:rPr>
          <w:rFonts w:ascii="Calibri" w:hAnsi="Calibri" w:cs="Calibri"/>
          <w:lang w:val="en-GB"/>
        </w:rPr>
        <w:t>In summary, the school will give p</w:t>
      </w:r>
      <w:r w:rsidRPr="00674099">
        <w:rPr>
          <w:rFonts w:ascii="Calibri" w:hAnsi="Calibri" w:cs="Calibri"/>
          <w:lang w:val="en-GB"/>
        </w:rPr>
        <w:t>riority 1</w:t>
      </w:r>
      <w:r>
        <w:rPr>
          <w:rFonts w:ascii="Calibri" w:hAnsi="Calibri" w:cs="Calibri"/>
          <w:lang w:val="en-GB"/>
        </w:rPr>
        <w:t xml:space="preserve"> to: </w:t>
      </w:r>
    </w:p>
    <w:p w:rsidRPr="00674099" w:rsidR="00674099" w:rsidP="00674099" w:rsidRDefault="00674099" w14:paraId="6D58EF00" w14:textId="77777777">
      <w:pPr>
        <w:pStyle w:val="1bodycopy10pt"/>
        <w:rPr>
          <w:rFonts w:ascii="Calibri" w:hAnsi="Calibri" w:cs="Calibri"/>
          <w:lang w:val="en-GB"/>
        </w:rPr>
      </w:pPr>
      <w:r w:rsidRPr="00674099">
        <w:rPr>
          <w:rFonts w:ascii="Calibri" w:hAnsi="Calibri" w:cs="Calibri"/>
          <w:lang w:val="en-GB"/>
        </w:rPr>
        <w:t>a) Looked after and previously looked after children</w:t>
      </w:r>
    </w:p>
    <w:p w:rsidR="00674099" w:rsidP="00674099" w:rsidRDefault="00674099" w14:paraId="2D03B274" w14:textId="0FCF884C">
      <w:pPr>
        <w:pStyle w:val="1bodycopy10pt"/>
        <w:rPr>
          <w:rFonts w:ascii="Calibri" w:hAnsi="Calibri" w:cs="Calibri"/>
          <w:lang w:val="en-GB"/>
        </w:rPr>
      </w:pPr>
      <w:r w:rsidRPr="00674099">
        <w:rPr>
          <w:rFonts w:ascii="Calibri" w:hAnsi="Calibri" w:cs="Calibri"/>
          <w:lang w:val="en-GB"/>
        </w:rPr>
        <w:t>b) Pupils without an EHC plan but who have Special Educational Needs, or exceptional</w:t>
      </w:r>
      <w:r w:rsidR="0007373F">
        <w:rPr>
          <w:rFonts w:ascii="Calibri" w:hAnsi="Calibri" w:cs="Calibri"/>
          <w:lang w:val="en-GB"/>
        </w:rPr>
        <w:t xml:space="preserve"> </w:t>
      </w:r>
      <w:r w:rsidRPr="00674099">
        <w:rPr>
          <w:rFonts w:ascii="Calibri" w:hAnsi="Calibri" w:cs="Calibri"/>
          <w:lang w:val="en-GB"/>
        </w:rPr>
        <w:t>medical or mobility needs, that can only be met at Bramhope Primary School (see note 2)</w:t>
      </w:r>
    </w:p>
    <w:p w:rsidR="00674099" w:rsidP="00674099" w:rsidRDefault="00674099" w14:paraId="01E1E828" w14:textId="77777777">
      <w:pPr>
        <w:pStyle w:val="1bodycopy10pt"/>
        <w:rPr>
          <w:rFonts w:ascii="Calibri" w:hAnsi="Calibri" w:cs="Calibri"/>
          <w:lang w:val="en-GB"/>
        </w:rPr>
      </w:pPr>
    </w:p>
    <w:p w:rsidR="00674099" w:rsidP="00674099" w:rsidRDefault="00674099" w14:paraId="5293FC1B" w14:textId="77777777">
      <w:pPr>
        <w:pStyle w:val="1bodycopy10pt"/>
        <w:rPr>
          <w:rFonts w:ascii="Calibri" w:hAnsi="Calibri" w:cs="Calibri"/>
          <w:lang w:val="en-GB"/>
        </w:rPr>
      </w:pPr>
      <w:r w:rsidRPr="00674099">
        <w:rPr>
          <w:rFonts w:ascii="Calibri" w:hAnsi="Calibri" w:cs="Calibri"/>
          <w:lang w:val="en-GB"/>
        </w:rPr>
        <w:t>The priority will be given to children based on their exceptional medical or social needs. ‘Social</w:t>
      </w:r>
      <w:r>
        <w:rPr>
          <w:rFonts w:ascii="Calibri" w:hAnsi="Calibri" w:cs="Calibri"/>
          <w:lang w:val="en-GB"/>
        </w:rPr>
        <w:t xml:space="preserve"> </w:t>
      </w:r>
      <w:r w:rsidRPr="00674099">
        <w:rPr>
          <w:rFonts w:ascii="Calibri" w:hAnsi="Calibri" w:cs="Calibri"/>
          <w:lang w:val="en-GB"/>
        </w:rPr>
        <w:t>need’ does not include a parent’s wish that a child attends the school because of a child’s</w:t>
      </w:r>
      <w:r>
        <w:rPr>
          <w:rFonts w:ascii="Calibri" w:hAnsi="Calibri" w:cs="Calibri"/>
          <w:lang w:val="en-GB"/>
        </w:rPr>
        <w:t xml:space="preserve"> </w:t>
      </w:r>
      <w:r w:rsidRPr="00674099">
        <w:rPr>
          <w:rFonts w:ascii="Calibri" w:hAnsi="Calibri" w:cs="Calibri"/>
          <w:lang w:val="en-GB"/>
        </w:rPr>
        <w:t>aptitude or ability or because their friends attend the school. ‘Medical need’ does not include</w:t>
      </w:r>
      <w:r>
        <w:rPr>
          <w:rFonts w:ascii="Calibri" w:hAnsi="Calibri" w:cs="Calibri"/>
          <w:lang w:val="en-GB"/>
        </w:rPr>
        <w:t xml:space="preserve"> </w:t>
      </w:r>
      <w:r w:rsidRPr="00674099">
        <w:rPr>
          <w:rFonts w:ascii="Calibri" w:hAnsi="Calibri" w:cs="Calibri"/>
          <w:lang w:val="en-GB"/>
        </w:rPr>
        <w:t>mild medical conditions as all Leeds schools are expected to be able to meet these needs. Each</w:t>
      </w:r>
      <w:r>
        <w:rPr>
          <w:rFonts w:ascii="Calibri" w:hAnsi="Calibri" w:cs="Calibri"/>
          <w:lang w:val="en-GB"/>
        </w:rPr>
        <w:t xml:space="preserve"> </w:t>
      </w:r>
      <w:r w:rsidRPr="00674099">
        <w:rPr>
          <w:rFonts w:ascii="Calibri" w:hAnsi="Calibri" w:cs="Calibri"/>
          <w:lang w:val="en-GB"/>
        </w:rPr>
        <w:t>application must include evidence, from a medical specialist or social worker of the child’s need</w:t>
      </w:r>
      <w:r>
        <w:rPr>
          <w:rFonts w:ascii="Calibri" w:hAnsi="Calibri" w:cs="Calibri"/>
          <w:lang w:val="en-GB"/>
        </w:rPr>
        <w:t xml:space="preserve"> </w:t>
      </w:r>
      <w:r w:rsidRPr="00674099">
        <w:rPr>
          <w:rFonts w:ascii="Calibri" w:hAnsi="Calibri" w:cs="Calibri"/>
          <w:lang w:val="en-GB"/>
        </w:rPr>
        <w:t>and why they must attend this school rather than any other, based on those needs. This evidence</w:t>
      </w:r>
      <w:r>
        <w:rPr>
          <w:rFonts w:ascii="Calibri" w:hAnsi="Calibri" w:cs="Calibri"/>
          <w:lang w:val="en-GB"/>
        </w:rPr>
        <w:t xml:space="preserve"> </w:t>
      </w:r>
      <w:r w:rsidRPr="00674099">
        <w:rPr>
          <w:rFonts w:ascii="Calibri" w:hAnsi="Calibri" w:cs="Calibri"/>
          <w:lang w:val="en-GB"/>
        </w:rPr>
        <w:t>must be submitted by a written request addressed to the Chair of</w:t>
      </w:r>
      <w:r>
        <w:rPr>
          <w:rFonts w:ascii="Calibri" w:hAnsi="Calibri" w:cs="Calibri"/>
          <w:lang w:val="en-GB"/>
        </w:rPr>
        <w:t xml:space="preserve"> </w:t>
      </w:r>
      <w:r w:rsidRPr="00674099">
        <w:rPr>
          <w:rFonts w:ascii="Calibri" w:hAnsi="Calibri" w:cs="Calibri"/>
          <w:lang w:val="en-GB"/>
        </w:rPr>
        <w:t>Governors. If evidence is not submitted to the school with the application, a child’s medical or</w:t>
      </w:r>
      <w:r>
        <w:rPr>
          <w:rFonts w:ascii="Calibri" w:hAnsi="Calibri" w:cs="Calibri"/>
          <w:lang w:val="en-GB"/>
        </w:rPr>
        <w:t xml:space="preserve"> </w:t>
      </w:r>
      <w:r w:rsidRPr="00674099">
        <w:rPr>
          <w:rFonts w:ascii="Calibri" w:hAnsi="Calibri" w:cs="Calibri"/>
          <w:lang w:val="en-GB"/>
        </w:rPr>
        <w:t>social needs cannot be considered.</w:t>
      </w:r>
    </w:p>
    <w:p w:rsidR="00674099" w:rsidP="00674099" w:rsidRDefault="00674099" w14:paraId="123B6CC8" w14:textId="77777777">
      <w:pPr>
        <w:pStyle w:val="1bodycopy10pt"/>
        <w:rPr>
          <w:rFonts w:ascii="Calibri" w:hAnsi="Calibri" w:cs="Calibri"/>
          <w:lang w:val="en-GB"/>
        </w:rPr>
      </w:pPr>
    </w:p>
    <w:p w:rsidRPr="0007373F" w:rsidR="00674099" w:rsidP="00674099" w:rsidRDefault="00674099" w14:paraId="0CC8FE64" w14:textId="77777777">
      <w:pPr>
        <w:pStyle w:val="1bodycopy10pt"/>
        <w:rPr>
          <w:rFonts w:ascii="Calibri" w:hAnsi="Calibri" w:cs="Calibri"/>
          <w:u w:val="single"/>
          <w:lang w:val="en-GB"/>
        </w:rPr>
      </w:pPr>
      <w:r w:rsidRPr="0007373F">
        <w:rPr>
          <w:rFonts w:ascii="Calibri" w:hAnsi="Calibri" w:cs="Calibri"/>
          <w:u w:val="single"/>
          <w:lang w:val="en-GB"/>
        </w:rPr>
        <w:t>Waiting List</w:t>
      </w:r>
    </w:p>
    <w:p w:rsidR="00674099" w:rsidP="00674099" w:rsidRDefault="00674099" w14:paraId="15D3EB9E" w14:textId="77777777">
      <w:pPr>
        <w:pStyle w:val="1bodycopy10pt"/>
        <w:rPr>
          <w:rFonts w:ascii="Calibri" w:hAnsi="Calibri" w:cs="Calibri"/>
          <w:lang w:val="en-GB"/>
        </w:rPr>
      </w:pPr>
      <w:r w:rsidRPr="00674099">
        <w:rPr>
          <w:rFonts w:ascii="Calibri" w:hAnsi="Calibri" w:cs="Calibri"/>
          <w:lang w:val="en-GB"/>
        </w:rPr>
        <w:t>Under the Admissions Code, looked after children, previously looked after children, and those</w:t>
      </w:r>
      <w:r>
        <w:rPr>
          <w:rFonts w:ascii="Calibri" w:hAnsi="Calibri" w:cs="Calibri"/>
          <w:lang w:val="en-GB"/>
        </w:rPr>
        <w:t xml:space="preserve"> </w:t>
      </w:r>
      <w:r w:rsidRPr="00674099">
        <w:rPr>
          <w:rFonts w:ascii="Calibri" w:hAnsi="Calibri" w:cs="Calibri"/>
          <w:lang w:val="en-GB"/>
        </w:rPr>
        <w:t>allocated a place at the school in accordance with a Fair Access Protocol must take precedence</w:t>
      </w:r>
      <w:r>
        <w:rPr>
          <w:rFonts w:ascii="Calibri" w:hAnsi="Calibri" w:cs="Calibri"/>
          <w:lang w:val="en-GB"/>
        </w:rPr>
        <w:t xml:space="preserve"> </w:t>
      </w:r>
      <w:r w:rsidRPr="00674099">
        <w:rPr>
          <w:rFonts w:ascii="Calibri" w:hAnsi="Calibri" w:cs="Calibri"/>
          <w:lang w:val="en-GB"/>
        </w:rPr>
        <w:t>over those on a waiting list.</w:t>
      </w:r>
    </w:p>
    <w:p w:rsidR="00674099" w:rsidP="00674099" w:rsidRDefault="00674099" w14:paraId="7E02C318" w14:textId="77777777">
      <w:pPr>
        <w:pStyle w:val="1bodycopy10pt"/>
        <w:rPr>
          <w:rFonts w:ascii="Calibri" w:hAnsi="Calibri" w:cs="Calibri"/>
          <w:lang w:val="en-GB"/>
        </w:rPr>
      </w:pPr>
    </w:p>
    <w:p w:rsidRPr="0007373F" w:rsidR="00674099" w:rsidP="00674099" w:rsidRDefault="00674099" w14:paraId="4B03607C" w14:textId="77777777">
      <w:pPr>
        <w:pStyle w:val="1bodycopy10pt"/>
        <w:rPr>
          <w:rFonts w:ascii="Calibri" w:hAnsi="Calibri" w:cs="Calibri"/>
          <w:u w:val="single"/>
          <w:lang w:val="en-GB"/>
        </w:rPr>
      </w:pPr>
      <w:r w:rsidRPr="0007373F">
        <w:rPr>
          <w:rFonts w:ascii="Calibri" w:hAnsi="Calibri" w:cs="Calibri"/>
          <w:u w:val="single"/>
          <w:lang w:val="en-GB"/>
        </w:rPr>
        <w:t>Fair Access Protocol</w:t>
      </w:r>
    </w:p>
    <w:p w:rsidR="00674099" w:rsidP="00674099" w:rsidRDefault="00674099" w14:paraId="5B995D1F" w14:textId="77777777">
      <w:pPr>
        <w:pStyle w:val="1bodycopy10pt"/>
        <w:rPr>
          <w:rFonts w:ascii="Calibri" w:hAnsi="Calibri" w:cs="Calibri"/>
          <w:lang w:val="en-GB"/>
        </w:rPr>
      </w:pPr>
      <w:r w:rsidRPr="00674099">
        <w:rPr>
          <w:rFonts w:ascii="Calibri" w:hAnsi="Calibri" w:cs="Calibri"/>
          <w:lang w:val="en-GB"/>
        </w:rPr>
        <w:t>All schools have an active role in admitting pupils under the Fair Access Protocol. The protocol</w:t>
      </w:r>
      <w:r>
        <w:rPr>
          <w:rFonts w:ascii="Calibri" w:hAnsi="Calibri" w:cs="Calibri"/>
          <w:lang w:val="en-GB"/>
        </w:rPr>
        <w:t xml:space="preserve"> </w:t>
      </w:r>
      <w:r w:rsidRPr="00674099">
        <w:rPr>
          <w:rFonts w:ascii="Calibri" w:hAnsi="Calibri" w:cs="Calibri"/>
          <w:lang w:val="en-GB"/>
        </w:rPr>
        <w:t>operates outside the boundaries of the Admissions policy. It is a statutory requirement and the</w:t>
      </w:r>
      <w:r>
        <w:rPr>
          <w:rFonts w:ascii="Calibri" w:hAnsi="Calibri" w:cs="Calibri"/>
          <w:lang w:val="en-GB"/>
        </w:rPr>
        <w:t xml:space="preserve"> </w:t>
      </w:r>
      <w:r w:rsidRPr="00674099">
        <w:rPr>
          <w:rFonts w:ascii="Calibri" w:hAnsi="Calibri" w:cs="Calibri"/>
          <w:lang w:val="en-GB"/>
        </w:rPr>
        <w:t>Protocol applies to all Leeds schools. The aim is to make sure the most vulnerable children are</w:t>
      </w:r>
      <w:r>
        <w:rPr>
          <w:rFonts w:ascii="Calibri" w:hAnsi="Calibri" w:cs="Calibri"/>
          <w:lang w:val="en-GB"/>
        </w:rPr>
        <w:t xml:space="preserve"> </w:t>
      </w:r>
      <w:r w:rsidRPr="00674099">
        <w:rPr>
          <w:rFonts w:ascii="Calibri" w:hAnsi="Calibri" w:cs="Calibri"/>
          <w:lang w:val="en-GB"/>
        </w:rPr>
        <w:t>offered a place at a suitable school as quickly as possible, and that no school, including those</w:t>
      </w:r>
      <w:r>
        <w:rPr>
          <w:rFonts w:ascii="Calibri" w:hAnsi="Calibri" w:cs="Calibri"/>
          <w:lang w:val="en-GB"/>
        </w:rPr>
        <w:t xml:space="preserve"> </w:t>
      </w:r>
      <w:r w:rsidRPr="00674099">
        <w:rPr>
          <w:rFonts w:ascii="Calibri" w:hAnsi="Calibri" w:cs="Calibri"/>
          <w:lang w:val="en-GB"/>
        </w:rPr>
        <w:t>with places, is asked to take a disproportionate number of vulnerable children. Leeds City</w:t>
      </w:r>
      <w:r>
        <w:rPr>
          <w:rFonts w:ascii="Calibri" w:hAnsi="Calibri" w:cs="Calibri"/>
          <w:lang w:val="en-GB"/>
        </w:rPr>
        <w:t xml:space="preserve"> </w:t>
      </w:r>
      <w:r w:rsidRPr="00674099">
        <w:rPr>
          <w:rFonts w:ascii="Calibri" w:hAnsi="Calibri" w:cs="Calibri"/>
          <w:lang w:val="en-GB"/>
        </w:rPr>
        <w:t>Council’s Fair Access protocol can be found at www.leeds.gov.uk</w:t>
      </w:r>
      <w:r w:rsidRPr="00674099">
        <w:rPr>
          <w:rFonts w:ascii="Calibri" w:hAnsi="Calibri" w:cs="Calibri"/>
          <w:lang w:val="en-GB"/>
        </w:rPr>
        <w:cr/>
      </w:r>
    </w:p>
    <w:p w:rsidR="007F61C7" w:rsidP="007F61C7" w:rsidRDefault="007F61C7" w14:paraId="25965391" w14:textId="77777777">
      <w:pPr>
        <w:pStyle w:val="4Bulletedcopyblue"/>
        <w:numPr>
          <w:ilvl w:val="0"/>
          <w:numId w:val="0"/>
        </w:numPr>
        <w:ind w:left="340"/>
        <w:rPr>
          <w:rFonts w:ascii="Calibri" w:hAnsi="Calibri" w:cs="Calibri"/>
          <w:highlight w:val="yellow"/>
          <w:lang w:val="en-GB"/>
        </w:rPr>
      </w:pPr>
      <w:bookmarkStart w:name="_Hlk116995194" w:id="39"/>
      <w:bookmarkStart w:name="_Toc116987830" w:id="40"/>
    </w:p>
    <w:p w:rsidR="00674099" w:rsidP="007F61C7" w:rsidRDefault="00674099" w14:paraId="1310AB55" w14:textId="77777777">
      <w:pPr>
        <w:pStyle w:val="4Bulletedcopyblue"/>
        <w:numPr>
          <w:ilvl w:val="0"/>
          <w:numId w:val="0"/>
        </w:numPr>
        <w:ind w:left="340"/>
        <w:rPr>
          <w:rFonts w:ascii="Calibri" w:hAnsi="Calibri" w:cs="Calibri"/>
          <w:highlight w:val="yellow"/>
          <w:lang w:val="en-GB"/>
        </w:rPr>
      </w:pPr>
    </w:p>
    <w:p w:rsidRPr="00D110B7" w:rsidR="00674099" w:rsidP="007F61C7" w:rsidRDefault="00674099" w14:paraId="0189A490" w14:textId="77777777">
      <w:pPr>
        <w:pStyle w:val="4Bulletedcopyblue"/>
        <w:numPr>
          <w:ilvl w:val="0"/>
          <w:numId w:val="0"/>
        </w:numPr>
        <w:ind w:left="340"/>
        <w:rPr>
          <w:rFonts w:ascii="Calibri" w:hAnsi="Calibri" w:cs="Calibri"/>
          <w:highlight w:val="yellow"/>
          <w:lang w:val="en-GB"/>
        </w:rPr>
      </w:pPr>
    </w:p>
    <w:p w:rsidRPr="00D110B7" w:rsidR="00F16F28" w:rsidP="00F16F28" w:rsidRDefault="00F16F28" w14:paraId="187AE322" w14:textId="77777777">
      <w:pPr>
        <w:pStyle w:val="Heading1"/>
        <w:rPr>
          <w:rFonts w:ascii="Calibri" w:hAnsi="Calibri" w:eastAsia="Times New Roman" w:cs="Calibri"/>
          <w:color w:val="C00000"/>
          <w:szCs w:val="24"/>
          <w:lang w:eastAsia="en-GB"/>
        </w:rPr>
      </w:pPr>
      <w:bookmarkStart w:name="_Toc117080339" w:id="41"/>
      <w:bookmarkStart w:name="_Toc139881807" w:id="42"/>
      <w:bookmarkEnd w:id="39"/>
      <w:r w:rsidRPr="00D110B7">
        <w:rPr>
          <w:rFonts w:ascii="Calibri" w:hAnsi="Calibri" w:cs="Calibri"/>
          <w:color w:val="C00000"/>
        </w:rPr>
        <w:t>13. How does the school support pupils with disabilities?</w:t>
      </w:r>
      <w:bookmarkEnd w:id="40"/>
      <w:bookmarkEnd w:id="41"/>
      <w:bookmarkEnd w:id="42"/>
    </w:p>
    <w:p w:rsidR="009C1A6F" w:rsidP="009C1A6F" w:rsidRDefault="009C1A6F" w14:paraId="69CE93F0" w14:textId="77777777">
      <w:pPr>
        <w:pStyle w:val="4Bulletedcopyblue"/>
        <w:numPr>
          <w:ilvl w:val="0"/>
          <w:numId w:val="0"/>
        </w:numPr>
        <w:rPr>
          <w:rFonts w:ascii="Calibri" w:hAnsi="Calibri" w:cs="Calibri"/>
          <w:lang w:val="en-GB" w:eastAsia="en-GB"/>
        </w:rPr>
      </w:pPr>
      <w:bookmarkStart w:name="_Hlk116896762" w:id="43"/>
      <w:bookmarkStart w:name="_Toc116987831" w:id="44"/>
      <w:r w:rsidRPr="009C1A6F">
        <w:rPr>
          <w:rFonts w:ascii="Calibri" w:hAnsi="Calibri" w:cs="Calibri"/>
          <w:lang w:val="en-GB" w:eastAsia="en-GB"/>
        </w:rPr>
        <w:t>The majority of the school is one level. There is a disabled toilet in each building. We have a hearing loop and a radio</w:t>
      </w:r>
      <w:r>
        <w:rPr>
          <w:rFonts w:ascii="Calibri" w:hAnsi="Calibri" w:cs="Calibri"/>
          <w:lang w:val="en-GB" w:eastAsia="en-GB"/>
        </w:rPr>
        <w:t xml:space="preserve"> </w:t>
      </w:r>
      <w:r w:rsidRPr="009C1A6F">
        <w:rPr>
          <w:rFonts w:ascii="Calibri" w:hAnsi="Calibri" w:cs="Calibri"/>
          <w:lang w:val="en-GB" w:eastAsia="en-GB"/>
        </w:rPr>
        <w:t>aid system. We have a large number of computers, laptops and tablets to support individual programmes.</w:t>
      </w:r>
    </w:p>
    <w:p w:rsidR="009C1A6F" w:rsidP="009C1A6F" w:rsidRDefault="009C1A6F" w14:paraId="02A41B60" w14:textId="77777777">
      <w:pPr>
        <w:pStyle w:val="4Bulletedcopyblue"/>
        <w:numPr>
          <w:ilvl w:val="0"/>
          <w:numId w:val="0"/>
        </w:numPr>
        <w:rPr>
          <w:rFonts w:ascii="Calibri" w:hAnsi="Calibri" w:cs="Calibri"/>
          <w:lang w:val="en-GB" w:eastAsia="en-GB"/>
        </w:rPr>
      </w:pPr>
    </w:p>
    <w:p w:rsidRPr="00D110B7" w:rsidR="00840569" w:rsidP="009C1A6F" w:rsidRDefault="00840569" w14:paraId="3D685962" w14:textId="350E5A1F">
      <w:pPr>
        <w:pStyle w:val="4Bulletedcopyblue"/>
        <w:numPr>
          <w:ilvl w:val="0"/>
          <w:numId w:val="0"/>
        </w:numPr>
        <w:rPr>
          <w:rFonts w:ascii="Calibri" w:hAnsi="Calibri" w:cs="Calibri"/>
          <w:lang w:val="en-GB" w:eastAsia="en-GB"/>
        </w:rPr>
      </w:pPr>
      <w:r w:rsidRPr="00D110B7">
        <w:rPr>
          <w:rFonts w:ascii="Calibri" w:hAnsi="Calibri" w:cs="Calibri"/>
          <w:lang w:val="en-GB" w:eastAsia="en-GB"/>
        </w:rPr>
        <w:t xml:space="preserve">The school’s Accessibility Plan can be found here </w:t>
      </w:r>
      <w:hyperlink w:history="1" r:id="rId23">
        <w:r w:rsidRPr="00D110B7">
          <w:rPr>
            <w:rStyle w:val="Hyperlink"/>
            <w:rFonts w:ascii="Calibri" w:hAnsi="Calibri" w:cs="Calibri"/>
            <w:lang w:val="en-GB" w:eastAsia="en-GB"/>
          </w:rPr>
          <w:t>https://www.bramhopeprimary.co.uk/page/?title=Policies&amp;pid=58</w:t>
        </w:r>
      </w:hyperlink>
    </w:p>
    <w:p w:rsidRPr="00D110B7" w:rsidR="00840569" w:rsidP="00840569" w:rsidRDefault="00840569" w14:paraId="6739D543" w14:textId="77777777">
      <w:pPr>
        <w:pStyle w:val="4Bulletedcopyblue"/>
        <w:numPr>
          <w:ilvl w:val="0"/>
          <w:numId w:val="0"/>
        </w:numPr>
        <w:ind w:left="312"/>
        <w:rPr>
          <w:rFonts w:ascii="Calibri" w:hAnsi="Calibri" w:cs="Calibri"/>
          <w:highlight w:val="yellow"/>
          <w:lang w:val="en-GB"/>
        </w:rPr>
      </w:pPr>
    </w:p>
    <w:p w:rsidRPr="00D110B7" w:rsidR="00F16F28" w:rsidP="00F16F28" w:rsidRDefault="00F16F28" w14:paraId="30B7469B" w14:textId="77777777">
      <w:pPr>
        <w:pStyle w:val="Heading1"/>
        <w:rPr>
          <w:rFonts w:ascii="Calibri" w:hAnsi="Calibri" w:cs="Calibri"/>
          <w:color w:val="C00000"/>
          <w:sz w:val="24"/>
          <w:lang w:eastAsia="en-GB"/>
        </w:rPr>
      </w:pPr>
      <w:bookmarkStart w:name="_Toc117080340" w:id="45"/>
      <w:bookmarkStart w:name="_Toc139881808" w:id="46"/>
      <w:bookmarkEnd w:id="43"/>
      <w:r w:rsidRPr="00D110B7">
        <w:rPr>
          <w:rFonts w:ascii="Calibri" w:hAnsi="Calibri" w:cs="Calibri"/>
          <w:color w:val="C00000"/>
          <w:lang w:eastAsia="en-GB"/>
        </w:rPr>
        <w:t>14. How will the school support my child’s mental health and</w:t>
      </w:r>
      <w:r w:rsidRPr="00D110B7" w:rsidR="00D748A2">
        <w:rPr>
          <w:rFonts w:ascii="Calibri" w:hAnsi="Calibri" w:cs="Calibri"/>
          <w:color w:val="C00000"/>
          <w:lang w:eastAsia="en-GB"/>
        </w:rPr>
        <w:t xml:space="preserve"> emotional and</w:t>
      </w:r>
      <w:r w:rsidRPr="00D110B7">
        <w:rPr>
          <w:rFonts w:ascii="Calibri" w:hAnsi="Calibri" w:cs="Calibri"/>
          <w:color w:val="C00000"/>
          <w:lang w:eastAsia="en-GB"/>
        </w:rPr>
        <w:t xml:space="preserve"> social development?</w:t>
      </w:r>
      <w:bookmarkEnd w:id="44"/>
      <w:bookmarkEnd w:id="45"/>
      <w:bookmarkEnd w:id="46"/>
    </w:p>
    <w:p w:rsidRPr="00D110B7" w:rsidR="00F16F28" w:rsidP="00F16F28" w:rsidRDefault="00F16F28" w14:paraId="021C64EE" w14:textId="77777777">
      <w:pPr>
        <w:pStyle w:val="1bodycopy10pt"/>
        <w:rPr>
          <w:rFonts w:ascii="Calibri" w:hAnsi="Calibri" w:cs="Calibri"/>
          <w:sz w:val="24"/>
          <w:lang w:val="en-GB" w:eastAsia="en-GB"/>
        </w:rPr>
      </w:pPr>
      <w:r w:rsidRPr="00D110B7">
        <w:rPr>
          <w:rFonts w:ascii="Calibri" w:hAnsi="Calibri" w:cs="Calibri"/>
          <w:lang w:val="en-GB" w:eastAsia="en-GB"/>
        </w:rPr>
        <w:t>We provide support for pupils to</w:t>
      </w:r>
      <w:r w:rsidRPr="00D110B7" w:rsidR="00630337">
        <w:rPr>
          <w:rFonts w:ascii="Calibri" w:hAnsi="Calibri" w:cs="Calibri"/>
          <w:lang w:val="en-GB" w:eastAsia="en-GB"/>
        </w:rPr>
        <w:t xml:space="preserve"> progress in</w:t>
      </w:r>
      <w:r w:rsidRPr="00D110B7">
        <w:rPr>
          <w:rFonts w:ascii="Calibri" w:hAnsi="Calibri" w:cs="Calibri"/>
          <w:lang w:val="en-GB" w:eastAsia="en-GB"/>
        </w:rPr>
        <w:t xml:space="preserve"> their emotional and social development in the following ways:</w:t>
      </w:r>
    </w:p>
    <w:p w:rsidRPr="00D110B7" w:rsidR="00F16F28" w:rsidP="00F16F28" w:rsidRDefault="00F16F28" w14:paraId="1658AFEB"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Pr>
          <w:rFonts w:ascii="Calibri" w:hAnsi="Calibri" w:cs="Calibri"/>
          <w:lang w:val="en-GB" w:eastAsia="en-GB"/>
        </w:rPr>
        <w:t>Pupils with SEN are encouraged to be part of the school council</w:t>
      </w:r>
    </w:p>
    <w:p w:rsidRPr="00D110B7" w:rsidR="00F16F28" w:rsidP="3C2A2389" w:rsidRDefault="00F16F28" w14:paraId="6361795A" w14:textId="77777777">
      <w:pPr>
        <w:pStyle w:val="4Bulletedcopyblue"/>
        <w:rPr>
          <w:rFonts w:ascii="Calibri" w:hAnsi="Calibri" w:cs="Calibri"/>
          <w:lang w:eastAsia="en-GB"/>
        </w:rPr>
      </w:pPr>
      <w:r w:rsidRPr="3C2A2389">
        <w:rPr>
          <w:rFonts w:ascii="Calibri" w:hAnsi="Calibri" w:cs="Calibri"/>
          <w:sz w:val="14"/>
          <w:szCs w:val="14"/>
          <w:lang w:eastAsia="en-GB"/>
        </w:rPr>
        <w:t> </w:t>
      </w:r>
      <w:r w:rsidRPr="3C2A2389">
        <w:rPr>
          <w:rFonts w:ascii="Calibri" w:hAnsi="Calibri" w:cs="Calibri"/>
          <w:lang w:eastAsia="en-GB"/>
        </w:rPr>
        <w:t>Pupils with SEN are also encouraged to be part of</w:t>
      </w:r>
      <w:r w:rsidRPr="3C2A2389" w:rsidR="00840569">
        <w:rPr>
          <w:rFonts w:ascii="Calibri" w:hAnsi="Calibri" w:cs="Calibri"/>
          <w:lang w:eastAsia="en-GB"/>
        </w:rPr>
        <w:t xml:space="preserve"> a range of</w:t>
      </w:r>
      <w:r w:rsidRPr="3C2A2389">
        <w:rPr>
          <w:rFonts w:ascii="Calibri" w:hAnsi="Calibri" w:cs="Calibri"/>
          <w:lang w:eastAsia="en-GB"/>
        </w:rPr>
        <w:t xml:space="preserve"> club</w:t>
      </w:r>
      <w:r w:rsidRPr="3C2A2389" w:rsidR="00840569">
        <w:rPr>
          <w:rFonts w:ascii="Calibri" w:hAnsi="Calibri" w:cs="Calibri"/>
          <w:lang w:eastAsia="en-GB"/>
        </w:rPr>
        <w:t xml:space="preserve">s, including </w:t>
      </w:r>
      <w:proofErr w:type="spellStart"/>
      <w:r w:rsidRPr="3C2A2389" w:rsidR="00840569">
        <w:rPr>
          <w:rFonts w:ascii="Calibri" w:hAnsi="Calibri" w:cs="Calibri"/>
          <w:lang w:eastAsia="en-GB"/>
        </w:rPr>
        <w:t>Bramhope</w:t>
      </w:r>
      <w:proofErr w:type="spellEnd"/>
      <w:r w:rsidRPr="3C2A2389" w:rsidR="00840569">
        <w:rPr>
          <w:rFonts w:ascii="Calibri" w:hAnsi="Calibri" w:cs="Calibri"/>
          <w:lang w:eastAsia="en-GB"/>
        </w:rPr>
        <w:t xml:space="preserve"> Buzz (School Newspaper), </w:t>
      </w:r>
      <w:proofErr w:type="spellStart"/>
      <w:r w:rsidRPr="3C2A2389" w:rsidR="00840569">
        <w:rPr>
          <w:rFonts w:ascii="Calibri" w:hAnsi="Calibri" w:cs="Calibri"/>
          <w:lang w:eastAsia="en-GB"/>
        </w:rPr>
        <w:t>Bramhope</w:t>
      </w:r>
      <w:proofErr w:type="spellEnd"/>
      <w:r w:rsidRPr="3C2A2389" w:rsidR="00840569">
        <w:rPr>
          <w:rFonts w:ascii="Calibri" w:hAnsi="Calibri" w:cs="Calibri"/>
          <w:lang w:eastAsia="en-GB"/>
        </w:rPr>
        <w:t xml:space="preserve"> Buddies, Sports Buddies and Art Council,</w:t>
      </w:r>
      <w:r w:rsidRPr="3C2A2389">
        <w:rPr>
          <w:rFonts w:ascii="Calibri" w:hAnsi="Calibri" w:cs="Calibri"/>
          <w:lang w:eastAsia="en-GB"/>
        </w:rPr>
        <w:t xml:space="preserve"> to</w:t>
      </w:r>
      <w:r w:rsidRPr="3C2A2389" w:rsidR="00840569">
        <w:rPr>
          <w:rFonts w:ascii="Calibri" w:hAnsi="Calibri" w:cs="Calibri"/>
          <w:lang w:eastAsia="en-GB"/>
        </w:rPr>
        <w:t xml:space="preserve"> enable them to work as a</w:t>
      </w:r>
      <w:r w:rsidRPr="3C2A2389">
        <w:rPr>
          <w:rFonts w:ascii="Calibri" w:hAnsi="Calibri" w:cs="Calibri"/>
          <w:lang w:eastAsia="en-GB"/>
        </w:rPr>
        <w:t xml:space="preserve"> team</w:t>
      </w:r>
      <w:r w:rsidRPr="3C2A2389" w:rsidR="00840569">
        <w:rPr>
          <w:rFonts w:ascii="Calibri" w:hAnsi="Calibri" w:cs="Calibri"/>
          <w:lang w:eastAsia="en-GB"/>
        </w:rPr>
        <w:t>, develop leadership skills and build</w:t>
      </w:r>
      <w:r w:rsidRPr="3C2A2389">
        <w:rPr>
          <w:rFonts w:ascii="Calibri" w:hAnsi="Calibri" w:cs="Calibri"/>
          <w:lang w:eastAsia="en-GB"/>
        </w:rPr>
        <w:t xml:space="preserve"> friendships</w:t>
      </w:r>
      <w:r w:rsidRPr="3C2A2389" w:rsidR="00840569">
        <w:rPr>
          <w:rFonts w:ascii="Calibri" w:hAnsi="Calibri" w:cs="Calibri"/>
          <w:lang w:eastAsia="en-GB"/>
        </w:rPr>
        <w:t xml:space="preserve">.  </w:t>
      </w:r>
    </w:p>
    <w:p w:rsidRPr="00D110B7" w:rsidR="00D748A2" w:rsidP="00F16F28" w:rsidRDefault="00D748A2" w14:paraId="2D795E45" w14:textId="77777777">
      <w:pPr>
        <w:pStyle w:val="4Bulletedcopyblue"/>
        <w:rPr>
          <w:rFonts w:ascii="Calibri" w:hAnsi="Calibri" w:cs="Calibri"/>
          <w:lang w:val="en-GB" w:eastAsia="en-GB"/>
        </w:rPr>
      </w:pPr>
      <w:r w:rsidRPr="00D110B7">
        <w:rPr>
          <w:rFonts w:ascii="Calibri" w:hAnsi="Calibri" w:cs="Calibri"/>
          <w:lang w:val="en-GB" w:eastAsia="en-GB"/>
        </w:rPr>
        <w:t xml:space="preserve">We provide extra pastoral support for listening to the views of pupils with SEN </w:t>
      </w:r>
      <w:r w:rsidRPr="00D110B7" w:rsidR="00840569">
        <w:rPr>
          <w:rFonts w:ascii="Calibri" w:hAnsi="Calibri" w:cs="Calibri"/>
          <w:lang w:val="en-GB" w:eastAsia="en-GB"/>
        </w:rPr>
        <w:t>through our pastoral lead; SEN</w:t>
      </w:r>
      <w:r w:rsidR="00674099">
        <w:rPr>
          <w:rFonts w:ascii="Calibri" w:hAnsi="Calibri" w:cs="Calibri"/>
          <w:lang w:val="en-GB" w:eastAsia="en-GB"/>
        </w:rPr>
        <w:t>CO</w:t>
      </w:r>
      <w:r w:rsidRPr="00D110B7" w:rsidR="00840569">
        <w:rPr>
          <w:rFonts w:ascii="Calibri" w:hAnsi="Calibri" w:cs="Calibri"/>
          <w:lang w:val="en-GB" w:eastAsia="en-GB"/>
        </w:rPr>
        <w:t xml:space="preserve"> monitoring of pupil voice and when we evaluate learning plans. </w:t>
      </w:r>
    </w:p>
    <w:p w:rsidRPr="00D110B7" w:rsidR="00F16F28" w:rsidP="00F16F28" w:rsidRDefault="00F16F28" w14:paraId="2422381D" w14:textId="77777777">
      <w:pPr>
        <w:pStyle w:val="4Bulletedcopyblue"/>
        <w:rPr>
          <w:rFonts w:ascii="Calibri" w:hAnsi="Calibri" w:cs="Calibri"/>
          <w:lang w:val="en-GB" w:eastAsia="en-GB"/>
        </w:rPr>
      </w:pPr>
      <w:r w:rsidRPr="00D110B7">
        <w:rPr>
          <w:rFonts w:ascii="Calibri" w:hAnsi="Calibri" w:cs="Calibri"/>
          <w:lang w:val="en-GB" w:eastAsia="en-GB"/>
        </w:rPr>
        <w:t>We run a</w:t>
      </w:r>
      <w:r w:rsidRPr="00D110B7" w:rsidR="00840569">
        <w:rPr>
          <w:rFonts w:ascii="Calibri" w:hAnsi="Calibri" w:cs="Calibri"/>
          <w:lang w:val="en-GB" w:eastAsia="en-GB"/>
        </w:rPr>
        <w:t xml:space="preserve"> lunchtime</w:t>
      </w:r>
      <w:r w:rsidRPr="00D110B7">
        <w:rPr>
          <w:rFonts w:ascii="Calibri" w:hAnsi="Calibri" w:cs="Calibri"/>
          <w:lang w:val="en-GB" w:eastAsia="en-GB"/>
        </w:rPr>
        <w:t xml:space="preserve"> nurture </w:t>
      </w:r>
      <w:r w:rsidRPr="00D110B7" w:rsidR="00840569">
        <w:rPr>
          <w:rFonts w:ascii="Calibri" w:hAnsi="Calibri" w:cs="Calibri"/>
          <w:lang w:val="en-GB" w:eastAsia="en-GB"/>
        </w:rPr>
        <w:t>group</w:t>
      </w:r>
      <w:r w:rsidRPr="00D110B7">
        <w:rPr>
          <w:rFonts w:ascii="Calibri" w:hAnsi="Calibri" w:cs="Calibri"/>
          <w:lang w:val="en-GB" w:eastAsia="en-GB"/>
        </w:rPr>
        <w:t xml:space="preserve"> for pupils who need extra support with social or emotional development</w:t>
      </w:r>
      <w:r w:rsidRPr="00D110B7" w:rsidR="00840569">
        <w:rPr>
          <w:rFonts w:ascii="Calibri" w:hAnsi="Calibri" w:cs="Calibri"/>
          <w:lang w:val="en-GB" w:eastAsia="en-GB"/>
        </w:rPr>
        <w:t>.</w:t>
      </w:r>
    </w:p>
    <w:p w:rsidRPr="00D110B7" w:rsidR="00F16F28" w:rsidP="00F16F28" w:rsidRDefault="00F16F28" w14:paraId="4FCF691B" w14:textId="77777777">
      <w:pPr>
        <w:pStyle w:val="4Bulletedcopyblue"/>
        <w:rPr>
          <w:rFonts w:ascii="Calibri" w:hAnsi="Calibri" w:cs="Calibri"/>
          <w:lang w:val="en-GB" w:eastAsia="en-GB"/>
        </w:rPr>
      </w:pPr>
      <w:r w:rsidRPr="00D110B7">
        <w:rPr>
          <w:rFonts w:ascii="Calibri" w:hAnsi="Calibri" w:cs="Calibri"/>
          <w:lang w:val="en-GB" w:eastAsia="en-GB"/>
        </w:rPr>
        <w:t xml:space="preserve">We have a </w:t>
      </w:r>
      <w:r w:rsidRPr="00D110B7" w:rsidR="00630337">
        <w:rPr>
          <w:rFonts w:ascii="Calibri" w:hAnsi="Calibri" w:cs="Calibri"/>
          <w:lang w:val="en-GB" w:eastAsia="en-GB"/>
        </w:rPr>
        <w:t>‘</w:t>
      </w:r>
      <w:r w:rsidRPr="00D110B7">
        <w:rPr>
          <w:rFonts w:ascii="Calibri" w:hAnsi="Calibri" w:cs="Calibri"/>
          <w:lang w:val="en-GB" w:eastAsia="en-GB"/>
        </w:rPr>
        <w:t>zero tolerance</w:t>
      </w:r>
      <w:r w:rsidRPr="00D110B7" w:rsidR="00630337">
        <w:rPr>
          <w:rFonts w:ascii="Calibri" w:hAnsi="Calibri" w:cs="Calibri"/>
          <w:lang w:val="en-GB" w:eastAsia="en-GB"/>
        </w:rPr>
        <w:t>’</w:t>
      </w:r>
      <w:r w:rsidRPr="00D110B7">
        <w:rPr>
          <w:rFonts w:ascii="Calibri" w:hAnsi="Calibri" w:cs="Calibri"/>
          <w:lang w:val="en-GB" w:eastAsia="en-GB"/>
        </w:rPr>
        <w:t xml:space="preserve"> approach to bullying</w:t>
      </w:r>
      <w:r w:rsidRPr="00D110B7" w:rsidR="00D748A2">
        <w:rPr>
          <w:rFonts w:ascii="Calibri" w:hAnsi="Calibri" w:cs="Calibri"/>
          <w:lang w:val="en-GB" w:eastAsia="en-GB"/>
        </w:rPr>
        <w:t>.</w:t>
      </w:r>
      <w:r w:rsidRPr="00D110B7" w:rsidR="00840569">
        <w:rPr>
          <w:rFonts w:ascii="Calibri" w:hAnsi="Calibri" w:cs="Calibri"/>
          <w:lang w:val="en-GB" w:eastAsia="en-GB"/>
        </w:rPr>
        <w:t xml:space="preserve">  Please refer to our anti-bullying policy for further information </w:t>
      </w:r>
      <w:hyperlink w:history="1" r:id="rId24">
        <w:r w:rsidRPr="00D110B7" w:rsidR="00840569">
          <w:rPr>
            <w:rStyle w:val="Hyperlink"/>
            <w:rFonts w:ascii="Calibri" w:hAnsi="Calibri" w:cs="Calibri"/>
            <w:lang w:val="en-GB" w:eastAsia="en-GB"/>
          </w:rPr>
          <w:t>https://www.bramhopeprimary.co.uk/_site/data/files/documents/268CDF8BF576B827AC7F46F7FF9ECB21.pdf</w:t>
        </w:r>
      </w:hyperlink>
      <w:r w:rsidRPr="00D110B7" w:rsidR="00840569">
        <w:rPr>
          <w:rFonts w:ascii="Calibri" w:hAnsi="Calibri" w:cs="Calibri"/>
          <w:lang w:val="en-GB" w:eastAsia="en-GB"/>
        </w:rPr>
        <w:t xml:space="preserve"> </w:t>
      </w:r>
    </w:p>
    <w:p w:rsidRPr="00D110B7" w:rsidR="007F61C7" w:rsidP="007F61C7" w:rsidRDefault="007F61C7" w14:paraId="63000FF7" w14:textId="77777777">
      <w:pPr>
        <w:pStyle w:val="4Bulletedcopyblue"/>
        <w:numPr>
          <w:ilvl w:val="0"/>
          <w:numId w:val="0"/>
        </w:numPr>
        <w:ind w:left="340"/>
        <w:rPr>
          <w:rFonts w:ascii="Calibri" w:hAnsi="Calibri" w:cs="Calibri"/>
          <w:lang w:val="en-GB" w:eastAsia="en-GB"/>
        </w:rPr>
      </w:pPr>
    </w:p>
    <w:p w:rsidRPr="00D110B7" w:rsidR="00F16F28" w:rsidP="00F16F28" w:rsidRDefault="00F16F28" w14:paraId="14716ACC" w14:textId="77777777">
      <w:pPr>
        <w:pStyle w:val="Heading1"/>
        <w:rPr>
          <w:rFonts w:ascii="Calibri" w:hAnsi="Calibri" w:cs="Calibri"/>
          <w:color w:val="C00000"/>
          <w:sz w:val="24"/>
          <w:lang w:eastAsia="en-GB"/>
        </w:rPr>
      </w:pPr>
      <w:bookmarkStart w:name="_Toc116987832" w:id="47"/>
      <w:bookmarkStart w:name="_Toc117080341" w:id="48"/>
      <w:bookmarkStart w:name="_Toc139881809" w:id="49"/>
      <w:r w:rsidRPr="00D110B7">
        <w:rPr>
          <w:rFonts w:ascii="Calibri" w:hAnsi="Calibri" w:cs="Calibri"/>
          <w:color w:val="C00000"/>
          <w:lang w:eastAsia="en-GB"/>
        </w:rPr>
        <w:t xml:space="preserve">15. What support will be available for my child as they transition between </w:t>
      </w:r>
      <w:r w:rsidRPr="00D110B7" w:rsidR="0088630C">
        <w:rPr>
          <w:rFonts w:ascii="Calibri" w:hAnsi="Calibri" w:cs="Calibri"/>
          <w:color w:val="C00000"/>
          <w:lang w:eastAsia="en-GB"/>
        </w:rPr>
        <w:t xml:space="preserve">classes or settings or </w:t>
      </w:r>
      <w:r w:rsidRPr="00D110B7" w:rsidR="00630337">
        <w:rPr>
          <w:rFonts w:ascii="Calibri" w:hAnsi="Calibri" w:cs="Calibri"/>
          <w:color w:val="C00000"/>
          <w:lang w:eastAsia="en-GB"/>
        </w:rPr>
        <w:t>in preparing</w:t>
      </w:r>
      <w:r w:rsidRPr="00D110B7" w:rsidR="0088630C">
        <w:rPr>
          <w:rFonts w:ascii="Calibri" w:hAnsi="Calibri" w:cs="Calibri"/>
          <w:color w:val="C00000"/>
          <w:lang w:eastAsia="en-GB"/>
        </w:rPr>
        <w:t xml:space="preserve"> for adulthood</w:t>
      </w:r>
      <w:r w:rsidRPr="00D110B7">
        <w:rPr>
          <w:rFonts w:ascii="Calibri" w:hAnsi="Calibri" w:cs="Calibri"/>
          <w:color w:val="C00000"/>
          <w:lang w:eastAsia="en-GB"/>
        </w:rPr>
        <w:t>?</w:t>
      </w:r>
      <w:bookmarkEnd w:id="47"/>
      <w:bookmarkEnd w:id="48"/>
      <w:bookmarkEnd w:id="49"/>
    </w:p>
    <w:p w:rsidRPr="00D110B7" w:rsidR="00F16F28" w:rsidP="00F16F28" w:rsidRDefault="00F16F28" w14:paraId="5E1AD572" w14:textId="77777777">
      <w:pPr>
        <w:pStyle w:val="Subhead2"/>
        <w:rPr>
          <w:rFonts w:ascii="Calibri" w:hAnsi="Calibri" w:cs="Calibri"/>
          <w:lang w:val="en-GB" w:eastAsia="en-GB"/>
        </w:rPr>
      </w:pPr>
      <w:r w:rsidRPr="00D110B7">
        <w:rPr>
          <w:rFonts w:ascii="Calibri" w:hAnsi="Calibri" w:cs="Calibri"/>
          <w:lang w:val="en-GB" w:eastAsia="en-GB"/>
        </w:rPr>
        <w:t>Between years</w:t>
      </w:r>
    </w:p>
    <w:p w:rsidRPr="00D110B7" w:rsidR="00F16F28" w:rsidP="00F16F28" w:rsidRDefault="00F16F28" w14:paraId="467B5F3D" w14:textId="77777777">
      <w:pPr>
        <w:pStyle w:val="1bodycopy10pt"/>
        <w:rPr>
          <w:rFonts w:ascii="Calibri" w:hAnsi="Calibri" w:cs="Calibri"/>
          <w:sz w:val="24"/>
          <w:lang w:val="en-GB" w:eastAsia="en-GB"/>
        </w:rPr>
      </w:pPr>
      <w:r w:rsidRPr="00D110B7">
        <w:rPr>
          <w:rFonts w:ascii="Calibri" w:hAnsi="Calibri" w:cs="Calibri"/>
          <w:lang w:val="en-GB" w:eastAsia="en-GB"/>
        </w:rPr>
        <w:t xml:space="preserve">To help pupils </w:t>
      </w:r>
      <w:r w:rsidRPr="00D110B7" w:rsidR="00630337">
        <w:rPr>
          <w:rFonts w:ascii="Calibri" w:hAnsi="Calibri" w:cs="Calibri"/>
          <w:lang w:val="en-GB" w:eastAsia="en-GB"/>
        </w:rPr>
        <w:t xml:space="preserve">with SEND </w:t>
      </w:r>
      <w:r w:rsidRPr="00D110B7">
        <w:rPr>
          <w:rFonts w:ascii="Calibri" w:hAnsi="Calibri" w:cs="Calibri"/>
          <w:lang w:val="en-GB" w:eastAsia="en-GB"/>
        </w:rPr>
        <w:t>be prepared for a new school year we:</w:t>
      </w:r>
    </w:p>
    <w:p w:rsidRPr="00D110B7" w:rsidR="00F16F28" w:rsidP="00F16F28" w:rsidRDefault="00F16F28" w14:paraId="0601856C" w14:textId="77777777">
      <w:pPr>
        <w:pStyle w:val="4Bulletedcopyblue"/>
        <w:rPr>
          <w:rFonts w:ascii="Calibri" w:hAnsi="Calibri" w:cs="Calibri"/>
          <w:lang w:val="en-GB" w:eastAsia="en-GB"/>
        </w:rPr>
      </w:pPr>
      <w:r w:rsidRPr="00D110B7">
        <w:rPr>
          <w:rFonts w:ascii="Calibri" w:hAnsi="Calibri" w:cs="Calibri"/>
          <w:lang w:val="en-GB" w:eastAsia="en-GB"/>
        </w:rPr>
        <w:t xml:space="preserve">Ask </w:t>
      </w:r>
      <w:r w:rsidRPr="00D110B7" w:rsidR="00630337">
        <w:rPr>
          <w:rFonts w:ascii="Calibri" w:hAnsi="Calibri" w:cs="Calibri"/>
          <w:lang w:val="en-GB" w:eastAsia="en-GB"/>
        </w:rPr>
        <w:t xml:space="preserve">both </w:t>
      </w:r>
      <w:r w:rsidRPr="00D110B7">
        <w:rPr>
          <w:rFonts w:ascii="Calibri" w:hAnsi="Calibri" w:cs="Calibri"/>
          <w:lang w:val="en-GB" w:eastAsia="en-GB"/>
        </w:rPr>
        <w:t xml:space="preserve">the current teacher and </w:t>
      </w:r>
      <w:r w:rsidRPr="00D110B7" w:rsidR="00630337">
        <w:rPr>
          <w:rFonts w:ascii="Calibri" w:hAnsi="Calibri" w:cs="Calibri"/>
          <w:lang w:val="en-GB" w:eastAsia="en-GB"/>
        </w:rPr>
        <w:t xml:space="preserve">the </w:t>
      </w:r>
      <w:r w:rsidRPr="00D110B7">
        <w:rPr>
          <w:rFonts w:ascii="Calibri" w:hAnsi="Calibri" w:cs="Calibri"/>
          <w:lang w:val="en-GB" w:eastAsia="en-GB"/>
        </w:rPr>
        <w:t xml:space="preserve">next year’s teacher </w:t>
      </w:r>
      <w:r w:rsidRPr="00D110B7" w:rsidR="00630337">
        <w:rPr>
          <w:rFonts w:ascii="Calibri" w:hAnsi="Calibri" w:cs="Calibri"/>
          <w:lang w:val="en-GB" w:eastAsia="en-GB"/>
        </w:rPr>
        <w:t xml:space="preserve">to </w:t>
      </w:r>
      <w:r w:rsidRPr="00D110B7">
        <w:rPr>
          <w:rFonts w:ascii="Calibri" w:hAnsi="Calibri" w:cs="Calibri"/>
          <w:lang w:val="en-GB" w:eastAsia="en-GB"/>
        </w:rPr>
        <w:t xml:space="preserve">attend </w:t>
      </w:r>
      <w:r w:rsidRPr="00D110B7" w:rsidR="00840569">
        <w:rPr>
          <w:rFonts w:ascii="Calibri" w:hAnsi="Calibri" w:cs="Calibri"/>
          <w:lang w:val="en-GB" w:eastAsia="en-GB"/>
        </w:rPr>
        <w:t xml:space="preserve">a </w:t>
      </w:r>
      <w:r w:rsidRPr="00D110B7" w:rsidR="00630337">
        <w:rPr>
          <w:rFonts w:ascii="Calibri" w:hAnsi="Calibri" w:cs="Calibri"/>
          <w:lang w:val="en-GB" w:eastAsia="en-GB"/>
        </w:rPr>
        <w:t>m</w:t>
      </w:r>
      <w:r w:rsidRPr="00D110B7">
        <w:rPr>
          <w:rFonts w:ascii="Calibri" w:hAnsi="Calibri" w:cs="Calibri"/>
          <w:lang w:val="en-GB" w:eastAsia="en-GB"/>
        </w:rPr>
        <w:t xml:space="preserve">eeting </w:t>
      </w:r>
      <w:r w:rsidRPr="00D110B7" w:rsidR="00840569">
        <w:rPr>
          <w:rFonts w:ascii="Calibri" w:hAnsi="Calibri" w:cs="Calibri"/>
          <w:lang w:val="en-GB" w:eastAsia="en-GB"/>
        </w:rPr>
        <w:t>to discuss</w:t>
      </w:r>
      <w:r w:rsidRPr="00D110B7" w:rsidR="00630337">
        <w:rPr>
          <w:rFonts w:ascii="Calibri" w:hAnsi="Calibri" w:cs="Calibri"/>
          <w:lang w:val="en-GB" w:eastAsia="en-GB"/>
        </w:rPr>
        <w:t xml:space="preserve"> the pupil’s SE</w:t>
      </w:r>
      <w:r w:rsidRPr="00D110B7" w:rsidR="00840569">
        <w:rPr>
          <w:rFonts w:ascii="Calibri" w:hAnsi="Calibri" w:cs="Calibri"/>
          <w:lang w:val="en-GB" w:eastAsia="en-GB"/>
        </w:rPr>
        <w:t>N, including the learning plan, and any additional transitional arrangements needed;</w:t>
      </w:r>
    </w:p>
    <w:p w:rsidRPr="00D110B7" w:rsidR="00F16F28" w:rsidP="00F16F28" w:rsidRDefault="00F16F28" w14:paraId="0368470C" w14:textId="77777777">
      <w:pPr>
        <w:pStyle w:val="4Bulletedcopyblue"/>
        <w:rPr>
          <w:rFonts w:ascii="Calibri" w:hAnsi="Calibri" w:cs="Calibri"/>
          <w:lang w:val="en-GB" w:eastAsia="en-GB"/>
        </w:rPr>
      </w:pPr>
      <w:r w:rsidRPr="00D110B7">
        <w:rPr>
          <w:rFonts w:ascii="Calibri" w:hAnsi="Calibri" w:cs="Calibri"/>
          <w:lang w:val="en-GB" w:eastAsia="en-GB"/>
        </w:rPr>
        <w:t xml:space="preserve">Schedule </w:t>
      </w:r>
      <w:r w:rsidRPr="00D110B7" w:rsidR="00840569">
        <w:rPr>
          <w:rFonts w:ascii="Calibri" w:hAnsi="Calibri" w:cs="Calibri"/>
          <w:lang w:val="en-GB" w:eastAsia="en-GB"/>
        </w:rPr>
        <w:t>visits</w:t>
      </w:r>
      <w:r w:rsidRPr="00D110B7">
        <w:rPr>
          <w:rFonts w:ascii="Calibri" w:hAnsi="Calibri" w:cs="Calibri"/>
          <w:lang w:val="en-GB" w:eastAsia="en-GB"/>
        </w:rPr>
        <w:t xml:space="preserve"> with the incoming teacher</w:t>
      </w:r>
      <w:r w:rsidRPr="00D110B7" w:rsidR="00840569">
        <w:rPr>
          <w:rFonts w:ascii="Calibri" w:hAnsi="Calibri" w:cs="Calibri"/>
          <w:lang w:val="en-GB" w:eastAsia="en-GB"/>
        </w:rPr>
        <w:t xml:space="preserve">/adults </w:t>
      </w:r>
      <w:r w:rsidRPr="00D110B7">
        <w:rPr>
          <w:rFonts w:ascii="Calibri" w:hAnsi="Calibri" w:cs="Calibri"/>
          <w:lang w:val="en-GB" w:eastAsia="en-GB"/>
        </w:rPr>
        <w:t>towards the end of the summer term</w:t>
      </w:r>
      <w:r w:rsidRPr="00D110B7" w:rsidR="00840569">
        <w:rPr>
          <w:rFonts w:ascii="Calibri" w:hAnsi="Calibri" w:cs="Calibri"/>
          <w:lang w:val="en-GB" w:eastAsia="en-GB"/>
        </w:rPr>
        <w:t>;</w:t>
      </w:r>
    </w:p>
    <w:p w:rsidRPr="00D110B7" w:rsidR="00840569" w:rsidP="00F16F28" w:rsidRDefault="00840569" w14:paraId="527A3D6C" w14:textId="77777777">
      <w:pPr>
        <w:pStyle w:val="4Bulletedcopyblue"/>
        <w:rPr>
          <w:rFonts w:ascii="Calibri" w:hAnsi="Calibri" w:cs="Calibri"/>
          <w:lang w:val="en-GB" w:eastAsia="en-GB"/>
        </w:rPr>
      </w:pPr>
      <w:r w:rsidRPr="00D110B7">
        <w:rPr>
          <w:rFonts w:ascii="Calibri" w:hAnsi="Calibri" w:cs="Calibri"/>
          <w:lang w:val="en-GB" w:eastAsia="en-GB"/>
        </w:rPr>
        <w:t>Have a formal transition day where all children spend a day in their new class.</w:t>
      </w:r>
    </w:p>
    <w:p w:rsidRPr="00D110B7" w:rsidR="00840569" w:rsidP="00F16F28" w:rsidRDefault="00840569" w14:paraId="36933C90" w14:textId="77777777">
      <w:pPr>
        <w:pStyle w:val="4Bulletedcopyblue"/>
        <w:rPr>
          <w:rFonts w:ascii="Calibri" w:hAnsi="Calibri" w:cs="Calibri"/>
          <w:lang w:val="en-GB" w:eastAsia="en-GB"/>
        </w:rPr>
      </w:pPr>
      <w:r w:rsidRPr="00D110B7">
        <w:rPr>
          <w:rFonts w:ascii="Calibri" w:hAnsi="Calibri" w:cs="Calibri"/>
          <w:lang w:val="en-GB" w:eastAsia="en-GB"/>
        </w:rPr>
        <w:t>Where appropriate, we may schedule additional visits for the child to attend their new class.</w:t>
      </w:r>
    </w:p>
    <w:p w:rsidRPr="00D110B7" w:rsidR="00F16F28" w:rsidP="00F16F28" w:rsidRDefault="00F16F28" w14:paraId="49874278" w14:textId="77777777">
      <w:pPr>
        <w:pStyle w:val="Subhead2"/>
        <w:rPr>
          <w:rFonts w:ascii="Calibri" w:hAnsi="Calibri" w:cs="Calibri"/>
          <w:lang w:val="en-GB" w:eastAsia="en-GB"/>
        </w:rPr>
      </w:pPr>
      <w:r w:rsidRPr="00D110B7">
        <w:rPr>
          <w:rFonts w:ascii="Calibri" w:hAnsi="Calibri" w:cs="Calibri"/>
          <w:lang w:val="en-GB" w:eastAsia="en-GB"/>
        </w:rPr>
        <w:t>Between schools</w:t>
      </w:r>
    </w:p>
    <w:p w:rsidRPr="00D110B7" w:rsidR="00840569" w:rsidP="00F16F28" w:rsidRDefault="00F16F28" w14:paraId="650DCD7C" w14:textId="77777777">
      <w:pPr>
        <w:pStyle w:val="1bodycopy10pt"/>
        <w:rPr>
          <w:rFonts w:ascii="Calibri" w:hAnsi="Calibri" w:cs="Calibri"/>
          <w:lang w:val="en-GB" w:eastAsia="en-GB"/>
        </w:rPr>
      </w:pPr>
      <w:r w:rsidRPr="00D110B7">
        <w:rPr>
          <w:rFonts w:ascii="Calibri" w:hAnsi="Calibri" w:cs="Calibri"/>
          <w:lang w:val="en-GB" w:eastAsia="en-GB"/>
        </w:rPr>
        <w:t xml:space="preserve">When your child is moving on from our school, we will </w:t>
      </w:r>
      <w:r w:rsidRPr="00D110B7" w:rsidR="00840569">
        <w:rPr>
          <w:rFonts w:ascii="Calibri" w:hAnsi="Calibri" w:cs="Calibri"/>
          <w:lang w:val="en-GB" w:eastAsia="en-GB"/>
        </w:rPr>
        <w:t xml:space="preserve">may </w:t>
      </w:r>
      <w:r w:rsidRPr="00D110B7">
        <w:rPr>
          <w:rFonts w:ascii="Calibri" w:hAnsi="Calibri" w:cs="Calibri"/>
          <w:lang w:val="en-GB" w:eastAsia="en-GB"/>
        </w:rPr>
        <w:t>ask you and your child what information you want us to share with the new setting.  </w:t>
      </w:r>
    </w:p>
    <w:p w:rsidRPr="00D110B7" w:rsidR="00F16F28" w:rsidP="00F16F28" w:rsidRDefault="00840569" w14:paraId="5D90EA5B" w14:textId="77777777">
      <w:pPr>
        <w:pStyle w:val="1bodycopy10pt"/>
        <w:rPr>
          <w:rFonts w:ascii="Calibri" w:hAnsi="Calibri" w:cs="Calibri"/>
          <w:lang w:val="en-GB" w:eastAsia="en-GB"/>
        </w:rPr>
      </w:pPr>
      <w:r w:rsidRPr="00D110B7">
        <w:rPr>
          <w:rFonts w:ascii="Calibri" w:hAnsi="Calibri" w:cs="Calibri"/>
          <w:lang w:val="en-GB" w:eastAsia="en-GB"/>
        </w:rPr>
        <w:t>For pupils moving to secondary school, t</w:t>
      </w:r>
      <w:r w:rsidRPr="00D110B7" w:rsidR="00F16F28">
        <w:rPr>
          <w:rFonts w:ascii="Calibri" w:hAnsi="Calibri" w:cs="Calibri"/>
          <w:lang w:val="en-GB" w:eastAsia="en-GB"/>
        </w:rPr>
        <w:t xml:space="preserve">he SENCO of the </w:t>
      </w:r>
      <w:r w:rsidRPr="00D110B7" w:rsidR="00630337">
        <w:rPr>
          <w:rFonts w:ascii="Calibri" w:hAnsi="Calibri" w:cs="Calibri"/>
          <w:lang w:val="en-GB" w:eastAsia="en-GB"/>
        </w:rPr>
        <w:t>secondary</w:t>
      </w:r>
      <w:r w:rsidRPr="00D110B7" w:rsidR="00F16F28">
        <w:rPr>
          <w:rFonts w:ascii="Calibri" w:hAnsi="Calibri" w:cs="Calibri"/>
          <w:lang w:val="en-GB" w:eastAsia="en-GB"/>
        </w:rPr>
        <w:t xml:space="preserve"> school will come into our school for a meeting with our SENCO.</w:t>
      </w:r>
      <w:r w:rsidRPr="00D110B7">
        <w:rPr>
          <w:rFonts w:ascii="Calibri" w:hAnsi="Calibri" w:cs="Calibri"/>
          <w:lang w:val="en-GB" w:eastAsia="en-GB"/>
        </w:rPr>
        <w:t xml:space="preserve"> </w:t>
      </w:r>
      <w:r w:rsidRPr="00D110B7" w:rsidR="00F16F28">
        <w:rPr>
          <w:rFonts w:ascii="Calibri" w:hAnsi="Calibri" w:cs="Calibri"/>
          <w:lang w:val="en-GB" w:eastAsia="en-GB"/>
        </w:rPr>
        <w:t>They will discuss the needs of all the children</w:t>
      </w:r>
      <w:r w:rsidRPr="00D110B7" w:rsidR="00630337">
        <w:rPr>
          <w:rFonts w:ascii="Calibri" w:hAnsi="Calibri" w:cs="Calibri"/>
          <w:lang w:val="en-GB" w:eastAsia="en-GB"/>
        </w:rPr>
        <w:t xml:space="preserve"> who are receiving SEN support</w:t>
      </w:r>
      <w:r w:rsidRPr="00D110B7" w:rsidR="00F16F28">
        <w:rPr>
          <w:rFonts w:ascii="Calibri" w:hAnsi="Calibri" w:cs="Calibri"/>
          <w:lang w:val="en-GB" w:eastAsia="en-GB"/>
        </w:rPr>
        <w:t xml:space="preserve">. </w:t>
      </w:r>
      <w:r w:rsidRPr="00D110B7">
        <w:rPr>
          <w:rFonts w:ascii="Calibri" w:hAnsi="Calibri" w:cs="Calibri"/>
          <w:lang w:val="en-GB" w:eastAsia="en-GB"/>
        </w:rPr>
        <w:t>They may meet the child.</w:t>
      </w:r>
    </w:p>
    <w:p w:rsidRPr="00D110B7" w:rsidR="00F16F28" w:rsidP="00630337" w:rsidRDefault="00F16F28" w14:paraId="1B7B9CDF" w14:textId="77777777">
      <w:pPr>
        <w:pStyle w:val="1bodycopy10pt"/>
        <w:rPr>
          <w:rFonts w:ascii="Calibri" w:hAnsi="Calibri" w:cs="Calibri"/>
          <w:sz w:val="24"/>
          <w:lang w:val="en-GB" w:eastAsia="en-GB"/>
        </w:rPr>
      </w:pPr>
      <w:r w:rsidRPr="00D110B7">
        <w:rPr>
          <w:rFonts w:ascii="Calibri" w:hAnsi="Calibri" w:cs="Calibri"/>
          <w:lang w:val="en-GB" w:eastAsia="en-GB"/>
        </w:rPr>
        <w:t xml:space="preserve">Pupils will be prepared for </w:t>
      </w:r>
      <w:r w:rsidRPr="00D110B7" w:rsidR="00630337">
        <w:rPr>
          <w:rFonts w:ascii="Calibri" w:hAnsi="Calibri" w:cs="Calibri"/>
          <w:lang w:val="en-GB" w:eastAsia="en-GB"/>
        </w:rPr>
        <w:t xml:space="preserve">the </w:t>
      </w:r>
      <w:r w:rsidRPr="00D110B7">
        <w:rPr>
          <w:rFonts w:ascii="Calibri" w:hAnsi="Calibri" w:cs="Calibri"/>
          <w:lang w:val="en-GB" w:eastAsia="en-GB"/>
        </w:rPr>
        <w:t>transition by:</w:t>
      </w:r>
    </w:p>
    <w:p w:rsidRPr="00D110B7" w:rsidR="00F16F28" w:rsidP="00840569" w:rsidRDefault="00840569" w14:paraId="703DDB7E" w14:textId="77777777">
      <w:pPr>
        <w:pStyle w:val="4Bulletedcopyblue"/>
        <w:rPr>
          <w:rFonts w:ascii="Calibri" w:hAnsi="Calibri" w:cs="Calibri"/>
          <w:lang w:val="en-GB" w:eastAsia="en-GB"/>
        </w:rPr>
      </w:pPr>
      <w:r w:rsidRPr="00D110B7">
        <w:rPr>
          <w:rFonts w:ascii="Calibri" w:hAnsi="Calibri" w:cs="Calibri"/>
          <w:lang w:val="en-GB" w:eastAsia="en-GB"/>
        </w:rPr>
        <w:t>Attending a transition day at their new school</w:t>
      </w:r>
    </w:p>
    <w:p w:rsidRPr="00D110B7" w:rsidR="00F16F28" w:rsidP="00F16F28" w:rsidRDefault="00F16F28" w14:paraId="101A71BA" w14:textId="77777777">
      <w:pPr>
        <w:pStyle w:val="4Bulletedcopyblue"/>
        <w:rPr>
          <w:rFonts w:ascii="Calibri" w:hAnsi="Calibri" w:cs="Calibri"/>
          <w:lang w:val="en-GB" w:eastAsia="en-GB"/>
        </w:rPr>
      </w:pPr>
      <w:r w:rsidRPr="00D110B7">
        <w:rPr>
          <w:rFonts w:ascii="Calibri" w:hAnsi="Calibri" w:cs="Calibri"/>
          <w:lang w:val="en-GB" w:eastAsia="en-GB"/>
        </w:rPr>
        <w:t>Learning how to get organised independently </w:t>
      </w:r>
    </w:p>
    <w:p w:rsidRPr="00D110B7" w:rsidR="00F16F28" w:rsidP="00F16F28" w:rsidRDefault="00F16F28" w14:paraId="6189B746" w14:textId="77777777">
      <w:pPr>
        <w:pStyle w:val="4Bulletedcopyblue"/>
        <w:rPr>
          <w:rFonts w:ascii="Calibri" w:hAnsi="Calibri" w:cs="Calibri"/>
          <w:lang w:val="en-GB" w:eastAsia="en-GB"/>
        </w:rPr>
      </w:pPr>
      <w:r w:rsidRPr="00D110B7">
        <w:rPr>
          <w:rFonts w:ascii="Calibri" w:hAnsi="Calibri" w:cs="Calibri"/>
          <w:lang w:val="en-GB" w:eastAsia="en-GB"/>
        </w:rPr>
        <w:t>Plugging any gaps in knowledge </w:t>
      </w:r>
    </w:p>
    <w:p w:rsidR="007F61C7" w:rsidP="00F16F28" w:rsidRDefault="007F61C7" w14:paraId="7B48D5F0" w14:textId="77777777">
      <w:pPr>
        <w:pStyle w:val="1bodycopy10pt"/>
        <w:rPr>
          <w:rFonts w:ascii="Calibri" w:hAnsi="Calibri" w:cs="Calibri"/>
          <w:shd w:val="clear" w:color="auto" w:fill="FFFFFF"/>
          <w:lang w:val="en-GB" w:eastAsia="en-GB"/>
        </w:rPr>
      </w:pPr>
    </w:p>
    <w:p w:rsidRPr="00D110B7" w:rsidR="00692F41" w:rsidP="00692F41" w:rsidRDefault="00F16F28" w14:paraId="29915F01" w14:textId="77777777">
      <w:pPr>
        <w:pStyle w:val="Heading1"/>
        <w:rPr>
          <w:rFonts w:ascii="Calibri" w:hAnsi="Calibri" w:cs="Calibri"/>
          <w:color w:val="C00000"/>
          <w:lang w:eastAsia="en-GB"/>
        </w:rPr>
      </w:pPr>
      <w:bookmarkStart w:name="_Toc117080342" w:id="50"/>
      <w:bookmarkStart w:name="_Toc139881810" w:id="51"/>
      <w:bookmarkStart w:name="_Toc116987833" w:id="52"/>
      <w:r w:rsidRPr="00D110B7">
        <w:rPr>
          <w:rFonts w:ascii="Calibri" w:hAnsi="Calibri" w:cs="Calibri"/>
          <w:color w:val="C00000"/>
          <w:lang w:eastAsia="en-GB"/>
        </w:rPr>
        <w:lastRenderedPageBreak/>
        <w:t xml:space="preserve">16. </w:t>
      </w:r>
      <w:r w:rsidRPr="00D110B7" w:rsidR="00692F41">
        <w:rPr>
          <w:rFonts w:ascii="Calibri" w:hAnsi="Calibri" w:cs="Calibri"/>
          <w:color w:val="C00000"/>
          <w:lang w:eastAsia="en-GB"/>
        </w:rPr>
        <w:t>What support is in place for looked</w:t>
      </w:r>
      <w:r w:rsidRPr="00D110B7" w:rsidR="007F61C7">
        <w:rPr>
          <w:rFonts w:ascii="Calibri" w:hAnsi="Calibri" w:cs="Calibri"/>
          <w:color w:val="C00000"/>
          <w:lang w:eastAsia="en-GB"/>
        </w:rPr>
        <w:t>-</w:t>
      </w:r>
      <w:r w:rsidRPr="00D110B7" w:rsidR="00692F41">
        <w:rPr>
          <w:rFonts w:ascii="Calibri" w:hAnsi="Calibri" w:cs="Calibri"/>
          <w:color w:val="C00000"/>
          <w:lang w:eastAsia="en-GB"/>
        </w:rPr>
        <w:t xml:space="preserve">after </w:t>
      </w:r>
      <w:r w:rsidRPr="00D110B7" w:rsidR="0043455C">
        <w:rPr>
          <w:rFonts w:ascii="Calibri" w:hAnsi="Calibri" w:cs="Calibri"/>
          <w:color w:val="C00000"/>
          <w:lang w:eastAsia="en-GB"/>
        </w:rPr>
        <w:t xml:space="preserve">and previously looked-after </w:t>
      </w:r>
      <w:r w:rsidRPr="00D110B7" w:rsidR="00692F41">
        <w:rPr>
          <w:rFonts w:ascii="Calibri" w:hAnsi="Calibri" w:cs="Calibri"/>
          <w:color w:val="C00000"/>
          <w:lang w:eastAsia="en-GB"/>
        </w:rPr>
        <w:t>children with SEN?</w:t>
      </w:r>
      <w:bookmarkEnd w:id="50"/>
      <w:bookmarkEnd w:id="51"/>
    </w:p>
    <w:p w:rsidRPr="00D110B7" w:rsidR="00840569" w:rsidP="00692F41" w:rsidRDefault="00840569" w14:paraId="48F66980" w14:textId="77777777">
      <w:pPr>
        <w:pStyle w:val="1bodycopy10pt"/>
        <w:rPr>
          <w:rFonts w:ascii="Calibri" w:hAnsi="Calibri" w:cs="Calibri"/>
          <w:lang w:val="en-GB" w:eastAsia="en-GB"/>
        </w:rPr>
      </w:pPr>
      <w:r w:rsidRPr="00D110B7">
        <w:rPr>
          <w:rFonts w:ascii="Calibri" w:hAnsi="Calibri" w:cs="Calibri"/>
          <w:lang w:val="en-GB" w:eastAsia="en-GB"/>
        </w:rPr>
        <w:t>Richard Street is the school’s designated teacher for looked-after children and previously looked-after children.</w:t>
      </w:r>
    </w:p>
    <w:p w:rsidRPr="00D110B7" w:rsidR="00692F41" w:rsidP="00692F41" w:rsidRDefault="00840569" w14:paraId="303A3FEC" w14:textId="66FA163F">
      <w:pPr>
        <w:pStyle w:val="1bodycopy10pt"/>
        <w:rPr>
          <w:rFonts w:ascii="Calibri" w:hAnsi="Calibri" w:cs="Calibri"/>
          <w:lang w:val="en-GB" w:eastAsia="en-GB"/>
        </w:rPr>
      </w:pPr>
      <w:r w:rsidRPr="00D110B7">
        <w:rPr>
          <w:rFonts w:ascii="Calibri" w:hAnsi="Calibri" w:cs="Calibri"/>
          <w:lang w:val="en-GB" w:eastAsia="en-GB"/>
        </w:rPr>
        <w:t>Richard Street</w:t>
      </w:r>
      <w:r w:rsidRPr="00D110B7" w:rsidR="00692F41">
        <w:rPr>
          <w:rFonts w:ascii="Calibri" w:hAnsi="Calibri" w:cs="Calibri"/>
          <w:lang w:val="en-GB" w:eastAsia="en-GB"/>
        </w:rPr>
        <w:t xml:space="preserve"> will work with</w:t>
      </w:r>
      <w:r w:rsidRPr="00D110B7">
        <w:rPr>
          <w:rFonts w:ascii="Calibri" w:hAnsi="Calibri" w:cs="Calibri"/>
          <w:lang w:val="en-GB" w:eastAsia="en-GB"/>
        </w:rPr>
        <w:t xml:space="preserve"> </w:t>
      </w:r>
      <w:r w:rsidR="0022183A">
        <w:rPr>
          <w:rFonts w:ascii="Calibri" w:hAnsi="Calibri" w:cs="Calibri"/>
          <w:lang w:val="en-GB" w:eastAsia="en-GB"/>
        </w:rPr>
        <w:t>Charli House</w:t>
      </w:r>
      <w:r w:rsidRPr="00D110B7" w:rsidR="00692F41">
        <w:rPr>
          <w:rFonts w:ascii="Calibri" w:hAnsi="Calibri" w:cs="Calibri"/>
          <w:lang w:val="en-GB" w:eastAsia="en-GB"/>
        </w:rPr>
        <w:t>,</w:t>
      </w:r>
      <w:r w:rsidR="00674099">
        <w:rPr>
          <w:rFonts w:ascii="Calibri" w:hAnsi="Calibri" w:cs="Calibri"/>
          <w:lang w:val="en-GB" w:eastAsia="en-GB"/>
        </w:rPr>
        <w:t xml:space="preserve"> </w:t>
      </w:r>
      <w:r w:rsidRPr="00D110B7" w:rsidR="00692F41">
        <w:rPr>
          <w:rFonts w:ascii="Calibri" w:hAnsi="Calibri" w:cs="Calibri"/>
          <w:lang w:val="en-GB" w:eastAsia="en-GB"/>
        </w:rPr>
        <w:t>SENCO</w:t>
      </w:r>
      <w:r w:rsidRPr="00D110B7" w:rsidR="0043455C">
        <w:rPr>
          <w:rFonts w:ascii="Calibri" w:hAnsi="Calibri" w:cs="Calibri"/>
          <w:lang w:val="en-GB" w:eastAsia="en-GB"/>
        </w:rPr>
        <w:t>,</w:t>
      </w:r>
      <w:r w:rsidRPr="00D110B7" w:rsidR="00692F41">
        <w:rPr>
          <w:rFonts w:ascii="Calibri" w:hAnsi="Calibri" w:cs="Calibri"/>
          <w:lang w:val="en-GB" w:eastAsia="en-GB"/>
        </w:rPr>
        <w:t xml:space="preserve"> to make sure that all teachers understand how a </w:t>
      </w:r>
      <w:r w:rsidRPr="00D110B7" w:rsidR="0043455C">
        <w:rPr>
          <w:rFonts w:ascii="Calibri" w:hAnsi="Calibri" w:cs="Calibri"/>
          <w:lang w:val="en-GB" w:eastAsia="en-GB"/>
        </w:rPr>
        <w:t xml:space="preserve">looked-after or previously looked-after </w:t>
      </w:r>
      <w:r w:rsidRPr="00D110B7" w:rsidR="00692F41">
        <w:rPr>
          <w:rFonts w:ascii="Calibri" w:hAnsi="Calibri" w:cs="Calibri"/>
          <w:lang w:val="en-GB" w:eastAsia="en-GB"/>
        </w:rPr>
        <w:t>pupil</w:t>
      </w:r>
      <w:r w:rsidRPr="00D110B7" w:rsidR="0043455C">
        <w:rPr>
          <w:rFonts w:ascii="Calibri" w:hAnsi="Calibri" w:cs="Calibri"/>
          <w:lang w:val="en-GB" w:eastAsia="en-GB"/>
        </w:rPr>
        <w:t>’</w:t>
      </w:r>
      <w:r w:rsidRPr="00D110B7" w:rsidR="00692F41">
        <w:rPr>
          <w:rFonts w:ascii="Calibri" w:hAnsi="Calibri" w:cs="Calibri"/>
          <w:lang w:val="en-GB" w:eastAsia="en-GB"/>
        </w:rPr>
        <w:t>s circumstances and their SEN might interact, and what the implications are for teaching and learning.</w:t>
      </w:r>
    </w:p>
    <w:p w:rsidRPr="00D110B7" w:rsidR="00692F41" w:rsidP="00692F41" w:rsidRDefault="00C3318B" w14:paraId="45B31434" w14:textId="77777777">
      <w:pPr>
        <w:pStyle w:val="1bodycopy10pt"/>
        <w:rPr>
          <w:rFonts w:ascii="Calibri" w:hAnsi="Calibri" w:cs="Calibri"/>
          <w:lang w:val="en-GB" w:eastAsia="en-GB"/>
        </w:rPr>
      </w:pPr>
      <w:r w:rsidRPr="00D110B7">
        <w:rPr>
          <w:rFonts w:ascii="Calibri" w:hAnsi="Calibri" w:cs="Calibri"/>
          <w:lang w:val="en-GB" w:eastAsia="en-GB"/>
        </w:rPr>
        <w:t>Children who are looked</w:t>
      </w:r>
      <w:r w:rsidRPr="00D110B7" w:rsidR="0043455C">
        <w:rPr>
          <w:rFonts w:ascii="Calibri" w:hAnsi="Calibri" w:cs="Calibri"/>
          <w:lang w:val="en-GB" w:eastAsia="en-GB"/>
        </w:rPr>
        <w:t>-</w:t>
      </w:r>
      <w:r w:rsidRPr="00D110B7">
        <w:rPr>
          <w:rFonts w:ascii="Calibri" w:hAnsi="Calibri" w:cs="Calibri"/>
          <w:lang w:val="en-GB" w:eastAsia="en-GB"/>
        </w:rPr>
        <w:t xml:space="preserve">after </w:t>
      </w:r>
      <w:r w:rsidRPr="00D110B7" w:rsidR="0043455C">
        <w:rPr>
          <w:rFonts w:ascii="Calibri" w:hAnsi="Calibri" w:cs="Calibri"/>
          <w:lang w:val="en-GB" w:eastAsia="en-GB"/>
        </w:rPr>
        <w:t xml:space="preserve">or previously looked-after </w:t>
      </w:r>
      <w:r w:rsidRPr="00D110B7">
        <w:rPr>
          <w:rFonts w:ascii="Calibri" w:hAnsi="Calibri" w:cs="Calibri"/>
          <w:lang w:val="en-GB" w:eastAsia="en-GB"/>
        </w:rPr>
        <w:t xml:space="preserve">will be supported much in the same way as any other child who has SEND. </w:t>
      </w:r>
      <w:r w:rsidRPr="00D110B7" w:rsidR="0043455C">
        <w:rPr>
          <w:rFonts w:ascii="Calibri" w:hAnsi="Calibri" w:cs="Calibri"/>
          <w:lang w:val="en-GB" w:eastAsia="en-GB"/>
        </w:rPr>
        <w:t>However,</w:t>
      </w:r>
      <w:r w:rsidRPr="00D110B7">
        <w:rPr>
          <w:rFonts w:ascii="Calibri" w:hAnsi="Calibri" w:cs="Calibri"/>
          <w:lang w:val="en-GB" w:eastAsia="en-GB"/>
        </w:rPr>
        <w:t xml:space="preserve"> </w:t>
      </w:r>
      <w:r w:rsidRPr="00D110B7" w:rsidR="0043455C">
        <w:rPr>
          <w:rFonts w:ascii="Calibri" w:hAnsi="Calibri" w:cs="Calibri"/>
          <w:lang w:val="en-GB" w:eastAsia="en-GB"/>
        </w:rPr>
        <w:t>looked-after</w:t>
      </w:r>
      <w:r w:rsidRPr="00D110B7">
        <w:rPr>
          <w:rFonts w:ascii="Calibri" w:hAnsi="Calibri" w:cs="Calibri"/>
          <w:lang w:val="en-GB" w:eastAsia="en-GB"/>
        </w:rPr>
        <w:t xml:space="preserve"> pupils will also have a personal education plan (PEP). We will make sure that the PEP and any SEN support plans or EHC plans are consistent and complement one another.  </w:t>
      </w:r>
    </w:p>
    <w:p w:rsidRPr="00D110B7" w:rsidR="00692F41" w:rsidP="00692F41" w:rsidRDefault="00692F41" w14:paraId="021AF612" w14:textId="77777777">
      <w:pPr>
        <w:pStyle w:val="1bodycopy10pt"/>
        <w:rPr>
          <w:rFonts w:ascii="Calibri" w:hAnsi="Calibri" w:cs="Calibri"/>
          <w:lang w:val="en-GB" w:eastAsia="en-GB"/>
        </w:rPr>
      </w:pPr>
    </w:p>
    <w:p w:rsidRPr="00D110B7" w:rsidR="00F16F28" w:rsidP="00F16F28" w:rsidRDefault="00692F41" w14:paraId="5F5EC895" w14:textId="77777777">
      <w:pPr>
        <w:pStyle w:val="Heading1"/>
        <w:rPr>
          <w:rFonts w:ascii="Calibri" w:hAnsi="Calibri" w:cs="Calibri"/>
          <w:color w:val="C00000"/>
          <w:sz w:val="24"/>
          <w:lang w:eastAsia="en-GB"/>
        </w:rPr>
      </w:pPr>
      <w:bookmarkStart w:name="_Toc117080343" w:id="53"/>
      <w:bookmarkStart w:name="_Toc139881811" w:id="54"/>
      <w:r w:rsidRPr="00D110B7">
        <w:rPr>
          <w:rFonts w:ascii="Calibri" w:hAnsi="Calibri" w:cs="Calibri"/>
          <w:color w:val="C00000"/>
          <w:lang w:eastAsia="en-GB"/>
        </w:rPr>
        <w:t xml:space="preserve">17. </w:t>
      </w:r>
      <w:r w:rsidRPr="00D110B7" w:rsidR="00F16F28">
        <w:rPr>
          <w:rFonts w:ascii="Calibri" w:hAnsi="Calibri" w:cs="Calibri"/>
          <w:color w:val="C00000"/>
          <w:lang w:eastAsia="en-GB"/>
        </w:rPr>
        <w:t>What should I do if I have a complaint about my child’s SEN support?</w:t>
      </w:r>
      <w:bookmarkEnd w:id="52"/>
      <w:bookmarkEnd w:id="53"/>
      <w:bookmarkEnd w:id="54"/>
    </w:p>
    <w:p w:rsidR="00674099" w:rsidP="00F16F28" w:rsidRDefault="00F16F28" w14:paraId="5241F73D" w14:textId="77777777">
      <w:pPr>
        <w:pStyle w:val="1bodycopy10pt"/>
        <w:rPr>
          <w:rFonts w:ascii="Calibri" w:hAnsi="Calibri" w:cs="Calibri"/>
          <w:lang w:val="en-GB" w:eastAsia="en-GB"/>
        </w:rPr>
      </w:pPr>
      <w:r w:rsidRPr="00D110B7">
        <w:rPr>
          <w:rFonts w:ascii="Calibri" w:hAnsi="Calibri" w:cs="Calibri"/>
          <w:lang w:val="en-GB" w:eastAsia="en-GB"/>
        </w:rPr>
        <w:t xml:space="preserve">Complaints about SEN provision in our school should be made to the </w:t>
      </w:r>
      <w:r w:rsidRPr="00D110B7" w:rsidR="00840569">
        <w:rPr>
          <w:rFonts w:ascii="Calibri" w:hAnsi="Calibri" w:cs="Calibri"/>
          <w:lang w:val="en-GB" w:eastAsia="en-GB"/>
        </w:rPr>
        <w:t xml:space="preserve">class teacher </w:t>
      </w:r>
      <w:r w:rsidRPr="00D110B7">
        <w:rPr>
          <w:rFonts w:ascii="Calibri" w:hAnsi="Calibri" w:cs="Calibri"/>
          <w:lang w:val="en-GB" w:eastAsia="en-GB"/>
        </w:rPr>
        <w:t>in the first instance.</w:t>
      </w:r>
      <w:r w:rsidRPr="00D110B7" w:rsidR="00840569">
        <w:rPr>
          <w:rFonts w:ascii="Calibri" w:hAnsi="Calibri" w:cs="Calibri"/>
          <w:lang w:val="en-GB" w:eastAsia="en-GB"/>
        </w:rPr>
        <w:t xml:space="preserve">  </w:t>
      </w:r>
    </w:p>
    <w:p w:rsidR="00674099" w:rsidP="00F16F28" w:rsidRDefault="00674099" w14:paraId="47B6BA59" w14:textId="77777777">
      <w:pPr>
        <w:pStyle w:val="1bodycopy10pt"/>
        <w:rPr>
          <w:rFonts w:ascii="Calibri" w:hAnsi="Calibri" w:cs="Calibri"/>
          <w:lang w:val="en-GB" w:eastAsia="en-GB"/>
        </w:rPr>
      </w:pPr>
    </w:p>
    <w:p w:rsidRPr="00D110B7" w:rsidR="00840569" w:rsidP="00F16F28" w:rsidRDefault="00840569" w14:paraId="4817C458" w14:textId="04139AB8">
      <w:pPr>
        <w:pStyle w:val="1bodycopy10pt"/>
        <w:rPr>
          <w:rFonts w:ascii="Calibri" w:hAnsi="Calibri" w:cs="Calibri"/>
          <w:lang w:val="en-GB" w:eastAsia="en-GB"/>
        </w:rPr>
      </w:pPr>
      <w:r w:rsidRPr="00D110B7">
        <w:rPr>
          <w:rFonts w:ascii="Calibri" w:hAnsi="Calibri" w:cs="Calibri"/>
          <w:lang w:val="en-GB" w:eastAsia="en-GB"/>
        </w:rPr>
        <w:t>Depending on the nature of the complaint, the class teacher may speak with the school’s SEN</w:t>
      </w:r>
      <w:r w:rsidR="0022183A">
        <w:rPr>
          <w:rFonts w:ascii="Calibri" w:hAnsi="Calibri" w:cs="Calibri"/>
          <w:lang w:val="en-GB" w:eastAsia="en-GB"/>
        </w:rPr>
        <w:t>CO</w:t>
      </w:r>
      <w:r w:rsidRPr="00D110B7">
        <w:rPr>
          <w:rFonts w:ascii="Calibri" w:hAnsi="Calibri" w:cs="Calibri"/>
          <w:lang w:val="en-GB" w:eastAsia="en-GB"/>
        </w:rPr>
        <w:t xml:space="preserve"> and/or Headteacher.</w:t>
      </w:r>
    </w:p>
    <w:p w:rsidR="00674099" w:rsidP="00F16F28" w:rsidRDefault="00F16F28" w14:paraId="33A47C40" w14:textId="74F0550D">
      <w:pPr>
        <w:pStyle w:val="1bodycopy10pt"/>
      </w:pPr>
      <w:r w:rsidRPr="00D110B7">
        <w:rPr>
          <w:rFonts w:ascii="Calibri" w:hAnsi="Calibri" w:cs="Calibri"/>
          <w:lang w:val="en-GB" w:eastAsia="en-GB"/>
        </w:rPr>
        <w:t>They will then be referred to the school’s complaints policy.</w:t>
      </w:r>
      <w:r w:rsidRPr="00D110B7" w:rsidR="00840569">
        <w:rPr>
          <w:rFonts w:ascii="Calibri" w:hAnsi="Calibri" w:cs="Calibri"/>
          <w:lang w:val="en-GB" w:eastAsia="en-GB"/>
        </w:rPr>
        <w:t xml:space="preserve"> The school’s complaints policy can be found here </w:t>
      </w:r>
      <w:hyperlink w:history="1" r:id="rId25">
        <w:r w:rsidRPr="0022183A" w:rsidR="0022183A">
          <w:rPr>
            <w:rStyle w:val="Hyperlink"/>
            <w:rFonts w:asciiTheme="minorHAnsi" w:hAnsiTheme="minorHAnsi" w:cstheme="minorHAnsi"/>
          </w:rPr>
          <w:t>https://www.bramhopeprimary.co.uk/page/?title=Policies&amp;pid=58</w:t>
        </w:r>
      </w:hyperlink>
      <w:r w:rsidR="0022183A">
        <w:t xml:space="preserve"> </w:t>
      </w:r>
    </w:p>
    <w:p w:rsidRPr="00D110B7" w:rsidR="0022183A" w:rsidP="00F16F28" w:rsidRDefault="0022183A" w14:paraId="42FBD81F" w14:textId="77777777">
      <w:pPr>
        <w:pStyle w:val="1bodycopy10pt"/>
        <w:rPr>
          <w:rFonts w:ascii="Calibri" w:hAnsi="Calibri" w:cs="Calibri"/>
          <w:lang w:val="en-GB" w:eastAsia="en-GB"/>
        </w:rPr>
      </w:pPr>
      <w:bookmarkStart w:name="_GoBack" w:id="55"/>
      <w:bookmarkEnd w:id="55"/>
    </w:p>
    <w:p w:rsidRPr="00D110B7" w:rsidR="003670D5" w:rsidP="003670D5" w:rsidRDefault="003670D5" w14:paraId="483F7C57" w14:textId="77777777">
      <w:pPr>
        <w:rPr>
          <w:rFonts w:ascii="Calibri" w:hAnsi="Calibri" w:cs="Calibri"/>
          <w:szCs w:val="20"/>
        </w:rPr>
      </w:pPr>
      <w:r w:rsidRPr="00D110B7">
        <w:rPr>
          <w:rFonts w:ascii="Calibri" w:hAnsi="Calibri" w:cs="Calibri"/>
          <w:szCs w:val="20"/>
        </w:rPr>
        <w:t xml:space="preserve">If you are not satisfied with the school’s response, you can escalate the complaint. In some circumstances, this right also applies to the pupil themselves. </w:t>
      </w:r>
    </w:p>
    <w:p w:rsidR="00674099" w:rsidP="003670D5" w:rsidRDefault="00674099" w14:paraId="4691EE52" w14:textId="77777777">
      <w:pPr>
        <w:rPr>
          <w:rFonts w:ascii="Calibri" w:hAnsi="Calibri" w:cs="Calibri"/>
          <w:szCs w:val="20"/>
        </w:rPr>
      </w:pPr>
    </w:p>
    <w:p w:rsidRPr="00D110B7" w:rsidR="003670D5" w:rsidP="003670D5" w:rsidRDefault="003670D5" w14:paraId="67709C06" w14:textId="77777777">
      <w:pPr>
        <w:rPr>
          <w:rFonts w:ascii="Calibri" w:hAnsi="Calibri" w:cs="Calibri"/>
          <w:szCs w:val="20"/>
        </w:rPr>
      </w:pPr>
      <w:r w:rsidRPr="00D110B7">
        <w:rPr>
          <w:rFonts w:ascii="Calibri" w:hAnsi="Calibri" w:cs="Calibri"/>
          <w:szCs w:val="20"/>
        </w:rPr>
        <w:t xml:space="preserve">To see a full explanation of suitable avenues for complaint, see pages 246 and 247 of the </w:t>
      </w:r>
      <w:hyperlink w:history="1" r:id="rId26">
        <w:r w:rsidRPr="00D110B7">
          <w:rPr>
            <w:rStyle w:val="Hyperlink"/>
            <w:rFonts w:ascii="Calibri" w:hAnsi="Calibri" w:cs="Calibri"/>
            <w:szCs w:val="20"/>
          </w:rPr>
          <w:t>SEN Code of Practice</w:t>
        </w:r>
      </w:hyperlink>
      <w:r w:rsidRPr="00D110B7">
        <w:rPr>
          <w:rFonts w:ascii="Calibri" w:hAnsi="Calibri" w:cs="Calibri"/>
          <w:szCs w:val="20"/>
        </w:rPr>
        <w:t xml:space="preserve">.  </w:t>
      </w:r>
    </w:p>
    <w:p w:rsidRPr="00D110B7" w:rsidR="003670D5" w:rsidP="003670D5" w:rsidRDefault="00F16F28" w14:paraId="661E8305" w14:textId="77777777">
      <w:pPr>
        <w:pStyle w:val="1bodycopy"/>
        <w:rPr>
          <w:rFonts w:ascii="Calibri" w:hAnsi="Calibri" w:cs="Calibri"/>
        </w:rPr>
      </w:pPr>
      <w:r w:rsidRPr="00D110B7">
        <w:rPr>
          <w:rFonts w:ascii="Calibri" w:hAnsi="Calibri" w:cs="Calibri"/>
          <w:lang w:val="en-GB" w:eastAsia="en-GB"/>
        </w:rPr>
        <w:t xml:space="preserve">If you feel that </w:t>
      </w:r>
      <w:r w:rsidRPr="00D110B7" w:rsidR="00630337">
        <w:rPr>
          <w:rFonts w:ascii="Calibri" w:hAnsi="Calibri" w:cs="Calibri"/>
          <w:lang w:val="en-GB" w:eastAsia="en-GB"/>
        </w:rPr>
        <w:t>our</w:t>
      </w:r>
      <w:r w:rsidRPr="00D110B7">
        <w:rPr>
          <w:rFonts w:ascii="Calibri" w:hAnsi="Calibri" w:cs="Calibri"/>
          <w:lang w:val="en-GB" w:eastAsia="en-GB"/>
        </w:rPr>
        <w:t xml:space="preserve"> school discriminated against your child because of </w:t>
      </w:r>
      <w:r w:rsidRPr="00D110B7" w:rsidR="00630337">
        <w:rPr>
          <w:rFonts w:ascii="Calibri" w:hAnsi="Calibri" w:cs="Calibri"/>
          <w:lang w:val="en-GB" w:eastAsia="en-GB"/>
        </w:rPr>
        <w:t>their SEND</w:t>
      </w:r>
      <w:r w:rsidRPr="00D110B7">
        <w:rPr>
          <w:rFonts w:ascii="Calibri" w:hAnsi="Calibri" w:cs="Calibri"/>
          <w:lang w:val="en-GB" w:eastAsia="en-GB"/>
        </w:rPr>
        <w:t xml:space="preserve">, you have the right to make </w:t>
      </w:r>
      <w:r w:rsidRPr="00D110B7" w:rsidR="00630337">
        <w:rPr>
          <w:rFonts w:ascii="Calibri" w:hAnsi="Calibri" w:cs="Calibri"/>
          <w:lang w:val="en-GB" w:eastAsia="en-GB"/>
        </w:rPr>
        <w:t xml:space="preserve">a </w:t>
      </w:r>
      <w:r w:rsidRPr="00D110B7">
        <w:rPr>
          <w:rFonts w:ascii="Calibri" w:hAnsi="Calibri" w:cs="Calibri"/>
          <w:lang w:val="en-GB" w:eastAsia="en-GB"/>
        </w:rPr>
        <w:t>discrimination claim to the first-tier SEND tribunal</w:t>
      </w:r>
      <w:r w:rsidRPr="00D110B7" w:rsidR="003670D5">
        <w:rPr>
          <w:rFonts w:ascii="Calibri" w:hAnsi="Calibri" w:cs="Calibri"/>
          <w:lang w:val="en-GB" w:eastAsia="en-GB"/>
        </w:rPr>
        <w:t xml:space="preserve">. </w:t>
      </w:r>
      <w:r w:rsidRPr="00D110B7" w:rsidR="003670D5">
        <w:rPr>
          <w:rFonts w:ascii="Calibri" w:hAnsi="Calibri" w:cs="Calibri"/>
        </w:rPr>
        <w:t xml:space="preserve">To find out how to make such a claim, you should visit: </w:t>
      </w:r>
      <w:hyperlink w:history="1" r:id="rId27">
        <w:r w:rsidRPr="00D110B7" w:rsidR="003670D5">
          <w:rPr>
            <w:rStyle w:val="Hyperlink"/>
            <w:rFonts w:ascii="Calibri" w:hAnsi="Calibri" w:cs="Calibri"/>
          </w:rPr>
          <w:t>https://www.gov.uk/complain-about-school/disability-discrimination</w:t>
        </w:r>
      </w:hyperlink>
      <w:r w:rsidRPr="00D110B7" w:rsidR="003670D5">
        <w:rPr>
          <w:rFonts w:ascii="Calibri" w:hAnsi="Calibri" w:cs="Calibri"/>
        </w:rPr>
        <w:t xml:space="preserve"> </w:t>
      </w:r>
    </w:p>
    <w:p w:rsidRPr="00D110B7" w:rsidR="00F16F28" w:rsidP="00F16F28" w:rsidRDefault="00F16F28" w14:paraId="3B9545C9" w14:textId="77777777">
      <w:pPr>
        <w:pStyle w:val="1bodycopy10pt"/>
        <w:rPr>
          <w:rFonts w:ascii="Calibri" w:hAnsi="Calibri" w:cs="Calibri"/>
          <w:sz w:val="24"/>
          <w:lang w:val="en-GB" w:eastAsia="en-GB"/>
        </w:rPr>
      </w:pPr>
      <w:r w:rsidRPr="00D110B7">
        <w:rPr>
          <w:rFonts w:ascii="Calibri" w:hAnsi="Calibri" w:cs="Calibri"/>
          <w:lang w:val="en-GB" w:eastAsia="en-GB"/>
        </w:rPr>
        <w:t>You can make a claim about alleged discrimination regarding:</w:t>
      </w:r>
    </w:p>
    <w:p w:rsidRPr="00D110B7" w:rsidR="00630337" w:rsidP="00F16F28" w:rsidRDefault="00F16F28" w14:paraId="68A30A3B" w14:textId="77777777">
      <w:pPr>
        <w:pStyle w:val="4Bulletedcopyblue"/>
        <w:rPr>
          <w:rFonts w:ascii="Calibri" w:hAnsi="Calibri" w:cs="Calibri"/>
          <w:lang w:val="en-GB" w:eastAsia="en-GB"/>
        </w:rPr>
      </w:pPr>
      <w:r w:rsidRPr="00D110B7">
        <w:rPr>
          <w:rFonts w:ascii="Calibri" w:hAnsi="Calibri" w:cs="Calibri"/>
          <w:sz w:val="14"/>
          <w:szCs w:val="14"/>
          <w:lang w:val="en-GB" w:eastAsia="en-GB"/>
        </w:rPr>
        <w:t> </w:t>
      </w:r>
      <w:r w:rsidRPr="00D110B7" w:rsidR="00630337">
        <w:rPr>
          <w:rFonts w:ascii="Calibri" w:hAnsi="Calibri" w:cs="Calibri"/>
          <w:lang w:val="en-GB" w:eastAsia="en-GB"/>
        </w:rPr>
        <w:t>Admission</w:t>
      </w:r>
    </w:p>
    <w:p w:rsidRPr="00D110B7" w:rsidR="00F16F28" w:rsidP="00F16F28" w:rsidRDefault="00630337" w14:paraId="51CC6DF2" w14:textId="77777777">
      <w:pPr>
        <w:pStyle w:val="4Bulletedcopyblue"/>
        <w:rPr>
          <w:rFonts w:ascii="Calibri" w:hAnsi="Calibri" w:cs="Calibri"/>
          <w:lang w:val="en-GB" w:eastAsia="en-GB"/>
        </w:rPr>
      </w:pPr>
      <w:r w:rsidRPr="00D110B7">
        <w:rPr>
          <w:rFonts w:ascii="Calibri" w:hAnsi="Calibri" w:cs="Calibri"/>
          <w:lang w:val="en-GB" w:eastAsia="en-GB"/>
        </w:rPr>
        <w:t>E</w:t>
      </w:r>
      <w:r w:rsidRPr="00D110B7" w:rsidR="00F16F28">
        <w:rPr>
          <w:rFonts w:ascii="Calibri" w:hAnsi="Calibri" w:cs="Calibri"/>
          <w:lang w:val="en-GB" w:eastAsia="en-GB"/>
        </w:rPr>
        <w:t>xclusion</w:t>
      </w:r>
    </w:p>
    <w:p w:rsidRPr="00D110B7" w:rsidR="00F16F28" w:rsidP="00F16F28" w:rsidRDefault="00F16F28" w14:paraId="2AA2C810" w14:textId="77777777">
      <w:pPr>
        <w:pStyle w:val="4Bulletedcopyblue"/>
        <w:rPr>
          <w:rFonts w:ascii="Calibri" w:hAnsi="Calibri" w:cs="Calibri"/>
          <w:lang w:val="en-GB" w:eastAsia="en-GB"/>
        </w:rPr>
      </w:pPr>
      <w:r w:rsidRPr="00D110B7">
        <w:rPr>
          <w:rFonts w:ascii="Calibri" w:hAnsi="Calibri" w:cs="Calibri"/>
          <w:lang w:val="en-GB" w:eastAsia="en-GB"/>
        </w:rPr>
        <w:t>Provision of education and associated services</w:t>
      </w:r>
    </w:p>
    <w:p w:rsidRPr="00D110B7" w:rsidR="00F16F28" w:rsidP="00F16F28" w:rsidRDefault="00F16F28" w14:paraId="41E1DDE9" w14:textId="77777777">
      <w:pPr>
        <w:pStyle w:val="4Bulletedcopyblue"/>
        <w:rPr>
          <w:rFonts w:ascii="Calibri" w:hAnsi="Calibri" w:cs="Calibri"/>
          <w:lang w:val="en-GB" w:eastAsia="en-GB"/>
        </w:rPr>
      </w:pPr>
      <w:r w:rsidRPr="00D110B7">
        <w:rPr>
          <w:rFonts w:ascii="Calibri" w:hAnsi="Calibri" w:cs="Calibri"/>
          <w:lang w:val="en-GB" w:eastAsia="en-GB"/>
        </w:rPr>
        <w:t>Making reasonable adjustments, including the provision of auxiliary aids and services</w:t>
      </w:r>
    </w:p>
    <w:p w:rsidR="00674099" w:rsidP="00A30082" w:rsidRDefault="00674099" w14:paraId="110B1428" w14:textId="77777777">
      <w:pPr>
        <w:pStyle w:val="4Bulletedcopyblue"/>
        <w:numPr>
          <w:ilvl w:val="0"/>
          <w:numId w:val="0"/>
        </w:numPr>
        <w:rPr>
          <w:rFonts w:ascii="Calibri" w:hAnsi="Calibri" w:cs="Calibri"/>
          <w:lang w:val="en-GB" w:eastAsia="en-GB"/>
        </w:rPr>
      </w:pPr>
    </w:p>
    <w:p w:rsidRPr="00D110B7" w:rsidR="00A30082" w:rsidP="00A30082" w:rsidRDefault="00A30082" w14:paraId="7110F435" w14:textId="77777777">
      <w:pPr>
        <w:pStyle w:val="4Bulletedcopyblue"/>
        <w:numPr>
          <w:ilvl w:val="0"/>
          <w:numId w:val="0"/>
        </w:numPr>
        <w:rPr>
          <w:rFonts w:ascii="Calibri" w:hAnsi="Calibri" w:cs="Calibri"/>
          <w:lang w:val="en-GB" w:eastAsia="en-GB"/>
        </w:rPr>
      </w:pPr>
      <w:r w:rsidRPr="00D110B7">
        <w:rPr>
          <w:rFonts w:ascii="Calibri" w:hAnsi="Calibri" w:cs="Calibri"/>
          <w:lang w:val="en-GB" w:eastAsia="en-GB"/>
        </w:rPr>
        <w:t>Before going to a SEND tribunal, you can go through process</w:t>
      </w:r>
      <w:r w:rsidRPr="00D110B7" w:rsidR="001F1662">
        <w:rPr>
          <w:rFonts w:ascii="Calibri" w:hAnsi="Calibri" w:cs="Calibri"/>
          <w:lang w:val="en-GB" w:eastAsia="en-GB"/>
        </w:rPr>
        <w:t>es</w:t>
      </w:r>
      <w:r w:rsidRPr="00D110B7">
        <w:rPr>
          <w:rFonts w:ascii="Calibri" w:hAnsi="Calibri" w:cs="Calibri"/>
          <w:lang w:val="en-GB" w:eastAsia="en-GB"/>
        </w:rPr>
        <w:t xml:space="preserve"> called </w:t>
      </w:r>
      <w:r w:rsidRPr="00D110B7" w:rsidR="001F1662">
        <w:rPr>
          <w:rFonts w:ascii="Calibri" w:hAnsi="Calibri" w:cs="Calibri"/>
          <w:lang w:val="en-GB" w:eastAsia="en-GB"/>
        </w:rPr>
        <w:t xml:space="preserve">disagreement resolution or </w:t>
      </w:r>
      <w:r w:rsidRPr="00D110B7">
        <w:rPr>
          <w:rFonts w:ascii="Calibri" w:hAnsi="Calibri" w:cs="Calibri"/>
          <w:lang w:val="en-GB" w:eastAsia="en-GB"/>
        </w:rPr>
        <w:t xml:space="preserve">mediation, where you try </w:t>
      </w:r>
      <w:r w:rsidRPr="00D110B7" w:rsidR="007F61C7">
        <w:rPr>
          <w:rFonts w:ascii="Calibri" w:hAnsi="Calibri" w:cs="Calibri"/>
          <w:lang w:val="en-GB" w:eastAsia="en-GB"/>
        </w:rPr>
        <w:t xml:space="preserve">to </w:t>
      </w:r>
      <w:r w:rsidRPr="00D110B7">
        <w:rPr>
          <w:rFonts w:ascii="Calibri" w:hAnsi="Calibri" w:cs="Calibri"/>
          <w:lang w:val="en-GB" w:eastAsia="en-GB"/>
        </w:rPr>
        <w:t xml:space="preserve">resolve your disagreement before it reaches the tribunal. </w:t>
      </w:r>
    </w:p>
    <w:p w:rsidRPr="00D110B7" w:rsidR="00840569" w:rsidP="00840569" w:rsidRDefault="00840569" w14:paraId="32757F81" w14:textId="77777777">
      <w:pPr>
        <w:pStyle w:val="4Bulletedcopyblue"/>
        <w:numPr>
          <w:ilvl w:val="0"/>
          <w:numId w:val="0"/>
        </w:numPr>
        <w:ind w:left="142"/>
        <w:rPr>
          <w:rFonts w:ascii="Calibri" w:hAnsi="Calibri" w:cs="Calibri"/>
          <w:lang w:val="en-GB" w:eastAsia="en-GB"/>
        </w:rPr>
      </w:pPr>
      <w:r w:rsidRPr="00D110B7">
        <w:rPr>
          <w:rFonts w:ascii="Calibri" w:hAnsi="Calibri" w:cs="Calibri"/>
          <w:lang w:val="en-GB" w:eastAsia="en-GB"/>
        </w:rPr>
        <w:t>Mediation</w:t>
      </w:r>
      <w:r w:rsidR="00674099">
        <w:rPr>
          <w:rFonts w:ascii="Calibri" w:hAnsi="Calibri" w:cs="Calibri"/>
          <w:lang w:val="en-GB" w:eastAsia="en-GB"/>
        </w:rPr>
        <w:t>:</w:t>
      </w:r>
      <w:r w:rsidRPr="00D110B7">
        <w:rPr>
          <w:rFonts w:ascii="Calibri" w:hAnsi="Calibri" w:cs="Calibri"/>
        </w:rPr>
        <w:t xml:space="preserve"> </w:t>
      </w:r>
      <w:r w:rsidRPr="00D110B7">
        <w:rPr>
          <w:rFonts w:ascii="Calibri" w:hAnsi="Calibri" w:cs="Calibri"/>
          <w:lang w:val="en-GB" w:eastAsia="en-GB"/>
        </w:rPr>
        <w:t>Community Accord</w:t>
      </w:r>
    </w:p>
    <w:p w:rsidRPr="00D110B7" w:rsidR="00840569" w:rsidP="00840569" w:rsidRDefault="00840569" w14:paraId="60A94137" w14:textId="77777777">
      <w:pPr>
        <w:pStyle w:val="4Bulletedcopyblue"/>
        <w:numPr>
          <w:ilvl w:val="0"/>
          <w:numId w:val="0"/>
        </w:numPr>
        <w:ind w:left="142"/>
        <w:rPr>
          <w:rFonts w:ascii="Calibri" w:hAnsi="Calibri" w:cs="Calibri"/>
          <w:lang w:val="en-GB" w:eastAsia="en-GB"/>
        </w:rPr>
      </w:pPr>
      <w:r w:rsidRPr="00D110B7">
        <w:rPr>
          <w:rFonts w:ascii="Calibri" w:hAnsi="Calibri" w:cs="Calibri"/>
          <w:lang w:val="en-GB" w:eastAsia="en-GB"/>
        </w:rPr>
        <w:t>Carlisle Business Centre</w:t>
      </w:r>
    </w:p>
    <w:p w:rsidRPr="00D110B7" w:rsidR="00840569" w:rsidP="00840569" w:rsidRDefault="00840569" w14:paraId="5837D483" w14:textId="77777777">
      <w:pPr>
        <w:pStyle w:val="4Bulletedcopyblue"/>
        <w:numPr>
          <w:ilvl w:val="0"/>
          <w:numId w:val="0"/>
        </w:numPr>
        <w:ind w:left="142"/>
        <w:rPr>
          <w:rFonts w:ascii="Calibri" w:hAnsi="Calibri" w:cs="Calibri"/>
          <w:lang w:val="en-GB" w:eastAsia="en-GB"/>
        </w:rPr>
      </w:pPr>
      <w:r w:rsidRPr="00D110B7">
        <w:rPr>
          <w:rFonts w:ascii="Calibri" w:hAnsi="Calibri" w:cs="Calibri"/>
          <w:lang w:val="en-GB" w:eastAsia="en-GB"/>
        </w:rPr>
        <w:t>Carlisle Road</w:t>
      </w:r>
    </w:p>
    <w:p w:rsidRPr="00D110B7" w:rsidR="00840569" w:rsidP="00840569" w:rsidRDefault="00840569" w14:paraId="70E09741" w14:textId="77777777">
      <w:pPr>
        <w:pStyle w:val="4Bulletedcopyblue"/>
        <w:numPr>
          <w:ilvl w:val="0"/>
          <w:numId w:val="0"/>
        </w:numPr>
        <w:ind w:left="142"/>
        <w:rPr>
          <w:rFonts w:ascii="Calibri" w:hAnsi="Calibri" w:cs="Calibri"/>
          <w:lang w:val="en-GB" w:eastAsia="en-GB"/>
        </w:rPr>
      </w:pPr>
      <w:r w:rsidRPr="00D110B7">
        <w:rPr>
          <w:rFonts w:ascii="Calibri" w:hAnsi="Calibri" w:cs="Calibri"/>
          <w:lang w:val="en-GB" w:eastAsia="en-GB"/>
        </w:rPr>
        <w:t>Bradford</w:t>
      </w:r>
    </w:p>
    <w:p w:rsidRPr="00D110B7" w:rsidR="00840569" w:rsidP="00840569" w:rsidRDefault="00840569" w14:paraId="73178781" w14:textId="77777777">
      <w:pPr>
        <w:pStyle w:val="4Bulletedcopyblue"/>
        <w:numPr>
          <w:ilvl w:val="0"/>
          <w:numId w:val="0"/>
        </w:numPr>
        <w:ind w:left="142"/>
        <w:rPr>
          <w:rFonts w:ascii="Calibri" w:hAnsi="Calibri" w:cs="Calibri"/>
          <w:lang w:val="en-GB" w:eastAsia="en-GB"/>
        </w:rPr>
      </w:pPr>
      <w:r w:rsidRPr="00D110B7">
        <w:rPr>
          <w:rFonts w:ascii="Calibri" w:hAnsi="Calibri" w:cs="Calibri"/>
          <w:lang w:val="en-GB" w:eastAsia="en-GB"/>
        </w:rPr>
        <w:t>BD8 8BD</w:t>
      </w:r>
    </w:p>
    <w:p w:rsidRPr="00D110B7" w:rsidR="00840569" w:rsidP="00840569" w:rsidRDefault="00840569" w14:paraId="68B65978" w14:textId="77777777">
      <w:pPr>
        <w:pStyle w:val="4Bulletedcopyblue"/>
        <w:numPr>
          <w:ilvl w:val="0"/>
          <w:numId w:val="0"/>
        </w:numPr>
        <w:ind w:left="142"/>
        <w:rPr>
          <w:rFonts w:ascii="Calibri" w:hAnsi="Calibri" w:cs="Calibri"/>
          <w:lang w:val="en-GB" w:eastAsia="en-GB"/>
        </w:rPr>
      </w:pPr>
      <w:r w:rsidRPr="00D110B7">
        <w:rPr>
          <w:rFonts w:ascii="Calibri" w:hAnsi="Calibri" w:cs="Calibri"/>
          <w:lang w:val="en-GB" w:eastAsia="en-GB"/>
        </w:rPr>
        <w:t>Telephone: 01274 223313</w:t>
      </w:r>
    </w:p>
    <w:p w:rsidR="00674099" w:rsidP="00840569" w:rsidRDefault="00937F43" w14:paraId="3693494E" w14:textId="77777777">
      <w:pPr>
        <w:pStyle w:val="4Bulletedcopyblue"/>
        <w:numPr>
          <w:ilvl w:val="0"/>
          <w:numId w:val="0"/>
        </w:numPr>
        <w:rPr>
          <w:rFonts w:ascii="Calibri" w:hAnsi="Calibri" w:cs="Calibri"/>
          <w:lang w:val="en-GB" w:eastAsia="en-GB"/>
        </w:rPr>
      </w:pPr>
      <w:r w:rsidRPr="00D110B7">
        <w:rPr>
          <w:rFonts w:ascii="Calibri" w:hAnsi="Calibri" w:cs="Calibri"/>
          <w:lang w:val="en-GB" w:eastAsia="en-GB"/>
        </w:rPr>
        <w:t xml:space="preserve">    </w:t>
      </w:r>
      <w:hyperlink w:history="1" r:id="rId28">
        <w:r w:rsidRPr="00247DEE" w:rsidR="00674099">
          <w:rPr>
            <w:rStyle w:val="Hyperlink"/>
            <w:rFonts w:ascii="Calibri" w:hAnsi="Calibri" w:cs="Calibri"/>
            <w:lang w:val="en-GB" w:eastAsia="en-GB"/>
          </w:rPr>
          <w:t>www.communityaccord.com</w:t>
        </w:r>
      </w:hyperlink>
      <w:r w:rsidR="00674099">
        <w:rPr>
          <w:rFonts w:ascii="Calibri" w:hAnsi="Calibri" w:cs="Calibri"/>
          <w:lang w:val="en-GB" w:eastAsia="en-GB"/>
        </w:rPr>
        <w:t xml:space="preserve"> </w:t>
      </w:r>
    </w:p>
    <w:p w:rsidRPr="00D110B7" w:rsidR="00840569" w:rsidP="00840569" w:rsidRDefault="00674099" w14:paraId="4B7000B7" w14:textId="77777777">
      <w:pPr>
        <w:pStyle w:val="4Bulletedcopyblue"/>
        <w:numPr>
          <w:ilvl w:val="0"/>
          <w:numId w:val="0"/>
        </w:numPr>
        <w:rPr>
          <w:rFonts w:ascii="Calibri" w:hAnsi="Calibri" w:cs="Calibri"/>
          <w:lang w:val="en-GB" w:eastAsia="en-GB"/>
        </w:rPr>
      </w:pPr>
      <w:r>
        <w:rPr>
          <w:rFonts w:ascii="Calibri" w:hAnsi="Calibri" w:cs="Calibri"/>
          <w:lang w:val="en-GB" w:eastAsia="en-GB"/>
        </w:rPr>
        <w:t>This is a se</w:t>
      </w:r>
      <w:r w:rsidRPr="00D110B7" w:rsidR="00840569">
        <w:rPr>
          <w:rFonts w:ascii="Calibri" w:hAnsi="Calibri" w:cs="Calibri"/>
          <w:lang w:val="en-GB" w:eastAsia="en-GB"/>
        </w:rPr>
        <w:t>rvice</w:t>
      </w:r>
      <w:r>
        <w:rPr>
          <w:rFonts w:ascii="Calibri" w:hAnsi="Calibri" w:cs="Calibri"/>
          <w:lang w:val="en-GB" w:eastAsia="en-GB"/>
        </w:rPr>
        <w:t xml:space="preserve"> </w:t>
      </w:r>
      <w:r w:rsidRPr="00D110B7" w:rsidR="00840569">
        <w:rPr>
          <w:rFonts w:ascii="Calibri" w:hAnsi="Calibri" w:cs="Calibri"/>
          <w:lang w:val="en-GB" w:eastAsia="en-GB"/>
        </w:rPr>
        <w:t>used by Leeds Council</w:t>
      </w:r>
      <w:r>
        <w:rPr>
          <w:rFonts w:ascii="Calibri" w:hAnsi="Calibri" w:cs="Calibri"/>
          <w:lang w:val="en-GB" w:eastAsia="en-GB"/>
        </w:rPr>
        <w:t>.</w:t>
      </w:r>
    </w:p>
    <w:p w:rsidRPr="00D110B7" w:rsidR="00F16F28" w:rsidP="00F16F28" w:rsidRDefault="00C3318B" w14:paraId="22D83BFB" w14:textId="77777777">
      <w:pPr>
        <w:pStyle w:val="Heading1"/>
        <w:rPr>
          <w:rFonts w:ascii="Calibri" w:hAnsi="Calibri" w:eastAsia="Times New Roman" w:cs="Calibri"/>
          <w:color w:val="C00000"/>
          <w:szCs w:val="24"/>
          <w:lang w:eastAsia="en-GB"/>
        </w:rPr>
      </w:pPr>
      <w:bookmarkStart w:name="_Toc116987834" w:id="56"/>
      <w:bookmarkStart w:name="_Toc117080344" w:id="57"/>
      <w:bookmarkStart w:name="_Toc139881812" w:id="58"/>
      <w:r w:rsidRPr="00D110B7">
        <w:rPr>
          <w:rFonts w:ascii="Calibri" w:hAnsi="Calibri" w:cs="Calibri"/>
          <w:color w:val="C00000"/>
        </w:rPr>
        <w:lastRenderedPageBreak/>
        <w:t>18</w:t>
      </w:r>
      <w:r w:rsidRPr="00D110B7" w:rsidR="00F16F28">
        <w:rPr>
          <w:rFonts w:ascii="Calibri" w:hAnsi="Calibri" w:cs="Calibri"/>
          <w:color w:val="C00000"/>
        </w:rPr>
        <w:t>. What support is available for me and my family?</w:t>
      </w:r>
      <w:bookmarkEnd w:id="56"/>
      <w:bookmarkEnd w:id="57"/>
      <w:bookmarkEnd w:id="58"/>
    </w:p>
    <w:p w:rsidRPr="00D110B7" w:rsidR="00F16F28" w:rsidP="00F16F28" w:rsidRDefault="00F16F28" w14:paraId="5C81DB4E" w14:textId="77777777">
      <w:pPr>
        <w:pStyle w:val="1bodycopy10pt"/>
        <w:rPr>
          <w:rFonts w:ascii="Calibri" w:hAnsi="Calibri" w:cs="Calibri"/>
          <w:lang w:val="en-GB"/>
        </w:rPr>
      </w:pPr>
      <w:r w:rsidRPr="00D110B7">
        <w:rPr>
          <w:rFonts w:ascii="Calibri" w:hAnsi="Calibri" w:cs="Calibri"/>
          <w:lang w:val="en-GB"/>
        </w:rPr>
        <w:t>If you have questions about SEND, or are struggling to cope, please get in touch to let us know. We want to support you, your child and your family.</w:t>
      </w:r>
    </w:p>
    <w:p w:rsidRPr="00D110B7" w:rsidR="00840569" w:rsidP="00F16F28" w:rsidRDefault="00F16F28" w14:paraId="7CC73857" w14:textId="77777777">
      <w:pPr>
        <w:pStyle w:val="1bodycopy10pt"/>
        <w:rPr>
          <w:rFonts w:ascii="Calibri" w:hAnsi="Calibri" w:cs="Calibri"/>
          <w:lang w:val="en-GB"/>
        </w:rPr>
      </w:pPr>
      <w:r w:rsidRPr="00D110B7">
        <w:rPr>
          <w:rFonts w:ascii="Calibri" w:hAnsi="Calibri" w:cs="Calibri"/>
          <w:lang w:val="en-GB"/>
        </w:rPr>
        <w:t>To see what support is available to you locally, have a look at</w:t>
      </w:r>
      <w:r w:rsidRPr="00D110B7" w:rsidR="00840569">
        <w:rPr>
          <w:rFonts w:ascii="Calibri" w:hAnsi="Calibri" w:cs="Calibri"/>
          <w:lang w:val="en-GB"/>
        </w:rPr>
        <w:t xml:space="preserve"> Leeds City Council’s Local Offer page: </w:t>
      </w:r>
      <w:hyperlink w:history="1" w:anchor="!/directory" r:id="rId29">
        <w:r w:rsidRPr="00D110B7" w:rsidR="00840569">
          <w:rPr>
            <w:rStyle w:val="Hyperlink"/>
            <w:rFonts w:ascii="Calibri" w:hAnsi="Calibri" w:cs="Calibri"/>
            <w:lang w:val="en-GB"/>
          </w:rPr>
          <w:t>https://leedslocaloffer.org.uk/#!/directory</w:t>
        </w:r>
      </w:hyperlink>
      <w:r w:rsidRPr="00D110B7" w:rsidR="00840569">
        <w:rPr>
          <w:rFonts w:ascii="Calibri" w:hAnsi="Calibri" w:cs="Calibri"/>
          <w:lang w:val="en-GB"/>
        </w:rPr>
        <w:t xml:space="preserve"> </w:t>
      </w:r>
    </w:p>
    <w:p w:rsidRPr="00D110B7" w:rsidR="004A3668" w:rsidP="00F16F28" w:rsidRDefault="004A3668" w14:paraId="01C96F39" w14:textId="77777777">
      <w:pPr>
        <w:pStyle w:val="1bodycopy10pt"/>
        <w:rPr>
          <w:rFonts w:ascii="Calibri" w:hAnsi="Calibri" w:cs="Calibri"/>
          <w:shd w:val="clear" w:color="auto" w:fill="FFFF00"/>
          <w:lang w:val="en-GB"/>
        </w:rPr>
      </w:pPr>
      <w:r w:rsidRPr="00D110B7">
        <w:rPr>
          <w:rFonts w:ascii="Calibri" w:hAnsi="Calibri" w:cs="Calibri"/>
          <w:szCs w:val="20"/>
          <w:lang w:val="en-GB"/>
        </w:rPr>
        <w:t xml:space="preserve">Our local </w:t>
      </w:r>
      <w:r w:rsidRPr="00D110B7" w:rsidR="004021C5">
        <w:rPr>
          <w:rFonts w:ascii="Calibri" w:hAnsi="Calibri" w:cs="Calibri"/>
          <w:szCs w:val="20"/>
          <w:lang w:val="en-GB"/>
        </w:rPr>
        <w:t>s</w:t>
      </w:r>
      <w:r w:rsidRPr="00D110B7">
        <w:rPr>
          <w:rFonts w:ascii="Calibri" w:hAnsi="Calibri" w:cs="Calibri"/>
          <w:szCs w:val="20"/>
          <w:lang w:val="en-GB"/>
        </w:rPr>
        <w:t xml:space="preserve">pecial </w:t>
      </w:r>
      <w:r w:rsidRPr="00D110B7" w:rsidR="004021C5">
        <w:rPr>
          <w:rFonts w:ascii="Calibri" w:hAnsi="Calibri" w:cs="Calibri"/>
          <w:szCs w:val="20"/>
          <w:lang w:val="en-GB"/>
        </w:rPr>
        <w:t>e</w:t>
      </w:r>
      <w:r w:rsidRPr="00D110B7">
        <w:rPr>
          <w:rFonts w:ascii="Calibri" w:hAnsi="Calibri" w:cs="Calibri"/>
          <w:szCs w:val="20"/>
          <w:lang w:val="en-GB"/>
        </w:rPr>
        <w:t xml:space="preserve">ducational </w:t>
      </w:r>
      <w:r w:rsidRPr="00D110B7" w:rsidR="004021C5">
        <w:rPr>
          <w:rFonts w:ascii="Calibri" w:hAnsi="Calibri" w:cs="Calibri"/>
          <w:szCs w:val="20"/>
          <w:lang w:val="en-GB"/>
        </w:rPr>
        <w:t>n</w:t>
      </w:r>
      <w:r w:rsidRPr="00D110B7">
        <w:rPr>
          <w:rFonts w:ascii="Calibri" w:hAnsi="Calibri" w:cs="Calibri"/>
          <w:szCs w:val="20"/>
          <w:lang w:val="en-GB"/>
        </w:rPr>
        <w:t xml:space="preserve">eeds and </w:t>
      </w:r>
      <w:r w:rsidRPr="00D110B7" w:rsidR="004021C5">
        <w:rPr>
          <w:rFonts w:ascii="Calibri" w:hAnsi="Calibri" w:cs="Calibri"/>
          <w:szCs w:val="20"/>
          <w:lang w:val="en-GB"/>
        </w:rPr>
        <w:t>d</w:t>
      </w:r>
      <w:r w:rsidRPr="00D110B7">
        <w:rPr>
          <w:rFonts w:ascii="Calibri" w:hAnsi="Calibri" w:cs="Calibri"/>
          <w:szCs w:val="20"/>
          <w:lang w:val="en-GB"/>
        </w:rPr>
        <w:t xml:space="preserve">isabilities </w:t>
      </w:r>
      <w:r w:rsidRPr="00D110B7" w:rsidR="004021C5">
        <w:rPr>
          <w:rFonts w:ascii="Calibri" w:hAnsi="Calibri" w:cs="Calibri"/>
          <w:szCs w:val="20"/>
          <w:lang w:val="en-GB"/>
        </w:rPr>
        <w:t>i</w:t>
      </w:r>
      <w:r w:rsidRPr="00D110B7">
        <w:rPr>
          <w:rFonts w:ascii="Calibri" w:hAnsi="Calibri" w:cs="Calibri"/>
          <w:szCs w:val="20"/>
          <w:lang w:val="en-GB"/>
        </w:rPr>
        <w:t xml:space="preserve">nformation </w:t>
      </w:r>
      <w:r w:rsidRPr="00D110B7" w:rsidR="004021C5">
        <w:rPr>
          <w:rFonts w:ascii="Calibri" w:hAnsi="Calibri" w:cs="Calibri"/>
          <w:szCs w:val="20"/>
          <w:lang w:val="en-GB"/>
        </w:rPr>
        <w:t>a</w:t>
      </w:r>
      <w:r w:rsidRPr="00D110B7">
        <w:rPr>
          <w:rFonts w:ascii="Calibri" w:hAnsi="Calibri" w:cs="Calibri"/>
          <w:szCs w:val="20"/>
          <w:lang w:val="en-GB"/>
        </w:rPr>
        <w:t xml:space="preserve">dvice and </w:t>
      </w:r>
      <w:r w:rsidRPr="00D110B7" w:rsidR="004021C5">
        <w:rPr>
          <w:rFonts w:ascii="Calibri" w:hAnsi="Calibri" w:cs="Calibri"/>
          <w:szCs w:val="20"/>
          <w:lang w:val="en-GB"/>
        </w:rPr>
        <w:t>s</w:t>
      </w:r>
      <w:r w:rsidRPr="00D110B7">
        <w:rPr>
          <w:rFonts w:ascii="Calibri" w:hAnsi="Calibri" w:cs="Calibri"/>
          <w:szCs w:val="20"/>
          <w:lang w:val="en-GB"/>
        </w:rPr>
        <w:t xml:space="preserve">upport </w:t>
      </w:r>
      <w:r w:rsidRPr="00D110B7" w:rsidR="004021C5">
        <w:rPr>
          <w:rFonts w:ascii="Calibri" w:hAnsi="Calibri" w:cs="Calibri"/>
          <w:szCs w:val="20"/>
          <w:lang w:val="en-GB"/>
        </w:rPr>
        <w:t>s</w:t>
      </w:r>
      <w:r w:rsidRPr="00D110B7">
        <w:rPr>
          <w:rFonts w:ascii="Calibri" w:hAnsi="Calibri" w:cs="Calibri"/>
          <w:szCs w:val="20"/>
          <w:lang w:val="en-GB"/>
        </w:rPr>
        <w:t xml:space="preserve">ervices (SENDIASS) </w:t>
      </w:r>
      <w:r w:rsidRPr="00D110B7" w:rsidR="004021C5">
        <w:rPr>
          <w:rFonts w:ascii="Calibri" w:hAnsi="Calibri" w:cs="Calibri"/>
          <w:szCs w:val="20"/>
          <w:lang w:val="en-GB"/>
        </w:rPr>
        <w:t xml:space="preserve">organisations </w:t>
      </w:r>
      <w:r w:rsidRPr="00D110B7">
        <w:rPr>
          <w:rFonts w:ascii="Calibri" w:hAnsi="Calibri" w:cs="Calibri"/>
          <w:szCs w:val="20"/>
          <w:lang w:val="en-GB"/>
        </w:rPr>
        <w:t>are:</w:t>
      </w:r>
    </w:p>
    <w:p w:rsidRPr="00D110B7" w:rsidR="00840569" w:rsidP="00F16F28" w:rsidRDefault="0007373F" w14:paraId="27BC9CE0" w14:textId="77777777">
      <w:pPr>
        <w:pStyle w:val="1bodycopy10pt"/>
        <w:rPr>
          <w:rFonts w:ascii="Calibri" w:hAnsi="Calibri" w:cs="Calibri"/>
          <w:szCs w:val="20"/>
          <w:lang w:val="en-GB"/>
        </w:rPr>
      </w:pPr>
      <w:hyperlink w:history="1" r:id="rId30">
        <w:r w:rsidRPr="00D110B7" w:rsidR="00840569">
          <w:rPr>
            <w:rStyle w:val="Hyperlink"/>
            <w:rFonts w:ascii="Calibri" w:hAnsi="Calibri" w:cs="Calibri"/>
            <w:szCs w:val="20"/>
            <w:lang w:val="en-GB"/>
          </w:rPr>
          <w:t>https://sendiass.leeds.gov.uk/</w:t>
        </w:r>
      </w:hyperlink>
      <w:r w:rsidRPr="00D110B7" w:rsidR="00840569">
        <w:rPr>
          <w:rFonts w:ascii="Calibri" w:hAnsi="Calibri" w:cs="Calibri"/>
          <w:szCs w:val="20"/>
          <w:lang w:val="en-GB"/>
        </w:rPr>
        <w:t xml:space="preserve">  </w:t>
      </w:r>
    </w:p>
    <w:p w:rsidRPr="00D110B7" w:rsidR="004A3668" w:rsidP="00F16F28" w:rsidRDefault="004A3668" w14:paraId="09DAF594" w14:textId="77777777">
      <w:pPr>
        <w:pStyle w:val="1bodycopy10pt"/>
        <w:rPr>
          <w:rFonts w:ascii="Calibri" w:hAnsi="Calibri" w:cs="Calibri"/>
          <w:szCs w:val="20"/>
          <w:lang w:val="en-GB"/>
        </w:rPr>
      </w:pPr>
      <w:r w:rsidRPr="00D110B7">
        <w:rPr>
          <w:rFonts w:ascii="Calibri" w:hAnsi="Calibri" w:cs="Calibri"/>
          <w:szCs w:val="20"/>
          <w:lang w:val="en-GB"/>
        </w:rPr>
        <w:t>Local charities that offer information and support to families of children with SEND are:</w:t>
      </w:r>
    </w:p>
    <w:p w:rsidRPr="00D110B7" w:rsidR="00840569" w:rsidP="00F16F28" w:rsidRDefault="0007373F" w14:paraId="300BDBB9" w14:textId="77777777">
      <w:pPr>
        <w:pStyle w:val="1bodycopy10pt"/>
        <w:rPr>
          <w:rFonts w:ascii="Calibri" w:hAnsi="Calibri" w:cs="Calibri"/>
          <w:lang w:val="en-GB"/>
        </w:rPr>
      </w:pPr>
      <w:hyperlink w:history="1" r:id="rId31">
        <w:r w:rsidRPr="00D110B7" w:rsidR="00840569">
          <w:rPr>
            <w:rStyle w:val="Hyperlink"/>
            <w:rFonts w:ascii="Calibri" w:hAnsi="Calibri" w:cs="Calibri"/>
            <w:lang w:val="en-GB"/>
          </w:rPr>
          <w:t>https://northleeds.mumbler.co.uk/parents/support-services/charitable-organisations/</w:t>
        </w:r>
      </w:hyperlink>
      <w:r w:rsidRPr="00D110B7" w:rsidR="00840569">
        <w:rPr>
          <w:rFonts w:ascii="Calibri" w:hAnsi="Calibri" w:cs="Calibri"/>
          <w:lang w:val="en-GB"/>
        </w:rPr>
        <w:t xml:space="preserve"> </w:t>
      </w:r>
    </w:p>
    <w:p w:rsidRPr="00D110B7" w:rsidR="00840569" w:rsidP="00F16F28" w:rsidRDefault="0007373F" w14:paraId="51F92172" w14:textId="77777777">
      <w:pPr>
        <w:pStyle w:val="1bodycopy10pt"/>
        <w:rPr>
          <w:rFonts w:ascii="Calibri" w:hAnsi="Calibri" w:cs="Calibri"/>
          <w:lang w:val="en-GB"/>
        </w:rPr>
      </w:pPr>
      <w:hyperlink w:history="1" r:id="rId32">
        <w:r w:rsidRPr="00D110B7" w:rsidR="00840569">
          <w:rPr>
            <w:rStyle w:val="Hyperlink"/>
            <w:rFonts w:ascii="Calibri" w:hAnsi="Calibri" w:cs="Calibri"/>
            <w:lang w:val="en-GB"/>
          </w:rPr>
          <w:t>https://councilfordisabledchildren.org.uk/what-we-do-0/networks/iassn/find-your-local-ias-service/yorkshire-and-humber/leeds</w:t>
        </w:r>
      </w:hyperlink>
      <w:r w:rsidRPr="00D110B7" w:rsidR="00840569">
        <w:rPr>
          <w:rFonts w:ascii="Calibri" w:hAnsi="Calibri" w:cs="Calibri"/>
          <w:lang w:val="en-GB"/>
        </w:rPr>
        <w:t xml:space="preserve"> </w:t>
      </w:r>
    </w:p>
    <w:p w:rsidRPr="00D110B7" w:rsidR="00F16F28" w:rsidP="00F16F28" w:rsidRDefault="00F16F28" w14:paraId="5D84F910" w14:textId="77777777">
      <w:pPr>
        <w:pStyle w:val="1bodycopy10pt"/>
        <w:rPr>
          <w:rFonts w:ascii="Calibri" w:hAnsi="Calibri" w:cs="Calibri"/>
          <w:szCs w:val="20"/>
          <w:lang w:val="en-GB"/>
        </w:rPr>
      </w:pPr>
      <w:r w:rsidRPr="00D110B7">
        <w:rPr>
          <w:rFonts w:ascii="Calibri" w:hAnsi="Calibri" w:cs="Calibri"/>
          <w:szCs w:val="20"/>
          <w:lang w:val="en-GB"/>
        </w:rPr>
        <w:t>National charities that offer information and support to families of children with SEND</w:t>
      </w:r>
      <w:r w:rsidRPr="00D110B7" w:rsidR="004A3668">
        <w:rPr>
          <w:rFonts w:ascii="Calibri" w:hAnsi="Calibri" w:cs="Calibri"/>
          <w:szCs w:val="20"/>
          <w:lang w:val="en-GB"/>
        </w:rPr>
        <w:t xml:space="preserve"> are</w:t>
      </w:r>
      <w:r w:rsidRPr="00D110B7">
        <w:rPr>
          <w:rFonts w:ascii="Calibri" w:hAnsi="Calibri" w:cs="Calibri"/>
          <w:szCs w:val="20"/>
          <w:lang w:val="en-GB"/>
        </w:rPr>
        <w:t>:</w:t>
      </w:r>
    </w:p>
    <w:p w:rsidRPr="00D110B7" w:rsidR="00F16F28" w:rsidP="00F16F28" w:rsidRDefault="0007373F" w14:paraId="5153D52B" w14:textId="77777777">
      <w:pPr>
        <w:pStyle w:val="4Bulletedcopyblue"/>
        <w:rPr>
          <w:rFonts w:ascii="Calibri" w:hAnsi="Calibri" w:cs="Calibri"/>
          <w:lang w:val="en-GB"/>
        </w:rPr>
      </w:pPr>
      <w:hyperlink w:history="1" r:id="rId33">
        <w:r w:rsidRPr="00D110B7" w:rsidR="00F16F28">
          <w:rPr>
            <w:rStyle w:val="Hyperlink"/>
            <w:rFonts w:ascii="Calibri" w:hAnsi="Calibri" w:cs="Calibri"/>
            <w:color w:val="1155CC"/>
            <w:lang w:val="en-GB"/>
          </w:rPr>
          <w:t>IPSEA</w:t>
        </w:r>
      </w:hyperlink>
    </w:p>
    <w:p w:rsidRPr="00D110B7" w:rsidR="00F16F28" w:rsidP="00F16F28" w:rsidRDefault="0007373F" w14:paraId="1825C437" w14:textId="77777777">
      <w:pPr>
        <w:pStyle w:val="4Bulletedcopyblue"/>
        <w:rPr>
          <w:rFonts w:ascii="Calibri" w:hAnsi="Calibri" w:cs="Calibri"/>
          <w:lang w:val="en-GB"/>
        </w:rPr>
      </w:pPr>
      <w:hyperlink w:history="1" r:id="rId34">
        <w:r w:rsidRPr="00D110B7" w:rsidR="00F16F28">
          <w:rPr>
            <w:rStyle w:val="Hyperlink"/>
            <w:rFonts w:ascii="Calibri" w:hAnsi="Calibri" w:cs="Calibri"/>
            <w:color w:val="1155CC"/>
            <w:lang w:val="en-GB"/>
          </w:rPr>
          <w:t>SEND family support</w:t>
        </w:r>
      </w:hyperlink>
    </w:p>
    <w:p w:rsidRPr="00D110B7" w:rsidR="00F16F28" w:rsidP="00F16F28" w:rsidRDefault="0007373F" w14:paraId="7BE5338A" w14:textId="77777777">
      <w:pPr>
        <w:pStyle w:val="4Bulletedcopyblue"/>
        <w:rPr>
          <w:rFonts w:ascii="Calibri" w:hAnsi="Calibri" w:cs="Calibri"/>
          <w:lang w:val="en-GB"/>
        </w:rPr>
      </w:pPr>
      <w:hyperlink w:history="1" r:id="rId35">
        <w:r w:rsidRPr="00D110B7" w:rsidR="00F16F28">
          <w:rPr>
            <w:rStyle w:val="Hyperlink"/>
            <w:rFonts w:ascii="Calibri" w:hAnsi="Calibri" w:cs="Calibri"/>
            <w:color w:val="1155CC"/>
            <w:lang w:val="en-GB"/>
          </w:rPr>
          <w:t>NSPCC</w:t>
        </w:r>
      </w:hyperlink>
    </w:p>
    <w:p w:rsidRPr="00D110B7" w:rsidR="00F16F28" w:rsidP="00F16F28" w:rsidRDefault="0007373F" w14:paraId="22F732DD" w14:textId="77777777">
      <w:pPr>
        <w:pStyle w:val="4Bulletedcopyblue"/>
        <w:rPr>
          <w:rFonts w:ascii="Calibri" w:hAnsi="Calibri" w:cs="Calibri"/>
          <w:lang w:val="en-GB"/>
        </w:rPr>
      </w:pPr>
      <w:hyperlink w:history="1" r:id="rId36">
        <w:r w:rsidRPr="00D110B7" w:rsidR="00F16F28">
          <w:rPr>
            <w:rStyle w:val="Hyperlink"/>
            <w:rFonts w:ascii="Calibri" w:hAnsi="Calibri" w:cs="Calibri"/>
            <w:color w:val="1155CC"/>
            <w:lang w:val="en-GB"/>
          </w:rPr>
          <w:t>Family Action</w:t>
        </w:r>
      </w:hyperlink>
    </w:p>
    <w:p w:rsidRPr="00D110B7" w:rsidR="00F16F28" w:rsidP="00F16F28" w:rsidRDefault="0007373F" w14:paraId="00671A56" w14:textId="77777777">
      <w:pPr>
        <w:pStyle w:val="4Bulletedcopyblue"/>
        <w:rPr>
          <w:rStyle w:val="Hyperlink"/>
          <w:rFonts w:ascii="Calibri" w:hAnsi="Calibri" w:cs="Calibri"/>
          <w:color w:val="auto"/>
          <w:u w:val="none"/>
          <w:lang w:val="en-GB"/>
        </w:rPr>
      </w:pPr>
      <w:hyperlink w:history="1" r:id="rId37">
        <w:r w:rsidRPr="00D110B7" w:rsidR="00F16F28">
          <w:rPr>
            <w:rStyle w:val="Hyperlink"/>
            <w:rFonts w:ascii="Calibri" w:hAnsi="Calibri" w:cs="Calibri"/>
            <w:color w:val="1155CC"/>
            <w:lang w:val="en-GB"/>
          </w:rPr>
          <w:t>Special Needs Jungle</w:t>
        </w:r>
      </w:hyperlink>
    </w:p>
    <w:p w:rsidRPr="00D110B7" w:rsidR="003B03BB" w:rsidP="00DE5B4A" w:rsidRDefault="003B03BB" w14:paraId="0E6A04C0" w14:textId="77777777">
      <w:pPr>
        <w:pStyle w:val="4Bulletedcopyblue"/>
        <w:numPr>
          <w:ilvl w:val="0"/>
          <w:numId w:val="0"/>
        </w:numPr>
        <w:ind w:left="340"/>
        <w:rPr>
          <w:rFonts w:ascii="Calibri" w:hAnsi="Calibri" w:cs="Calibri"/>
          <w:lang w:val="en-GB"/>
        </w:rPr>
      </w:pPr>
    </w:p>
    <w:p w:rsidRPr="00D110B7" w:rsidR="00F16F28" w:rsidP="00F16F28" w:rsidRDefault="00C3318B" w14:paraId="1444F360" w14:textId="77777777">
      <w:pPr>
        <w:pStyle w:val="Heading1"/>
        <w:rPr>
          <w:rFonts w:ascii="Calibri" w:hAnsi="Calibri" w:cs="Calibri"/>
          <w:color w:val="C00000"/>
          <w:sz w:val="24"/>
          <w:lang w:eastAsia="en-GB"/>
        </w:rPr>
      </w:pPr>
      <w:bookmarkStart w:name="_Toc116987835" w:id="59"/>
      <w:bookmarkStart w:name="_Toc117080345" w:id="60"/>
      <w:bookmarkStart w:name="_Toc139881813" w:id="61"/>
      <w:r w:rsidRPr="00D110B7">
        <w:rPr>
          <w:rFonts w:ascii="Calibri" w:hAnsi="Calibri" w:cs="Calibri"/>
          <w:color w:val="C00000"/>
          <w:lang w:eastAsia="en-GB"/>
        </w:rPr>
        <w:t>19</w:t>
      </w:r>
      <w:r w:rsidRPr="00D110B7" w:rsidR="00F16F28">
        <w:rPr>
          <w:rFonts w:ascii="Calibri" w:hAnsi="Calibri" w:cs="Calibri"/>
          <w:color w:val="C00000"/>
          <w:lang w:eastAsia="en-GB"/>
        </w:rPr>
        <w:t>. Glossary</w:t>
      </w:r>
      <w:bookmarkEnd w:id="59"/>
      <w:bookmarkEnd w:id="60"/>
      <w:bookmarkEnd w:id="61"/>
    </w:p>
    <w:p w:rsidRPr="00D110B7" w:rsidR="00F16F28" w:rsidP="00F16F28" w:rsidRDefault="00F16F28" w14:paraId="34395F82"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Access arrangements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s</w:t>
      </w:r>
      <w:r w:rsidRPr="00D110B7">
        <w:rPr>
          <w:rFonts w:ascii="Calibri" w:hAnsi="Calibri" w:cs="Calibri"/>
          <w:lang w:val="en-GB" w:eastAsia="en-GB"/>
        </w:rPr>
        <w:t>pecial arrangements to allow pupils with SEND to access assessments or exams</w:t>
      </w:r>
    </w:p>
    <w:p w:rsidRPr="00D110B7" w:rsidR="00F16F28" w:rsidP="00F16F28" w:rsidRDefault="00F16F28" w14:paraId="1811BBA7"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Annual review </w:t>
      </w:r>
      <w:r w:rsidRPr="00D110B7" w:rsidR="004A3668">
        <w:rPr>
          <w:rFonts w:ascii="Calibri" w:hAnsi="Calibri" w:cs="Calibri"/>
          <w:color w:val="1D1C1D"/>
          <w:sz w:val="23"/>
          <w:szCs w:val="23"/>
          <w:shd w:val="clear" w:color="auto" w:fill="FFFFFF"/>
          <w:lang w:val="en-GB"/>
        </w:rPr>
        <w:t>–</w:t>
      </w:r>
      <w:r w:rsidRPr="00D110B7">
        <w:rPr>
          <w:rFonts w:ascii="Calibri" w:hAnsi="Calibri" w:cs="Calibri"/>
          <w:b/>
          <w:bCs/>
          <w:lang w:val="en-GB" w:eastAsia="en-GB"/>
        </w:rPr>
        <w:t xml:space="preserve"> </w:t>
      </w:r>
      <w:r w:rsidRPr="00D110B7" w:rsidR="004A3668">
        <w:rPr>
          <w:rFonts w:ascii="Calibri" w:hAnsi="Calibri" w:cs="Calibri"/>
          <w:lang w:val="en-GB" w:eastAsia="en-GB"/>
        </w:rPr>
        <w:t>a</w:t>
      </w:r>
      <w:r w:rsidRPr="00D110B7">
        <w:rPr>
          <w:rFonts w:ascii="Calibri" w:hAnsi="Calibri" w:cs="Calibri"/>
          <w:lang w:val="en-GB" w:eastAsia="en-GB"/>
        </w:rPr>
        <w:t>n annual meeting to review the provision in a pupil</w:t>
      </w:r>
      <w:r w:rsidRPr="00D110B7" w:rsidR="004A3668">
        <w:rPr>
          <w:rFonts w:ascii="Calibri" w:hAnsi="Calibri" w:cs="Calibri"/>
          <w:lang w:val="en-GB" w:eastAsia="en-GB"/>
        </w:rPr>
        <w:t>’</w:t>
      </w:r>
      <w:r w:rsidRPr="00D110B7">
        <w:rPr>
          <w:rFonts w:ascii="Calibri" w:hAnsi="Calibri" w:cs="Calibri"/>
          <w:lang w:val="en-GB" w:eastAsia="en-GB"/>
        </w:rPr>
        <w:t>s EHC plan</w:t>
      </w:r>
    </w:p>
    <w:p w:rsidRPr="00D110B7" w:rsidR="00F16F28" w:rsidP="00F16F28" w:rsidRDefault="00F16F28" w14:paraId="7B58AEE9"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Area of need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t</w:t>
      </w:r>
      <w:r w:rsidRPr="00D110B7">
        <w:rPr>
          <w:rFonts w:ascii="Calibri" w:hAnsi="Calibri" w:cs="Calibri"/>
          <w:lang w:val="en-GB" w:eastAsia="en-GB"/>
        </w:rPr>
        <w:t>he 4 areas of need describe different types of needs a pupil with SEND can have. The 4 areas are communication and interaction</w:t>
      </w:r>
      <w:r w:rsidRPr="00D110B7" w:rsidR="004A3668">
        <w:rPr>
          <w:rFonts w:ascii="Calibri" w:hAnsi="Calibri" w:cs="Calibri"/>
          <w:lang w:val="en-GB" w:eastAsia="en-GB"/>
        </w:rPr>
        <w:t>;</w:t>
      </w:r>
      <w:r w:rsidRPr="00D110B7">
        <w:rPr>
          <w:rFonts w:ascii="Calibri" w:hAnsi="Calibri" w:cs="Calibri"/>
          <w:lang w:val="en-GB" w:eastAsia="en-GB"/>
        </w:rPr>
        <w:t xml:space="preserve"> cognition and learning</w:t>
      </w:r>
      <w:r w:rsidRPr="00D110B7" w:rsidR="004A3668">
        <w:rPr>
          <w:rFonts w:ascii="Calibri" w:hAnsi="Calibri" w:cs="Calibri"/>
          <w:lang w:val="en-GB" w:eastAsia="en-GB"/>
        </w:rPr>
        <w:t>;</w:t>
      </w:r>
      <w:r w:rsidRPr="00D110B7">
        <w:rPr>
          <w:rFonts w:ascii="Calibri" w:hAnsi="Calibri" w:cs="Calibri"/>
          <w:lang w:val="en-GB" w:eastAsia="en-GB"/>
        </w:rPr>
        <w:t xml:space="preserve"> physical and/or sensory</w:t>
      </w:r>
      <w:r w:rsidRPr="00D110B7" w:rsidR="004A3668">
        <w:rPr>
          <w:rFonts w:ascii="Calibri" w:hAnsi="Calibri" w:cs="Calibri"/>
          <w:lang w:val="en-GB" w:eastAsia="en-GB"/>
        </w:rPr>
        <w:t>;</w:t>
      </w:r>
      <w:r w:rsidRPr="00D110B7">
        <w:rPr>
          <w:rFonts w:ascii="Calibri" w:hAnsi="Calibri" w:cs="Calibri"/>
          <w:lang w:val="en-GB" w:eastAsia="en-GB"/>
        </w:rPr>
        <w:t xml:space="preserve"> and social</w:t>
      </w:r>
      <w:r w:rsidRPr="00D110B7" w:rsidR="004A3668">
        <w:rPr>
          <w:rFonts w:ascii="Calibri" w:hAnsi="Calibri" w:cs="Calibri"/>
          <w:lang w:val="en-GB" w:eastAsia="en-GB"/>
        </w:rPr>
        <w:t>,</w:t>
      </w:r>
      <w:r w:rsidRPr="00D110B7">
        <w:rPr>
          <w:rFonts w:ascii="Calibri" w:hAnsi="Calibri" w:cs="Calibri"/>
          <w:lang w:val="en-GB" w:eastAsia="en-GB"/>
        </w:rPr>
        <w:t xml:space="preserve"> emotional and mental health needs.</w:t>
      </w:r>
    </w:p>
    <w:p w:rsidRPr="00D110B7" w:rsidR="00F16F28" w:rsidP="00F16F28" w:rsidRDefault="00F16F28" w14:paraId="143B1828"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CAMHS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c</w:t>
      </w:r>
      <w:r w:rsidRPr="00D110B7">
        <w:rPr>
          <w:rFonts w:ascii="Calibri" w:hAnsi="Calibri" w:cs="Calibri"/>
          <w:lang w:val="en-GB" w:eastAsia="en-GB"/>
        </w:rPr>
        <w:t xml:space="preserve">hild and </w:t>
      </w:r>
      <w:r w:rsidRPr="00D110B7" w:rsidR="004A3668">
        <w:rPr>
          <w:rFonts w:ascii="Calibri" w:hAnsi="Calibri" w:cs="Calibri"/>
          <w:lang w:val="en-GB" w:eastAsia="en-GB"/>
        </w:rPr>
        <w:t>a</w:t>
      </w:r>
      <w:r w:rsidRPr="00D110B7">
        <w:rPr>
          <w:rFonts w:ascii="Calibri" w:hAnsi="Calibri" w:cs="Calibri"/>
          <w:lang w:val="en-GB" w:eastAsia="en-GB"/>
        </w:rPr>
        <w:t xml:space="preserve">dolescent </w:t>
      </w:r>
      <w:r w:rsidRPr="00D110B7" w:rsidR="004A3668">
        <w:rPr>
          <w:rFonts w:ascii="Calibri" w:hAnsi="Calibri" w:cs="Calibri"/>
          <w:lang w:val="en-GB" w:eastAsia="en-GB"/>
        </w:rPr>
        <w:t>m</w:t>
      </w:r>
      <w:r w:rsidRPr="00D110B7">
        <w:rPr>
          <w:rFonts w:ascii="Calibri" w:hAnsi="Calibri" w:cs="Calibri"/>
          <w:lang w:val="en-GB" w:eastAsia="en-GB"/>
        </w:rPr>
        <w:t xml:space="preserve">ental </w:t>
      </w:r>
      <w:r w:rsidRPr="00D110B7" w:rsidR="004A3668">
        <w:rPr>
          <w:rFonts w:ascii="Calibri" w:hAnsi="Calibri" w:cs="Calibri"/>
          <w:lang w:val="en-GB" w:eastAsia="en-GB"/>
        </w:rPr>
        <w:t>h</w:t>
      </w:r>
      <w:r w:rsidRPr="00D110B7">
        <w:rPr>
          <w:rFonts w:ascii="Calibri" w:hAnsi="Calibri" w:cs="Calibri"/>
          <w:lang w:val="en-GB" w:eastAsia="en-GB"/>
        </w:rPr>
        <w:t xml:space="preserve">ealth </w:t>
      </w:r>
      <w:r w:rsidRPr="00D110B7" w:rsidR="004A3668">
        <w:rPr>
          <w:rFonts w:ascii="Calibri" w:hAnsi="Calibri" w:cs="Calibri"/>
          <w:lang w:val="en-GB" w:eastAsia="en-GB"/>
        </w:rPr>
        <w:t>s</w:t>
      </w:r>
      <w:r w:rsidRPr="00D110B7">
        <w:rPr>
          <w:rFonts w:ascii="Calibri" w:hAnsi="Calibri" w:cs="Calibri"/>
          <w:lang w:val="en-GB" w:eastAsia="en-GB"/>
        </w:rPr>
        <w:t>ervices</w:t>
      </w:r>
    </w:p>
    <w:p w:rsidRPr="00D110B7" w:rsidR="00F16F28" w:rsidP="00F16F28" w:rsidRDefault="00F16F28" w14:paraId="3A1A8595"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Differentiation </w:t>
      </w:r>
      <w:r w:rsidRPr="00D110B7" w:rsidR="004A3668">
        <w:rPr>
          <w:rFonts w:ascii="Calibri" w:hAnsi="Calibri" w:cs="Calibri"/>
          <w:color w:val="1D1C1D"/>
          <w:sz w:val="23"/>
          <w:szCs w:val="23"/>
          <w:shd w:val="clear" w:color="auto" w:fill="FFFFFF"/>
          <w:lang w:val="en-GB"/>
        </w:rPr>
        <w:t>– w</w:t>
      </w:r>
      <w:r w:rsidRPr="00D110B7">
        <w:rPr>
          <w:rFonts w:ascii="Calibri" w:hAnsi="Calibri" w:cs="Calibri"/>
          <w:lang w:val="en-GB" w:eastAsia="en-GB"/>
        </w:rPr>
        <w:t xml:space="preserve">hen teachers </w:t>
      </w:r>
      <w:r w:rsidRPr="00D110B7" w:rsidR="004A3668">
        <w:rPr>
          <w:rFonts w:ascii="Calibri" w:hAnsi="Calibri" w:cs="Calibri"/>
          <w:lang w:val="en-GB" w:eastAsia="en-GB"/>
        </w:rPr>
        <w:t>adapt how</w:t>
      </w:r>
      <w:r w:rsidRPr="00D110B7">
        <w:rPr>
          <w:rFonts w:ascii="Calibri" w:hAnsi="Calibri" w:cs="Calibri"/>
          <w:lang w:val="en-GB" w:eastAsia="en-GB"/>
        </w:rPr>
        <w:t xml:space="preserve"> they teach in response to a pupil</w:t>
      </w:r>
      <w:r w:rsidRPr="00D110B7" w:rsidR="004A3668">
        <w:rPr>
          <w:rFonts w:ascii="Calibri" w:hAnsi="Calibri" w:cs="Calibri"/>
          <w:lang w:val="en-GB" w:eastAsia="en-GB"/>
        </w:rPr>
        <w:t>’</w:t>
      </w:r>
      <w:r w:rsidRPr="00D110B7">
        <w:rPr>
          <w:rFonts w:ascii="Calibri" w:hAnsi="Calibri" w:cs="Calibri"/>
          <w:lang w:val="en-GB" w:eastAsia="en-GB"/>
        </w:rPr>
        <w:t>s needs</w:t>
      </w:r>
    </w:p>
    <w:p w:rsidRPr="00D110B7" w:rsidR="00F16F28" w:rsidP="00F16F28" w:rsidRDefault="00F16F28" w14:paraId="268370CF"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EHC needs assessment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t</w:t>
      </w:r>
      <w:r w:rsidRPr="00D110B7">
        <w:rPr>
          <w:rFonts w:ascii="Calibri" w:hAnsi="Calibri" w:cs="Calibri"/>
          <w:lang w:val="en-GB" w:eastAsia="en-GB"/>
        </w:rPr>
        <w:t>he needs assessment is the first step on the way to securing an EHC plan. The local authority will do an assessment to decide whether a child needs an EHC plan.</w:t>
      </w:r>
    </w:p>
    <w:p w:rsidRPr="00D110B7" w:rsidR="00F16F28" w:rsidP="00F16F28" w:rsidRDefault="00F16F28" w14:paraId="1B8B7A36"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EHC plan </w:t>
      </w:r>
      <w:r w:rsidRPr="00D110B7" w:rsidR="004A3668">
        <w:rPr>
          <w:rFonts w:ascii="Calibri" w:hAnsi="Calibri" w:cs="Calibri"/>
          <w:color w:val="1D1C1D"/>
          <w:sz w:val="23"/>
          <w:szCs w:val="23"/>
          <w:shd w:val="clear" w:color="auto" w:fill="FFFFFF"/>
          <w:lang w:val="en-GB"/>
        </w:rPr>
        <w:t>–</w:t>
      </w:r>
      <w:r w:rsidRPr="00D110B7">
        <w:rPr>
          <w:rFonts w:ascii="Calibri" w:hAnsi="Calibri" w:cs="Calibri"/>
          <w:b/>
          <w:bCs/>
          <w:lang w:val="en-GB" w:eastAsia="en-GB"/>
        </w:rPr>
        <w:t xml:space="preserve"> </w:t>
      </w:r>
      <w:r w:rsidRPr="00D110B7" w:rsidR="004A3668">
        <w:rPr>
          <w:rFonts w:ascii="Calibri" w:hAnsi="Calibri" w:cs="Calibri"/>
          <w:lang w:val="en-GB" w:eastAsia="en-GB"/>
        </w:rPr>
        <w:t>a</w:t>
      </w:r>
      <w:r w:rsidRPr="00D110B7">
        <w:rPr>
          <w:rFonts w:ascii="Calibri" w:hAnsi="Calibri" w:cs="Calibri"/>
          <w:lang w:val="en-GB" w:eastAsia="en-GB"/>
        </w:rPr>
        <w:t>n education</w:t>
      </w:r>
      <w:r w:rsidRPr="00D110B7" w:rsidR="004A3668">
        <w:rPr>
          <w:rFonts w:ascii="Calibri" w:hAnsi="Calibri" w:cs="Calibri"/>
          <w:lang w:val="en-GB" w:eastAsia="en-GB"/>
        </w:rPr>
        <w:t>,</w:t>
      </w:r>
      <w:r w:rsidRPr="00D110B7">
        <w:rPr>
          <w:rFonts w:ascii="Calibri" w:hAnsi="Calibri" w:cs="Calibri"/>
          <w:lang w:val="en-GB" w:eastAsia="en-GB"/>
        </w:rPr>
        <w:t xml:space="preserve"> health and care plan </w:t>
      </w:r>
      <w:proofErr w:type="gramStart"/>
      <w:r w:rsidRPr="00D110B7">
        <w:rPr>
          <w:rFonts w:ascii="Calibri" w:hAnsi="Calibri" w:cs="Calibri"/>
          <w:lang w:val="en-GB" w:eastAsia="en-GB"/>
        </w:rPr>
        <w:t>is</w:t>
      </w:r>
      <w:proofErr w:type="gramEnd"/>
      <w:r w:rsidRPr="00D110B7">
        <w:rPr>
          <w:rFonts w:ascii="Calibri" w:hAnsi="Calibri" w:cs="Calibri"/>
          <w:lang w:val="en-GB" w:eastAsia="en-GB"/>
        </w:rPr>
        <w:t xml:space="preserve"> a legally-binding document that sets out a child’s needs and the provision that will be put in place to meet their needs.</w:t>
      </w:r>
    </w:p>
    <w:p w:rsidRPr="00D110B7" w:rsidR="00F16F28" w:rsidP="00F16F28" w:rsidRDefault="00F16F28" w14:paraId="50DC2842" w14:textId="77777777">
      <w:pPr>
        <w:pStyle w:val="4Bulletedcopyblue"/>
        <w:rPr>
          <w:rFonts w:ascii="Calibri" w:hAnsi="Calibri" w:cs="Calibri"/>
          <w:b/>
          <w:bCs/>
          <w:lang w:val="en-GB" w:eastAsia="en-GB"/>
        </w:rPr>
      </w:pPr>
      <w:r w:rsidRPr="00D110B7">
        <w:rPr>
          <w:rFonts w:ascii="Calibri" w:hAnsi="Calibri" w:cs="Calibri"/>
          <w:b/>
          <w:bCs/>
          <w:lang w:val="en-GB" w:eastAsia="en-GB"/>
        </w:rPr>
        <w:t>First</w:t>
      </w:r>
      <w:r w:rsidRPr="00D110B7" w:rsidR="004A3668">
        <w:rPr>
          <w:rFonts w:ascii="Calibri" w:hAnsi="Calibri" w:cs="Calibri"/>
          <w:b/>
          <w:bCs/>
          <w:lang w:val="en-GB" w:eastAsia="en-GB"/>
        </w:rPr>
        <w:t>-</w:t>
      </w:r>
      <w:r w:rsidRPr="00D110B7">
        <w:rPr>
          <w:rFonts w:ascii="Calibri" w:hAnsi="Calibri" w:cs="Calibri"/>
          <w:b/>
          <w:bCs/>
          <w:lang w:val="en-GB" w:eastAsia="en-GB"/>
        </w:rPr>
        <w:t xml:space="preserve">tier tribunal/SEND tribunal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 xml:space="preserve">a </w:t>
      </w:r>
      <w:r w:rsidRPr="00D110B7">
        <w:rPr>
          <w:rFonts w:ascii="Calibri" w:hAnsi="Calibri" w:cs="Calibri"/>
          <w:lang w:val="en-GB" w:eastAsia="en-GB"/>
        </w:rPr>
        <w:t>court where you can appeal against the local authority’s decisions about EHC needs assessments or plans</w:t>
      </w:r>
      <w:r w:rsidRPr="00D110B7" w:rsidR="004A3668">
        <w:rPr>
          <w:rFonts w:ascii="Calibri" w:hAnsi="Calibri" w:cs="Calibri"/>
          <w:lang w:val="en-GB" w:eastAsia="en-GB"/>
        </w:rPr>
        <w:t xml:space="preserve"> and against discrimination by a school or local authority due to SEND</w:t>
      </w:r>
    </w:p>
    <w:p w:rsidRPr="00D110B7" w:rsidR="00F16F28" w:rsidP="00F16F28" w:rsidRDefault="00F16F28" w14:paraId="2901401F" w14:textId="77777777">
      <w:pPr>
        <w:pStyle w:val="4Bulletedcopyblue"/>
        <w:rPr>
          <w:rFonts w:ascii="Calibri" w:hAnsi="Calibri" w:cs="Calibri"/>
          <w:b/>
          <w:bCs/>
          <w:lang w:val="en-GB" w:eastAsia="en-GB"/>
        </w:rPr>
      </w:pPr>
      <w:r w:rsidRPr="00D110B7">
        <w:rPr>
          <w:rFonts w:ascii="Calibri" w:hAnsi="Calibri" w:cs="Calibri"/>
          <w:b/>
          <w:bCs/>
          <w:lang w:val="en-GB" w:eastAsia="en-GB"/>
        </w:rPr>
        <w:t>Graduated approach</w:t>
      </w:r>
      <w:r w:rsidRPr="00D110B7">
        <w:rPr>
          <w:rFonts w:ascii="Calibri" w:hAnsi="Calibri" w:cs="Calibri"/>
          <w:lang w:val="en-GB" w:eastAsia="en-GB"/>
        </w:rPr>
        <w:t xml:space="preserve">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a</w:t>
      </w:r>
      <w:r w:rsidRPr="00D110B7">
        <w:rPr>
          <w:rFonts w:ascii="Calibri" w:hAnsi="Calibri" w:cs="Calibri"/>
          <w:lang w:val="en-GB" w:eastAsia="en-GB"/>
        </w:rPr>
        <w:t>n approach to providing SEN support in which the school provides support in successive cycles of assessing the pupil</w:t>
      </w:r>
      <w:r w:rsidRPr="00D110B7" w:rsidR="004A3668">
        <w:rPr>
          <w:rFonts w:ascii="Calibri" w:hAnsi="Calibri" w:cs="Calibri"/>
          <w:lang w:val="en-GB" w:eastAsia="en-GB"/>
        </w:rPr>
        <w:t>’</w:t>
      </w:r>
      <w:r w:rsidRPr="00D110B7">
        <w:rPr>
          <w:rFonts w:ascii="Calibri" w:hAnsi="Calibri" w:cs="Calibri"/>
          <w:lang w:val="en-GB" w:eastAsia="en-GB"/>
        </w:rPr>
        <w:t>s needs, planning the provision, implementing the plan, and reviewing the impact of the action on the pupil</w:t>
      </w:r>
    </w:p>
    <w:p w:rsidRPr="00D110B7" w:rsidR="00F16F28" w:rsidP="00F16F28" w:rsidRDefault="00F16F28" w14:paraId="3005BE6D"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Intervention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a</w:t>
      </w:r>
      <w:r w:rsidRPr="00D110B7">
        <w:rPr>
          <w:rFonts w:ascii="Calibri" w:hAnsi="Calibri" w:cs="Calibri"/>
          <w:lang w:val="en-GB" w:eastAsia="en-GB"/>
        </w:rPr>
        <w:t xml:space="preserve"> short-term</w:t>
      </w:r>
      <w:r w:rsidRPr="00D110B7" w:rsidR="004A3668">
        <w:rPr>
          <w:rFonts w:ascii="Calibri" w:hAnsi="Calibri" w:cs="Calibri"/>
          <w:lang w:val="en-GB" w:eastAsia="en-GB"/>
        </w:rPr>
        <w:t>,</w:t>
      </w:r>
      <w:r w:rsidRPr="00D110B7">
        <w:rPr>
          <w:rFonts w:ascii="Calibri" w:hAnsi="Calibri" w:cs="Calibri"/>
          <w:lang w:val="en-GB" w:eastAsia="en-GB"/>
        </w:rPr>
        <w:t xml:space="preserve"> targeted approach to teaching a pupil with a specific outcome in mind </w:t>
      </w:r>
    </w:p>
    <w:p w:rsidRPr="00D110B7" w:rsidR="00F16F28" w:rsidP="00F16F28" w:rsidRDefault="00F16F28" w14:paraId="67673B47"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Local offer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i</w:t>
      </w:r>
      <w:r w:rsidRPr="00D110B7">
        <w:rPr>
          <w:rFonts w:ascii="Calibri" w:hAnsi="Calibri" w:cs="Calibri"/>
          <w:lang w:val="en-GB" w:eastAsia="en-GB"/>
        </w:rPr>
        <w:t>nformation provided by the local authority which explains what services and support are on offer for pupils with SEN in the local area</w:t>
      </w:r>
    </w:p>
    <w:p w:rsidRPr="00D110B7" w:rsidR="00F16F28" w:rsidP="00F16F28" w:rsidRDefault="00F16F28" w14:paraId="7E5A1145"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Outcome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t</w:t>
      </w:r>
      <w:r w:rsidRPr="00D110B7">
        <w:rPr>
          <w:rFonts w:ascii="Calibri" w:hAnsi="Calibri" w:cs="Calibri"/>
          <w:lang w:val="en-GB" w:eastAsia="en-GB"/>
        </w:rPr>
        <w:t>arget for improvement for pupils with SEND</w:t>
      </w:r>
      <w:r w:rsidRPr="00D110B7" w:rsidR="004A3668">
        <w:rPr>
          <w:rFonts w:ascii="Calibri" w:hAnsi="Calibri" w:cs="Calibri"/>
          <w:lang w:val="en-GB" w:eastAsia="en-GB"/>
        </w:rPr>
        <w:t>. T</w:t>
      </w:r>
      <w:r w:rsidRPr="00D110B7">
        <w:rPr>
          <w:rFonts w:ascii="Calibri" w:hAnsi="Calibri" w:cs="Calibri"/>
          <w:lang w:val="en-GB" w:eastAsia="en-GB"/>
        </w:rPr>
        <w:t>hese targets don't necessarily have to be related to academic attainment </w:t>
      </w:r>
    </w:p>
    <w:p w:rsidRPr="00D110B7" w:rsidR="00F16F28" w:rsidP="00F16F28" w:rsidRDefault="00F16F28" w14:paraId="60557548" w14:textId="77777777">
      <w:pPr>
        <w:pStyle w:val="4Bulletedcopyblue"/>
        <w:rPr>
          <w:rFonts w:ascii="Calibri" w:hAnsi="Calibri" w:cs="Calibri"/>
          <w:b/>
          <w:bCs/>
          <w:lang w:val="en-GB" w:eastAsia="en-GB"/>
        </w:rPr>
      </w:pPr>
      <w:r w:rsidRPr="00D110B7">
        <w:rPr>
          <w:rFonts w:ascii="Calibri" w:hAnsi="Calibri" w:cs="Calibri"/>
          <w:b/>
          <w:bCs/>
          <w:lang w:val="en-GB" w:eastAsia="en-GB"/>
        </w:rPr>
        <w:lastRenderedPageBreak/>
        <w:t xml:space="preserve">Reasonable adjustments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c</w:t>
      </w:r>
      <w:r w:rsidRPr="00D110B7">
        <w:rPr>
          <w:rFonts w:ascii="Calibri" w:hAnsi="Calibri" w:cs="Calibri"/>
          <w:lang w:val="en-GB" w:eastAsia="en-GB"/>
        </w:rPr>
        <w:t xml:space="preserve">hanges that the school </w:t>
      </w:r>
      <w:r w:rsidRPr="00D110B7" w:rsidR="004A3668">
        <w:rPr>
          <w:rFonts w:ascii="Calibri" w:hAnsi="Calibri" w:cs="Calibri"/>
          <w:lang w:val="en-GB" w:eastAsia="en-GB"/>
        </w:rPr>
        <w:t>must</w:t>
      </w:r>
      <w:r w:rsidRPr="00D110B7">
        <w:rPr>
          <w:rFonts w:ascii="Calibri" w:hAnsi="Calibri" w:cs="Calibri"/>
          <w:lang w:val="en-GB" w:eastAsia="en-GB"/>
        </w:rPr>
        <w:t xml:space="preserve"> ma</w:t>
      </w:r>
      <w:r w:rsidRPr="00D110B7" w:rsidR="004A3668">
        <w:rPr>
          <w:rFonts w:ascii="Calibri" w:hAnsi="Calibri" w:cs="Calibri"/>
          <w:lang w:val="en-GB" w:eastAsia="en-GB"/>
        </w:rPr>
        <w:t>k</w:t>
      </w:r>
      <w:r w:rsidRPr="00D110B7">
        <w:rPr>
          <w:rFonts w:ascii="Calibri" w:hAnsi="Calibri" w:cs="Calibri"/>
          <w:lang w:val="en-GB" w:eastAsia="en-GB"/>
        </w:rPr>
        <w:t>e to remove or reduce any disadvantages caused by a child’s disability  </w:t>
      </w:r>
    </w:p>
    <w:p w:rsidRPr="00D110B7" w:rsidR="00F16F28" w:rsidP="00F16F28" w:rsidRDefault="00F16F28" w14:paraId="498136AE"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SENCO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t</w:t>
      </w:r>
      <w:r w:rsidRPr="00D110B7">
        <w:rPr>
          <w:rFonts w:ascii="Calibri" w:hAnsi="Calibri" w:cs="Calibri"/>
          <w:lang w:val="en-GB" w:eastAsia="en-GB"/>
        </w:rPr>
        <w:t>he special educational needs co</w:t>
      </w:r>
      <w:r w:rsidRPr="00D110B7" w:rsidR="004A3668">
        <w:rPr>
          <w:rFonts w:ascii="Calibri" w:hAnsi="Calibri" w:cs="Calibri"/>
          <w:lang w:val="en-GB" w:eastAsia="en-GB"/>
        </w:rPr>
        <w:t>-</w:t>
      </w:r>
      <w:r w:rsidRPr="00D110B7">
        <w:rPr>
          <w:rFonts w:ascii="Calibri" w:hAnsi="Calibri" w:cs="Calibri"/>
          <w:lang w:val="en-GB" w:eastAsia="en-GB"/>
        </w:rPr>
        <w:t xml:space="preserve">ordinator </w:t>
      </w:r>
    </w:p>
    <w:p w:rsidRPr="00D110B7" w:rsidR="00F16F28" w:rsidP="00F16F28" w:rsidRDefault="00F16F28" w14:paraId="7D1B7DC9"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SEN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s</w:t>
      </w:r>
      <w:r w:rsidRPr="00D110B7">
        <w:rPr>
          <w:rFonts w:ascii="Calibri" w:hAnsi="Calibri" w:cs="Calibri"/>
          <w:lang w:val="en-GB" w:eastAsia="en-GB"/>
        </w:rPr>
        <w:t>pecial educational needs</w:t>
      </w:r>
    </w:p>
    <w:p w:rsidRPr="00D110B7" w:rsidR="00F16F28" w:rsidP="00F16F28" w:rsidRDefault="00F16F28" w14:paraId="22B57A4A" w14:textId="77777777">
      <w:pPr>
        <w:pStyle w:val="4Bulletedcopyblue"/>
        <w:rPr>
          <w:rFonts w:ascii="Calibri" w:hAnsi="Calibri" w:cs="Calibri"/>
          <w:lang w:val="en-GB" w:eastAsia="en-GB"/>
        </w:rPr>
      </w:pPr>
      <w:r w:rsidRPr="00D110B7">
        <w:rPr>
          <w:rFonts w:ascii="Calibri" w:hAnsi="Calibri" w:cs="Calibri"/>
          <w:b/>
          <w:bCs/>
          <w:lang w:val="en-GB" w:eastAsia="en-GB"/>
        </w:rPr>
        <w:t>SEND</w:t>
      </w:r>
      <w:r w:rsidRPr="00D110B7">
        <w:rPr>
          <w:rFonts w:ascii="Calibri" w:hAnsi="Calibri" w:cs="Calibri"/>
          <w:lang w:val="en-GB" w:eastAsia="en-GB"/>
        </w:rPr>
        <w:t xml:space="preserve">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s</w:t>
      </w:r>
      <w:r w:rsidRPr="00D110B7">
        <w:rPr>
          <w:rFonts w:ascii="Calibri" w:hAnsi="Calibri" w:cs="Calibri"/>
          <w:lang w:val="en-GB" w:eastAsia="en-GB"/>
        </w:rPr>
        <w:t>pecial educational needs and disabilities</w:t>
      </w:r>
    </w:p>
    <w:p w:rsidRPr="00D110B7" w:rsidR="00F16F28" w:rsidP="00F16F28" w:rsidRDefault="00F16F28" w14:paraId="27211C83" w14:textId="77777777">
      <w:pPr>
        <w:pStyle w:val="4Bulletedcopyblue"/>
        <w:rPr>
          <w:rFonts w:ascii="Calibri" w:hAnsi="Calibri" w:cs="Calibri"/>
          <w:lang w:val="en-GB" w:eastAsia="en-GB"/>
        </w:rPr>
      </w:pPr>
      <w:r w:rsidRPr="00D110B7">
        <w:rPr>
          <w:rFonts w:ascii="Calibri" w:hAnsi="Calibri" w:cs="Calibri"/>
          <w:b/>
          <w:bCs/>
          <w:lang w:val="en-GB" w:eastAsia="en-GB"/>
        </w:rPr>
        <w:t>SEND Code of Practice</w:t>
      </w:r>
      <w:r w:rsidRPr="00D110B7">
        <w:rPr>
          <w:rFonts w:ascii="Calibri" w:hAnsi="Calibri" w:cs="Calibri"/>
          <w:lang w:val="en-GB" w:eastAsia="en-GB"/>
        </w:rPr>
        <w:t xml:space="preserve">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t</w:t>
      </w:r>
      <w:r w:rsidRPr="00D110B7">
        <w:rPr>
          <w:rFonts w:ascii="Calibri" w:hAnsi="Calibri" w:cs="Calibri"/>
          <w:lang w:val="en-GB" w:eastAsia="en-GB"/>
        </w:rPr>
        <w:t>he statutory guidance that schools must follow to support children with SEND</w:t>
      </w:r>
    </w:p>
    <w:p w:rsidRPr="00D110B7" w:rsidR="00F16F28" w:rsidP="00F16F28" w:rsidRDefault="00F16F28" w14:paraId="3C4F86D6" w14:textId="77777777">
      <w:pPr>
        <w:pStyle w:val="4Bulletedcopyblue"/>
        <w:rPr>
          <w:rFonts w:ascii="Calibri" w:hAnsi="Calibri" w:cs="Calibri"/>
          <w:lang w:val="en-GB" w:eastAsia="en-GB"/>
        </w:rPr>
      </w:pPr>
      <w:r w:rsidRPr="00D110B7">
        <w:rPr>
          <w:rFonts w:ascii="Calibri" w:hAnsi="Calibri" w:cs="Calibri"/>
          <w:b/>
          <w:bCs/>
          <w:lang w:val="en-GB" w:eastAsia="en-GB"/>
        </w:rPr>
        <w:t>SEN information report</w:t>
      </w:r>
      <w:r w:rsidRPr="00D110B7">
        <w:rPr>
          <w:rFonts w:ascii="Calibri" w:hAnsi="Calibri" w:cs="Calibri"/>
          <w:lang w:val="en-GB" w:eastAsia="en-GB"/>
        </w:rPr>
        <w:t xml:space="preserve">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a</w:t>
      </w:r>
      <w:r w:rsidRPr="00D110B7">
        <w:rPr>
          <w:rFonts w:ascii="Calibri" w:hAnsi="Calibri" w:cs="Calibri"/>
          <w:lang w:val="en-GB" w:eastAsia="en-GB"/>
        </w:rPr>
        <w:t xml:space="preserve"> report that schools must publish on their website, that explains how the school supports pupils with SEN</w:t>
      </w:r>
    </w:p>
    <w:p w:rsidRPr="00D110B7" w:rsidR="00F16F28" w:rsidP="00F16F28" w:rsidRDefault="00F16F28" w14:paraId="51F490E4" w14:textId="77777777">
      <w:pPr>
        <w:pStyle w:val="4Bulletedcopyblue"/>
        <w:rPr>
          <w:rFonts w:ascii="Calibri" w:hAnsi="Calibri" w:cs="Calibri"/>
          <w:b/>
          <w:bCs/>
          <w:lang w:val="en-GB" w:eastAsia="en-GB"/>
        </w:rPr>
      </w:pPr>
      <w:r w:rsidRPr="00D110B7">
        <w:rPr>
          <w:rFonts w:ascii="Calibri" w:hAnsi="Calibri" w:cs="Calibri"/>
          <w:b/>
          <w:bCs/>
          <w:lang w:val="en-GB" w:eastAsia="en-GB"/>
        </w:rPr>
        <w:t xml:space="preserve">SEN support </w:t>
      </w:r>
      <w:r w:rsidRPr="00D110B7" w:rsidR="004A3668">
        <w:rPr>
          <w:rFonts w:ascii="Calibri" w:hAnsi="Calibri" w:cs="Calibri"/>
          <w:color w:val="1D1C1D"/>
          <w:sz w:val="23"/>
          <w:szCs w:val="23"/>
          <w:shd w:val="clear" w:color="auto" w:fill="FFFFFF"/>
          <w:lang w:val="en-GB"/>
        </w:rPr>
        <w:t>–</w:t>
      </w:r>
      <w:r w:rsidRPr="00D110B7">
        <w:rPr>
          <w:rFonts w:ascii="Calibri" w:hAnsi="Calibri" w:cs="Calibri"/>
          <w:lang w:val="en-GB" w:eastAsia="en-GB"/>
        </w:rPr>
        <w:t xml:space="preserve"> </w:t>
      </w:r>
      <w:r w:rsidRPr="00D110B7" w:rsidR="004A3668">
        <w:rPr>
          <w:rFonts w:ascii="Calibri" w:hAnsi="Calibri" w:cs="Calibri"/>
          <w:lang w:val="en-GB" w:eastAsia="en-GB"/>
        </w:rPr>
        <w:t>s</w:t>
      </w:r>
      <w:r w:rsidRPr="00D110B7">
        <w:rPr>
          <w:rFonts w:ascii="Calibri" w:hAnsi="Calibri" w:cs="Calibri"/>
          <w:lang w:val="en-GB" w:eastAsia="en-GB"/>
        </w:rPr>
        <w:t>pecial educational provision which meets the needs of pupils with SEN</w:t>
      </w:r>
    </w:p>
    <w:p w:rsidRPr="00D110B7" w:rsidR="00235F02" w:rsidP="00D110B7" w:rsidRDefault="00F16F28" w14:paraId="2E6749CE" w14:textId="77777777">
      <w:pPr>
        <w:pStyle w:val="4Bulletedcopyblue"/>
        <w:rPr>
          <w:rFonts w:ascii="Calibri" w:hAnsi="Calibri" w:cs="Calibri"/>
          <w:lang w:val="en-GB"/>
        </w:rPr>
      </w:pPr>
      <w:r w:rsidRPr="00D110B7">
        <w:rPr>
          <w:rFonts w:ascii="Calibri" w:hAnsi="Calibri" w:cs="Calibri"/>
          <w:b/>
          <w:bCs/>
          <w:szCs w:val="24"/>
          <w:lang w:val="en-GB" w:eastAsia="en-GB"/>
        </w:rPr>
        <w:t>Transition</w:t>
      </w:r>
      <w:r w:rsidRPr="00D110B7">
        <w:rPr>
          <w:rFonts w:ascii="Calibri" w:hAnsi="Calibri" w:cs="Calibri"/>
          <w:szCs w:val="24"/>
          <w:lang w:val="en-GB" w:eastAsia="en-GB"/>
        </w:rPr>
        <w:t xml:space="preserve"> </w:t>
      </w:r>
      <w:r w:rsidRPr="00D110B7" w:rsidR="004A3668">
        <w:rPr>
          <w:rFonts w:ascii="Calibri" w:hAnsi="Calibri" w:cs="Calibri"/>
          <w:color w:val="1D1C1D"/>
          <w:sz w:val="23"/>
          <w:szCs w:val="23"/>
          <w:shd w:val="clear" w:color="auto" w:fill="FFFFFF"/>
          <w:lang w:val="en-GB"/>
        </w:rPr>
        <w:t>–</w:t>
      </w:r>
      <w:r w:rsidRPr="00D110B7">
        <w:rPr>
          <w:rFonts w:ascii="Calibri" w:hAnsi="Calibri" w:cs="Calibri"/>
          <w:szCs w:val="24"/>
          <w:lang w:val="en-GB" w:eastAsia="en-GB"/>
        </w:rPr>
        <w:t xml:space="preserve"> </w:t>
      </w:r>
      <w:r w:rsidRPr="00D110B7" w:rsidR="004A3668">
        <w:rPr>
          <w:rFonts w:ascii="Calibri" w:hAnsi="Calibri" w:cs="Calibri"/>
          <w:szCs w:val="24"/>
          <w:lang w:val="en-GB" w:eastAsia="en-GB"/>
        </w:rPr>
        <w:t>w</w:t>
      </w:r>
      <w:r w:rsidRPr="00D110B7">
        <w:rPr>
          <w:rFonts w:ascii="Calibri" w:hAnsi="Calibri" w:cs="Calibri"/>
          <w:szCs w:val="24"/>
          <w:lang w:val="en-GB" w:eastAsia="en-GB"/>
        </w:rPr>
        <w:t>hen a pupil moves between years, phase</w:t>
      </w:r>
      <w:r w:rsidRPr="00D110B7" w:rsidR="004A3668">
        <w:rPr>
          <w:rFonts w:ascii="Calibri" w:hAnsi="Calibri" w:cs="Calibri"/>
          <w:szCs w:val="24"/>
          <w:lang w:val="en-GB" w:eastAsia="en-GB"/>
        </w:rPr>
        <w:t>s, schools or institutions or life stages</w:t>
      </w:r>
    </w:p>
    <w:bookmarkEnd w:id="4"/>
    <w:bookmarkEnd w:id="5"/>
    <w:p w:rsidRPr="00D110B7" w:rsidR="00235F02" w:rsidP="007A03B3" w:rsidRDefault="00235F02" w14:paraId="4B87288B" w14:textId="0BF8BF0A">
      <w:pPr>
        <w:pStyle w:val="Heading1"/>
        <w:rPr>
          <w:rFonts w:ascii="Calibri" w:hAnsi="Calibri" w:cs="Calibri"/>
        </w:rPr>
      </w:pPr>
    </w:p>
    <w:sectPr w:rsidRPr="00D110B7" w:rsidR="00235F02" w:rsidSect="003B03BB">
      <w:headerReference w:type="even" r:id="rId38"/>
      <w:headerReference w:type="default" r:id="rId39"/>
      <w:footerReference w:type="default" r:id="rId40"/>
      <w:headerReference w:type="first" r:id="rId41"/>
      <w:footerReference w:type="first" r:id="rId42"/>
      <w:pgSz w:w="11900" w:h="16840" w:orient="portrait" w:code="9"/>
      <w:pgMar w:top="1440" w:right="1080" w:bottom="1440" w:left="1080"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73F" w:rsidP="00626EDA" w:rsidRDefault="0007373F" w14:paraId="5FCD58D9" w14:textId="77777777">
      <w:r>
        <w:separator/>
      </w:r>
    </w:p>
  </w:endnote>
  <w:endnote w:type="continuationSeparator" w:id="0">
    <w:p w:rsidR="0007373F" w:rsidP="00626EDA" w:rsidRDefault="0007373F" w14:paraId="30FE73B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color="FF1F64" w:sz="8" w:space="0"/>
      </w:tblBorders>
      <w:tblCellMar>
        <w:top w:w="142" w:type="dxa"/>
        <w:left w:w="0" w:type="dxa"/>
        <w:right w:w="0" w:type="dxa"/>
      </w:tblCellMar>
      <w:tblLook w:val="04A0" w:firstRow="1" w:lastRow="0" w:firstColumn="1" w:lastColumn="0" w:noHBand="0" w:noVBand="1"/>
    </w:tblPr>
    <w:tblGrid>
      <w:gridCol w:w="6379"/>
      <w:gridCol w:w="3402"/>
    </w:tblGrid>
    <w:tr w:rsidR="0007373F" w:rsidTr="00FE3F15" w14:paraId="278E3C51" w14:textId="77777777">
      <w:tc>
        <w:tcPr>
          <w:tcW w:w="6379" w:type="dxa"/>
          <w:shd w:val="clear" w:color="auto" w:fill="auto"/>
        </w:tcPr>
        <w:p w:rsidRPr="00A62B49" w:rsidR="0007373F" w:rsidP="00A62B49" w:rsidRDefault="0007373F" w14:paraId="5C421529" w14:textId="77777777">
          <w:pPr>
            <w:shd w:val="clear" w:color="auto" w:fill="FFFFFF"/>
            <w:textAlignment w:val="baseline"/>
            <w:rPr>
              <w:rFonts w:eastAsia="Times New Roman" w:cs="Arial"/>
              <w:color w:val="808080"/>
              <w:sz w:val="16"/>
              <w:szCs w:val="16"/>
            </w:rPr>
          </w:pPr>
          <w:proofErr w:type="spellStart"/>
          <w:r>
            <w:rPr>
              <w:rFonts w:eastAsia="Times New Roman" w:cs="Arial"/>
              <w:color w:val="808080"/>
              <w:sz w:val="16"/>
              <w:szCs w:val="16"/>
            </w:rPr>
            <w:t>Bramhope</w:t>
          </w:r>
          <w:proofErr w:type="spellEnd"/>
          <w:r>
            <w:rPr>
              <w:rFonts w:eastAsia="Times New Roman" w:cs="Arial"/>
              <w:color w:val="808080"/>
              <w:sz w:val="16"/>
              <w:szCs w:val="16"/>
            </w:rPr>
            <w:t xml:space="preserve"> Primary School. SEND Information Report.</w:t>
          </w:r>
        </w:p>
      </w:tc>
      <w:tc>
        <w:tcPr>
          <w:tcW w:w="3402" w:type="dxa"/>
        </w:tcPr>
        <w:p w:rsidRPr="00177722" w:rsidR="0007373F" w:rsidP="00A62B49" w:rsidRDefault="0007373F" w14:paraId="6E32A26E" w14:textId="77777777">
          <w:pPr>
            <w:shd w:val="clear" w:color="auto" w:fill="FFFFFF"/>
            <w:textAlignment w:val="baseline"/>
            <w:rPr>
              <w:rFonts w:eastAsia="Times New Roman" w:cs="Arial"/>
              <w:color w:val="BFBFBF"/>
              <w:sz w:val="17"/>
              <w:szCs w:val="17"/>
              <w:bdr w:val="none" w:color="auto" w:sz="0" w:space="0" w:frame="1"/>
            </w:rPr>
          </w:pPr>
        </w:p>
      </w:tc>
    </w:tr>
  </w:tbl>
  <w:p w:rsidRPr="00512916" w:rsidR="0007373F" w:rsidP="006F569D" w:rsidRDefault="0007373F" w14:paraId="16ACA7B3" w14:textId="77777777">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10</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color="FF1F64" w:sz="8" w:space="0"/>
      </w:tblBorders>
      <w:tblCellMar>
        <w:top w:w="142" w:type="dxa"/>
        <w:left w:w="0" w:type="dxa"/>
        <w:right w:w="0" w:type="dxa"/>
      </w:tblCellMar>
      <w:tblLook w:val="04A0" w:firstRow="1" w:lastRow="0" w:firstColumn="1" w:lastColumn="0" w:noHBand="0" w:noVBand="1"/>
    </w:tblPr>
    <w:tblGrid>
      <w:gridCol w:w="6379"/>
      <w:gridCol w:w="3402"/>
    </w:tblGrid>
    <w:tr w:rsidR="0007373F" w:rsidTr="001235FA" w14:paraId="396AE5CE" w14:textId="77777777">
      <w:tc>
        <w:tcPr>
          <w:tcW w:w="6379" w:type="dxa"/>
          <w:shd w:val="clear" w:color="auto" w:fill="auto"/>
        </w:tcPr>
        <w:p w:rsidRPr="00A62B49" w:rsidR="0007373F" w:rsidP="00510ED3" w:rsidRDefault="0007373F" w14:paraId="0AA98CC4" w14:textId="77777777">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color="auto" w:sz="0" w:space="0" w:frame="1"/>
            </w:rPr>
            <w:t>© The Key Support Services Ltd |</w:t>
          </w:r>
          <w:r>
            <w:rPr>
              <w:rFonts w:eastAsia="Times New Roman" w:cs="Arial"/>
              <w:color w:val="808080"/>
              <w:sz w:val="16"/>
              <w:szCs w:val="16"/>
              <w:bdr w:val="none" w:color="auto" w:sz="0" w:space="0" w:frame="1"/>
            </w:rPr>
            <w:t xml:space="preserve"> For terms of use, visit</w:t>
          </w:r>
          <w:r w:rsidRPr="00FF7156">
            <w:rPr>
              <w:rFonts w:eastAsia="Times New Roman" w:cs="Arial"/>
              <w:color w:val="808080"/>
              <w:sz w:val="16"/>
              <w:szCs w:val="16"/>
              <w:bdr w:val="none" w:color="auto" w:sz="0" w:space="0" w:frame="1"/>
            </w:rPr>
            <w:t> </w:t>
          </w:r>
          <w:hyperlink w:tgtFrame="_blank" w:history="1" r:id="rId1">
            <w:r w:rsidRPr="00FF7156">
              <w:rPr>
                <w:rStyle w:val="Hyperlink"/>
                <w:rFonts w:eastAsia="Times New Roman" w:cs="Arial"/>
                <w:color w:val="808080"/>
                <w:sz w:val="16"/>
                <w:szCs w:val="16"/>
                <w:bdr w:val="none" w:color="auto" w:sz="0" w:space="0" w:frame="1"/>
              </w:rPr>
              <w:t>thekeysupport.com/terms</w:t>
            </w:r>
          </w:hyperlink>
        </w:p>
      </w:tc>
      <w:tc>
        <w:tcPr>
          <w:tcW w:w="3402" w:type="dxa"/>
        </w:tcPr>
        <w:p w:rsidRPr="00177722" w:rsidR="0007373F" w:rsidP="00510ED3" w:rsidRDefault="0007373F" w14:paraId="2589FAE5" w14:textId="77777777">
          <w:pPr>
            <w:shd w:val="clear" w:color="auto" w:fill="FFFFFF"/>
            <w:textAlignment w:val="baseline"/>
            <w:rPr>
              <w:rFonts w:eastAsia="Times New Roman" w:cs="Arial"/>
              <w:color w:val="BFBFBF"/>
              <w:sz w:val="17"/>
              <w:szCs w:val="17"/>
              <w:bdr w:val="none" w:color="auto" w:sz="0" w:space="0" w:frame="1"/>
            </w:rPr>
          </w:pPr>
        </w:p>
      </w:tc>
    </w:tr>
  </w:tbl>
  <w:p w:rsidRPr="00510ED3" w:rsidR="0007373F" w:rsidP="00510ED3" w:rsidRDefault="0007373F" w14:paraId="54FED5AB" w14:textId="77777777">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73F" w:rsidP="00626EDA" w:rsidRDefault="0007373F" w14:paraId="2D3A49A0" w14:textId="77777777">
      <w:r>
        <w:separator/>
      </w:r>
    </w:p>
  </w:footnote>
  <w:footnote w:type="continuationSeparator" w:id="0">
    <w:p w:rsidR="0007373F" w:rsidP="00626EDA" w:rsidRDefault="0007373F" w14:paraId="6C961B0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7373F" w:rsidRDefault="0007373F" w14:paraId="7B8140CF" w14:textId="120D8707">
    <w:r>
      <w:rPr>
        <w:noProof/>
      </w:rPr>
      <w:drawing>
        <wp:anchor distT="0" distB="0" distL="114300" distR="114300" simplePos="0" relativeHeight="251657216" behindDoc="1" locked="0" layoutInCell="1" allowOverlap="1" wp14:anchorId="6AB64DD7" wp14:editId="2F881154">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6ED5107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15pt;height:842.2pt;z-index:-251658240;mso-wrap-edited:f;mso-position-horizontal:center;mso-position-horizontal-relative:margin;mso-position-vertical:center;mso-position-vertical-relative:margin" alt="keydocs-background" wrapcoords="-27 0 -27 21561 21600 21561 21600 0 -27 0" o:spid="_x0000_s2049" type="#_x0000_t75">
          <v:imagedata o:title="keydocs-background" r:id="rI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73F" w:rsidRDefault="0007373F" w14:paraId="26EF799D" w14:textId="77777777"/>
  <w:p w:rsidR="0007373F" w:rsidRDefault="0007373F" w14:paraId="4C1941B8"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73F" w:rsidRDefault="0007373F" w14:paraId="36987840" w14:textId="77777777"/>
  <w:p w:rsidR="0007373F" w:rsidP="00FE3F15" w:rsidRDefault="0007373F" w14:paraId="1249EF2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61" style="width:36pt;height:30pt" o:bullet="t" type="#_x0000_t75">
        <v:imagedata o:title="Tick" r:id="rId1"/>
      </v:shape>
    </w:pict>
  </w:numPicBullet>
  <w:numPicBullet w:numPicBulletId="1">
    <w:pict>
      <v:shape id="_x0000_i1062" style="width:30pt;height:30pt" o:bullet="t" type="#_x0000_t75">
        <v:imagedata o:title="Cross" r:id="rId2"/>
      </v:shape>
    </w:pict>
  </w:numPicBullet>
  <w:numPicBullet w:numPicBulletId="2">
    <w:pict>
      <v:shape id="_x0000_i1063" style="width:209.1pt;height:332.3pt" o:bullet="t" type="#_x0000_t75">
        <v:imagedata o:title="art1EF6" r:id="rId3"/>
      </v:shape>
    </w:pict>
  </w:numPicBullet>
  <w:numPicBullet w:numPicBulletId="3">
    <w:pict>
      <v:shape id="_x0000_i1064" style="width:209.1pt;height:332.3pt" o:bullet="t" type="#_x0000_t75">
        <v:imagedata o:title="TK_LOGO_POINTER_RGB_bullet_blue" r:id="rId4"/>
      </v:shape>
    </w:pict>
  </w:numPicBullet>
  <w:numPicBullet w:numPicBulletId="4">
    <w:pict>
      <v:shape id="_x0000_i1065" style="width:566.75pt;height:903.7pt" o:bullet="t" type="#_x0000_t75">
        <v:imagedata o:title="Blue Pointer-01-01" r:id="rId5"/>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hint="default" w:ascii="Wingdings" w:hAnsi="Wingdings"/>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85A1EC9"/>
    <w:multiLevelType w:val="multilevel"/>
    <w:tmpl w:val="6C2E8F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6" w15:restartNumberingAfterBreak="0">
    <w:nsid w:val="0F753EBD"/>
    <w:multiLevelType w:val="multilevel"/>
    <w:tmpl w:val="29FAC5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5760D5A"/>
    <w:multiLevelType w:val="multilevel"/>
    <w:tmpl w:val="F1D8A0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1433C"/>
    <w:multiLevelType w:val="multilevel"/>
    <w:tmpl w:val="1D9084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1527039"/>
    <w:multiLevelType w:val="multilevel"/>
    <w:tmpl w:val="37CE33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78148A1"/>
    <w:multiLevelType w:val="multilevel"/>
    <w:tmpl w:val="FB9291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FD414AC"/>
    <w:multiLevelType w:val="multilevel"/>
    <w:tmpl w:val="70841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3EF5795"/>
    <w:multiLevelType w:val="multilevel"/>
    <w:tmpl w:val="7160E0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BB229B8"/>
    <w:multiLevelType w:val="multilevel"/>
    <w:tmpl w:val="740090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7163C68"/>
    <w:multiLevelType w:val="hybridMultilevel"/>
    <w:tmpl w:val="1FDC7D1C"/>
    <w:lvl w:ilvl="0" w:tplc="08090001">
      <w:start w:val="1"/>
      <w:numFmt w:val="bullet"/>
      <w:lvlText w:val=""/>
      <w:lvlJc w:val="left"/>
      <w:pPr>
        <w:ind w:left="775" w:hanging="360"/>
      </w:pPr>
      <w:rPr>
        <w:rFonts w:hint="default" w:ascii="Symbol" w:hAnsi="Symbol"/>
      </w:rPr>
    </w:lvl>
    <w:lvl w:ilvl="1" w:tplc="08090003" w:tentative="1">
      <w:start w:val="1"/>
      <w:numFmt w:val="bullet"/>
      <w:lvlText w:val="o"/>
      <w:lvlJc w:val="left"/>
      <w:pPr>
        <w:ind w:left="1495" w:hanging="360"/>
      </w:pPr>
      <w:rPr>
        <w:rFonts w:hint="default" w:ascii="Courier New" w:hAnsi="Courier New" w:cs="Courier New"/>
      </w:rPr>
    </w:lvl>
    <w:lvl w:ilvl="2" w:tplc="08090005" w:tentative="1">
      <w:start w:val="1"/>
      <w:numFmt w:val="bullet"/>
      <w:lvlText w:val=""/>
      <w:lvlJc w:val="left"/>
      <w:pPr>
        <w:ind w:left="2215" w:hanging="360"/>
      </w:pPr>
      <w:rPr>
        <w:rFonts w:hint="default" w:ascii="Wingdings" w:hAnsi="Wingdings"/>
      </w:rPr>
    </w:lvl>
    <w:lvl w:ilvl="3" w:tplc="08090001" w:tentative="1">
      <w:start w:val="1"/>
      <w:numFmt w:val="bullet"/>
      <w:lvlText w:val=""/>
      <w:lvlJc w:val="left"/>
      <w:pPr>
        <w:ind w:left="2935" w:hanging="360"/>
      </w:pPr>
      <w:rPr>
        <w:rFonts w:hint="default" w:ascii="Symbol" w:hAnsi="Symbol"/>
      </w:rPr>
    </w:lvl>
    <w:lvl w:ilvl="4" w:tplc="08090003" w:tentative="1">
      <w:start w:val="1"/>
      <w:numFmt w:val="bullet"/>
      <w:lvlText w:val="o"/>
      <w:lvlJc w:val="left"/>
      <w:pPr>
        <w:ind w:left="3655" w:hanging="360"/>
      </w:pPr>
      <w:rPr>
        <w:rFonts w:hint="default" w:ascii="Courier New" w:hAnsi="Courier New" w:cs="Courier New"/>
      </w:rPr>
    </w:lvl>
    <w:lvl w:ilvl="5" w:tplc="08090005" w:tentative="1">
      <w:start w:val="1"/>
      <w:numFmt w:val="bullet"/>
      <w:lvlText w:val=""/>
      <w:lvlJc w:val="left"/>
      <w:pPr>
        <w:ind w:left="4375" w:hanging="360"/>
      </w:pPr>
      <w:rPr>
        <w:rFonts w:hint="default" w:ascii="Wingdings" w:hAnsi="Wingdings"/>
      </w:rPr>
    </w:lvl>
    <w:lvl w:ilvl="6" w:tplc="08090001" w:tentative="1">
      <w:start w:val="1"/>
      <w:numFmt w:val="bullet"/>
      <w:lvlText w:val=""/>
      <w:lvlJc w:val="left"/>
      <w:pPr>
        <w:ind w:left="5095" w:hanging="360"/>
      </w:pPr>
      <w:rPr>
        <w:rFonts w:hint="default" w:ascii="Symbol" w:hAnsi="Symbol"/>
      </w:rPr>
    </w:lvl>
    <w:lvl w:ilvl="7" w:tplc="08090003" w:tentative="1">
      <w:start w:val="1"/>
      <w:numFmt w:val="bullet"/>
      <w:lvlText w:val="o"/>
      <w:lvlJc w:val="left"/>
      <w:pPr>
        <w:ind w:left="5815" w:hanging="360"/>
      </w:pPr>
      <w:rPr>
        <w:rFonts w:hint="default" w:ascii="Courier New" w:hAnsi="Courier New" w:cs="Courier New"/>
      </w:rPr>
    </w:lvl>
    <w:lvl w:ilvl="8" w:tplc="08090005" w:tentative="1">
      <w:start w:val="1"/>
      <w:numFmt w:val="bullet"/>
      <w:lvlText w:val=""/>
      <w:lvlJc w:val="left"/>
      <w:pPr>
        <w:ind w:left="6535" w:hanging="360"/>
      </w:pPr>
      <w:rPr>
        <w:rFonts w:hint="default" w:ascii="Wingdings" w:hAnsi="Wingdings"/>
      </w:rPr>
    </w:lvl>
  </w:abstractNum>
  <w:abstractNum w:abstractNumId="17" w15:restartNumberingAfterBreak="0">
    <w:nsid w:val="579B228C"/>
    <w:multiLevelType w:val="multilevel"/>
    <w:tmpl w:val="3B3A70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D890FAB"/>
    <w:multiLevelType w:val="multilevel"/>
    <w:tmpl w:val="6DE08FB8"/>
    <w:styleLink w:val="CurrentList1"/>
    <w:lvl w:ilvl="0">
      <w:start w:val="1"/>
      <w:numFmt w:val="bullet"/>
      <w:lvlText w:val=""/>
      <w:lvlPicBulletId w:val="3"/>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5EE968EC"/>
    <w:multiLevelType w:val="multilevel"/>
    <w:tmpl w:val="04A0A7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05327D3"/>
    <w:multiLevelType w:val="multilevel"/>
    <w:tmpl w:val="0C1E4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8427591"/>
    <w:multiLevelType w:val="multilevel"/>
    <w:tmpl w:val="3CCCA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69A7048C"/>
    <w:multiLevelType w:val="multilevel"/>
    <w:tmpl w:val="5E3EFD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12038DA"/>
    <w:multiLevelType w:val="multilevel"/>
    <w:tmpl w:val="86CCC6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5AB048A"/>
    <w:multiLevelType w:val="hybridMultilevel"/>
    <w:tmpl w:val="B79C8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6475D72"/>
    <w:multiLevelType w:val="hybridMultilevel"/>
    <w:tmpl w:val="00ECC106"/>
    <w:lvl w:ilvl="0" w:tplc="CE38EF20">
      <w:start w:val="1"/>
      <w:numFmt w:val="bullet"/>
      <w:pStyle w:val="9Secondbullet"/>
      <w:lvlText w:val=""/>
      <w:lvlJc w:val="left"/>
      <w:pPr>
        <w:ind w:left="567" w:hanging="21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8720610"/>
    <w:multiLevelType w:val="multilevel"/>
    <w:tmpl w:val="AD868B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3"/>
      <w:lvlJc w:val="left"/>
      <w:pPr>
        <w:ind w:left="312"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29" w15:restartNumberingAfterBreak="0">
    <w:nsid w:val="7ED61E34"/>
    <w:multiLevelType w:val="multilevel"/>
    <w:tmpl w:val="DB280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3"/>
  </w:num>
  <w:num w:numId="3">
    <w:abstractNumId w:val="15"/>
  </w:num>
  <w:num w:numId="4">
    <w:abstractNumId w:val="26"/>
  </w:num>
  <w:num w:numId="5">
    <w:abstractNumId w:val="1"/>
  </w:num>
  <w:num w:numId="6">
    <w:abstractNumId w:val="8"/>
  </w:num>
  <w:num w:numId="7">
    <w:abstractNumId w:val="2"/>
  </w:num>
  <w:num w:numId="8">
    <w:abstractNumId w:val="5"/>
  </w:num>
  <w:num w:numId="9">
    <w:abstractNumId w:val="28"/>
  </w:num>
  <w:num w:numId="10">
    <w:abstractNumId w:val="15"/>
  </w:num>
  <w:num w:numId="11">
    <w:abstractNumId w:val="3"/>
  </w:num>
  <w:num w:numId="12">
    <w:abstractNumId w:val="28"/>
  </w:num>
  <w:num w:numId="13">
    <w:abstractNumId w:val="25"/>
  </w:num>
  <w:num w:numId="14">
    <w:abstractNumId w:val="26"/>
  </w:num>
  <w:num w:numId="15">
    <w:abstractNumId w:val="2"/>
  </w:num>
  <w:num w:numId="16">
    <w:abstractNumId w:val="5"/>
  </w:num>
  <w:num w:numId="17">
    <w:abstractNumId w:val="26"/>
  </w:num>
  <w:num w:numId="18">
    <w:abstractNumId w:val="14"/>
  </w:num>
  <w:num w:numId="19">
    <w:abstractNumId w:val="18"/>
  </w:num>
  <w:num w:numId="20">
    <w:abstractNumId w:val="22"/>
  </w:num>
  <w:num w:numId="21">
    <w:abstractNumId w:val="6"/>
  </w:num>
  <w:num w:numId="22">
    <w:abstractNumId w:val="7"/>
  </w:num>
  <w:num w:numId="23">
    <w:abstractNumId w:val="27"/>
  </w:num>
  <w:num w:numId="24">
    <w:abstractNumId w:val="13"/>
  </w:num>
  <w:num w:numId="25">
    <w:abstractNumId w:val="4"/>
  </w:num>
  <w:num w:numId="26">
    <w:abstractNumId w:val="21"/>
  </w:num>
  <w:num w:numId="27">
    <w:abstractNumId w:val="23"/>
  </w:num>
  <w:num w:numId="28">
    <w:abstractNumId w:val="12"/>
  </w:num>
  <w:num w:numId="29">
    <w:abstractNumId w:val="11"/>
  </w:num>
  <w:num w:numId="30">
    <w:abstractNumId w:val="20"/>
  </w:num>
  <w:num w:numId="31">
    <w:abstractNumId w:val="17"/>
  </w:num>
  <w:num w:numId="32">
    <w:abstractNumId w:val="29"/>
  </w:num>
  <w:num w:numId="33">
    <w:abstractNumId w:val="0"/>
  </w:num>
  <w:num w:numId="34">
    <w:abstractNumId w:val="9"/>
  </w:num>
  <w:num w:numId="35">
    <w:abstractNumId w:val="10"/>
  </w:num>
  <w:num w:numId="36">
    <w:abstractNumId w:val="16"/>
  </w:num>
  <w:num w:numId="37">
    <w:abstractNumId w:val="24"/>
  </w:num>
  <w:num w:numId="3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trackRevisions w:val="fals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15B1A"/>
    <w:rsid w:val="0002254B"/>
    <w:rsid w:val="000234AD"/>
    <w:rsid w:val="00024048"/>
    <w:rsid w:val="00026691"/>
    <w:rsid w:val="0007373F"/>
    <w:rsid w:val="000803DE"/>
    <w:rsid w:val="00082050"/>
    <w:rsid w:val="000A569F"/>
    <w:rsid w:val="000B2CE7"/>
    <w:rsid w:val="000B77E5"/>
    <w:rsid w:val="000D5FF6"/>
    <w:rsid w:val="000D6968"/>
    <w:rsid w:val="000E3F7C"/>
    <w:rsid w:val="000F5932"/>
    <w:rsid w:val="00114BA7"/>
    <w:rsid w:val="001201E4"/>
    <w:rsid w:val="001235FA"/>
    <w:rsid w:val="001357C9"/>
    <w:rsid w:val="00152926"/>
    <w:rsid w:val="001566F2"/>
    <w:rsid w:val="00160C8F"/>
    <w:rsid w:val="0017045F"/>
    <w:rsid w:val="001714F0"/>
    <w:rsid w:val="0018646C"/>
    <w:rsid w:val="001978C4"/>
    <w:rsid w:val="001B2301"/>
    <w:rsid w:val="001E3CA3"/>
    <w:rsid w:val="001F1662"/>
    <w:rsid w:val="001F1A8F"/>
    <w:rsid w:val="001F2B16"/>
    <w:rsid w:val="0022183A"/>
    <w:rsid w:val="00235450"/>
    <w:rsid w:val="00235F02"/>
    <w:rsid w:val="00275C1C"/>
    <w:rsid w:val="00275D5E"/>
    <w:rsid w:val="0028381C"/>
    <w:rsid w:val="002E16E7"/>
    <w:rsid w:val="002E3705"/>
    <w:rsid w:val="002E5D89"/>
    <w:rsid w:val="002F3E17"/>
    <w:rsid w:val="002F4E11"/>
    <w:rsid w:val="003141C3"/>
    <w:rsid w:val="003167A3"/>
    <w:rsid w:val="003365A2"/>
    <w:rsid w:val="003464BE"/>
    <w:rsid w:val="003500C6"/>
    <w:rsid w:val="003512E3"/>
    <w:rsid w:val="0036029D"/>
    <w:rsid w:val="003670D5"/>
    <w:rsid w:val="00372F45"/>
    <w:rsid w:val="00375061"/>
    <w:rsid w:val="00377808"/>
    <w:rsid w:val="00377FFC"/>
    <w:rsid w:val="0038364A"/>
    <w:rsid w:val="003A1CE7"/>
    <w:rsid w:val="003B03BB"/>
    <w:rsid w:val="003B2EB4"/>
    <w:rsid w:val="003C1D02"/>
    <w:rsid w:val="003C7CD9"/>
    <w:rsid w:val="003D4E0B"/>
    <w:rsid w:val="003F2BD9"/>
    <w:rsid w:val="003F6230"/>
    <w:rsid w:val="004021C5"/>
    <w:rsid w:val="00411BE9"/>
    <w:rsid w:val="00430916"/>
    <w:rsid w:val="0043455C"/>
    <w:rsid w:val="004551DD"/>
    <w:rsid w:val="0046077F"/>
    <w:rsid w:val="00465755"/>
    <w:rsid w:val="00467CCC"/>
    <w:rsid w:val="004750A7"/>
    <w:rsid w:val="00476346"/>
    <w:rsid w:val="00476C95"/>
    <w:rsid w:val="0047795B"/>
    <w:rsid w:val="00492175"/>
    <w:rsid w:val="004944EE"/>
    <w:rsid w:val="004A3668"/>
    <w:rsid w:val="004B05BB"/>
    <w:rsid w:val="004B3C9A"/>
    <w:rsid w:val="004F463D"/>
    <w:rsid w:val="00510ED3"/>
    <w:rsid w:val="00512916"/>
    <w:rsid w:val="0052135E"/>
    <w:rsid w:val="00531C8C"/>
    <w:rsid w:val="00543BE3"/>
    <w:rsid w:val="00543D26"/>
    <w:rsid w:val="005509E3"/>
    <w:rsid w:val="00551916"/>
    <w:rsid w:val="005600E2"/>
    <w:rsid w:val="00560EBA"/>
    <w:rsid w:val="00564CD3"/>
    <w:rsid w:val="00573834"/>
    <w:rsid w:val="00584A10"/>
    <w:rsid w:val="005852B6"/>
    <w:rsid w:val="00590890"/>
    <w:rsid w:val="00597ED1"/>
    <w:rsid w:val="005B0687"/>
    <w:rsid w:val="005B1D35"/>
    <w:rsid w:val="005B3CA6"/>
    <w:rsid w:val="005B4650"/>
    <w:rsid w:val="005B7ADF"/>
    <w:rsid w:val="005F05BD"/>
    <w:rsid w:val="0061155D"/>
    <w:rsid w:val="0062626B"/>
    <w:rsid w:val="00626EDA"/>
    <w:rsid w:val="00630337"/>
    <w:rsid w:val="00630E7B"/>
    <w:rsid w:val="00671FE5"/>
    <w:rsid w:val="00674099"/>
    <w:rsid w:val="00680CD2"/>
    <w:rsid w:val="00692F41"/>
    <w:rsid w:val="006A4F12"/>
    <w:rsid w:val="006E1DF3"/>
    <w:rsid w:val="006E28DA"/>
    <w:rsid w:val="006F26F4"/>
    <w:rsid w:val="006F569D"/>
    <w:rsid w:val="006F7E8A"/>
    <w:rsid w:val="007047D5"/>
    <w:rsid w:val="007070A1"/>
    <w:rsid w:val="007141EE"/>
    <w:rsid w:val="00715150"/>
    <w:rsid w:val="00715DD1"/>
    <w:rsid w:val="007239F8"/>
    <w:rsid w:val="0072620F"/>
    <w:rsid w:val="00735B7D"/>
    <w:rsid w:val="00740AC8"/>
    <w:rsid w:val="00741166"/>
    <w:rsid w:val="00741D11"/>
    <w:rsid w:val="00744610"/>
    <w:rsid w:val="00784310"/>
    <w:rsid w:val="00784679"/>
    <w:rsid w:val="00785BEE"/>
    <w:rsid w:val="00795C92"/>
    <w:rsid w:val="007A03B3"/>
    <w:rsid w:val="007A7E05"/>
    <w:rsid w:val="007C5AC9"/>
    <w:rsid w:val="007C7BE4"/>
    <w:rsid w:val="007D268D"/>
    <w:rsid w:val="007E217D"/>
    <w:rsid w:val="007E3345"/>
    <w:rsid w:val="007E6128"/>
    <w:rsid w:val="007F2F4C"/>
    <w:rsid w:val="007F61C7"/>
    <w:rsid w:val="007F788B"/>
    <w:rsid w:val="00805A94"/>
    <w:rsid w:val="0080784C"/>
    <w:rsid w:val="008116A6"/>
    <w:rsid w:val="00840569"/>
    <w:rsid w:val="008472C3"/>
    <w:rsid w:val="00866E39"/>
    <w:rsid w:val="00874C73"/>
    <w:rsid w:val="00876921"/>
    <w:rsid w:val="00877394"/>
    <w:rsid w:val="0088630C"/>
    <w:rsid w:val="00887DB6"/>
    <w:rsid w:val="008941E7"/>
    <w:rsid w:val="008C1253"/>
    <w:rsid w:val="008D69AF"/>
    <w:rsid w:val="008F2ECD"/>
    <w:rsid w:val="008F53A1"/>
    <w:rsid w:val="008F744A"/>
    <w:rsid w:val="009122BB"/>
    <w:rsid w:val="00923758"/>
    <w:rsid w:val="00937F43"/>
    <w:rsid w:val="00943A5E"/>
    <w:rsid w:val="00955E08"/>
    <w:rsid w:val="0096679E"/>
    <w:rsid w:val="0099114F"/>
    <w:rsid w:val="009A267F"/>
    <w:rsid w:val="009A448F"/>
    <w:rsid w:val="009B1F2D"/>
    <w:rsid w:val="009C1A6F"/>
    <w:rsid w:val="009D1474"/>
    <w:rsid w:val="009E11A2"/>
    <w:rsid w:val="009E331F"/>
    <w:rsid w:val="009F66A8"/>
    <w:rsid w:val="00A02B54"/>
    <w:rsid w:val="00A047A0"/>
    <w:rsid w:val="00A21101"/>
    <w:rsid w:val="00A30082"/>
    <w:rsid w:val="00A466EE"/>
    <w:rsid w:val="00A477BB"/>
    <w:rsid w:val="00A62B49"/>
    <w:rsid w:val="00A80AA7"/>
    <w:rsid w:val="00A87BA0"/>
    <w:rsid w:val="00A91D2D"/>
    <w:rsid w:val="00AA6E73"/>
    <w:rsid w:val="00AB1A1E"/>
    <w:rsid w:val="00AC2406"/>
    <w:rsid w:val="00AD3666"/>
    <w:rsid w:val="00AE163C"/>
    <w:rsid w:val="00B4263C"/>
    <w:rsid w:val="00B429DD"/>
    <w:rsid w:val="00B5559F"/>
    <w:rsid w:val="00B5753F"/>
    <w:rsid w:val="00B613DC"/>
    <w:rsid w:val="00B6679E"/>
    <w:rsid w:val="00B66F6B"/>
    <w:rsid w:val="00B80CA2"/>
    <w:rsid w:val="00B81BD0"/>
    <w:rsid w:val="00B846C2"/>
    <w:rsid w:val="00B919F7"/>
    <w:rsid w:val="00B95F60"/>
    <w:rsid w:val="00BA0A2E"/>
    <w:rsid w:val="00BE3E54"/>
    <w:rsid w:val="00C1682E"/>
    <w:rsid w:val="00C2036B"/>
    <w:rsid w:val="00C31397"/>
    <w:rsid w:val="00C3318B"/>
    <w:rsid w:val="00C4589F"/>
    <w:rsid w:val="00C4731F"/>
    <w:rsid w:val="00C51C6A"/>
    <w:rsid w:val="00C75D6E"/>
    <w:rsid w:val="00C818DA"/>
    <w:rsid w:val="00C8314B"/>
    <w:rsid w:val="00C91F46"/>
    <w:rsid w:val="00CA1757"/>
    <w:rsid w:val="00CC51B6"/>
    <w:rsid w:val="00CC563E"/>
    <w:rsid w:val="00CD23C4"/>
    <w:rsid w:val="00CD2BC6"/>
    <w:rsid w:val="00CE5BBF"/>
    <w:rsid w:val="00CF553F"/>
    <w:rsid w:val="00D110B7"/>
    <w:rsid w:val="00D11C7E"/>
    <w:rsid w:val="00D250D4"/>
    <w:rsid w:val="00D327E8"/>
    <w:rsid w:val="00D508B4"/>
    <w:rsid w:val="00D748A2"/>
    <w:rsid w:val="00D86752"/>
    <w:rsid w:val="00D94D92"/>
    <w:rsid w:val="00D95FA0"/>
    <w:rsid w:val="00DA13BE"/>
    <w:rsid w:val="00DA43DE"/>
    <w:rsid w:val="00DA5725"/>
    <w:rsid w:val="00DA6588"/>
    <w:rsid w:val="00DA7F11"/>
    <w:rsid w:val="00DC28D6"/>
    <w:rsid w:val="00DC4C0F"/>
    <w:rsid w:val="00DC5FAC"/>
    <w:rsid w:val="00DD2671"/>
    <w:rsid w:val="00DE0A29"/>
    <w:rsid w:val="00DE5B4A"/>
    <w:rsid w:val="00DF66B4"/>
    <w:rsid w:val="00E00085"/>
    <w:rsid w:val="00E03959"/>
    <w:rsid w:val="00E24FDF"/>
    <w:rsid w:val="00E3210F"/>
    <w:rsid w:val="00E36879"/>
    <w:rsid w:val="00E3774C"/>
    <w:rsid w:val="00E606E8"/>
    <w:rsid w:val="00E647DF"/>
    <w:rsid w:val="00E73CA6"/>
    <w:rsid w:val="00E763E4"/>
    <w:rsid w:val="00E82606"/>
    <w:rsid w:val="00E85B76"/>
    <w:rsid w:val="00E9136B"/>
    <w:rsid w:val="00E91791"/>
    <w:rsid w:val="00EA50E5"/>
    <w:rsid w:val="00EC6653"/>
    <w:rsid w:val="00EE3D60"/>
    <w:rsid w:val="00EE5206"/>
    <w:rsid w:val="00EF22F0"/>
    <w:rsid w:val="00EF631F"/>
    <w:rsid w:val="00F02A4E"/>
    <w:rsid w:val="00F04864"/>
    <w:rsid w:val="00F06022"/>
    <w:rsid w:val="00F139E0"/>
    <w:rsid w:val="00F16F28"/>
    <w:rsid w:val="00F27CFE"/>
    <w:rsid w:val="00F43544"/>
    <w:rsid w:val="00F519DC"/>
    <w:rsid w:val="00F82220"/>
    <w:rsid w:val="00F84228"/>
    <w:rsid w:val="00F9563C"/>
    <w:rsid w:val="00F97695"/>
    <w:rsid w:val="00FA4EC5"/>
    <w:rsid w:val="00FB2966"/>
    <w:rsid w:val="00FD38D6"/>
    <w:rsid w:val="00FE3F15"/>
    <w:rsid w:val="00FE4FB6"/>
    <w:rsid w:val="00FE566D"/>
    <w:rsid w:val="023038AE"/>
    <w:rsid w:val="0359A1B6"/>
    <w:rsid w:val="049E65C5"/>
    <w:rsid w:val="04BE8EED"/>
    <w:rsid w:val="08F3BA11"/>
    <w:rsid w:val="0D3A870A"/>
    <w:rsid w:val="0FB6C644"/>
    <w:rsid w:val="11E4AACA"/>
    <w:rsid w:val="1310C773"/>
    <w:rsid w:val="161B0714"/>
    <w:rsid w:val="17F1F128"/>
    <w:rsid w:val="1AB401B7"/>
    <w:rsid w:val="1B78AA15"/>
    <w:rsid w:val="1C28FE46"/>
    <w:rsid w:val="1CC9F608"/>
    <w:rsid w:val="1E8F3034"/>
    <w:rsid w:val="21D6EC81"/>
    <w:rsid w:val="257E4601"/>
    <w:rsid w:val="25D9E2EB"/>
    <w:rsid w:val="25FED333"/>
    <w:rsid w:val="289A4B5B"/>
    <w:rsid w:val="2A694ACA"/>
    <w:rsid w:val="2ADBF833"/>
    <w:rsid w:val="2BE4EFF5"/>
    <w:rsid w:val="2C0C4643"/>
    <w:rsid w:val="31624F65"/>
    <w:rsid w:val="329C2278"/>
    <w:rsid w:val="32B47728"/>
    <w:rsid w:val="3303E719"/>
    <w:rsid w:val="34160A5C"/>
    <w:rsid w:val="356C27CE"/>
    <w:rsid w:val="37BEB745"/>
    <w:rsid w:val="393EBD1C"/>
    <w:rsid w:val="3C2A2389"/>
    <w:rsid w:val="3CAB1C5E"/>
    <w:rsid w:val="3D0B4CFB"/>
    <w:rsid w:val="3D376708"/>
    <w:rsid w:val="3E15256F"/>
    <w:rsid w:val="42A8E640"/>
    <w:rsid w:val="4565E807"/>
    <w:rsid w:val="46B9FC1E"/>
    <w:rsid w:val="47CCB326"/>
    <w:rsid w:val="4A63BCD3"/>
    <w:rsid w:val="4F916E45"/>
    <w:rsid w:val="53F00A68"/>
    <w:rsid w:val="54352B67"/>
    <w:rsid w:val="54B982A2"/>
    <w:rsid w:val="552AAB73"/>
    <w:rsid w:val="55B3F18F"/>
    <w:rsid w:val="577AB50C"/>
    <w:rsid w:val="58914016"/>
    <w:rsid w:val="5AD04C30"/>
    <w:rsid w:val="5F7174C2"/>
    <w:rsid w:val="5FBD4731"/>
    <w:rsid w:val="60807056"/>
    <w:rsid w:val="60CB0565"/>
    <w:rsid w:val="6217BE3B"/>
    <w:rsid w:val="62C94288"/>
    <w:rsid w:val="67945669"/>
    <w:rsid w:val="6832A0C7"/>
    <w:rsid w:val="685EC87A"/>
    <w:rsid w:val="6B38D8A3"/>
    <w:rsid w:val="6BFCD691"/>
    <w:rsid w:val="6BFE098B"/>
    <w:rsid w:val="6F734766"/>
    <w:rsid w:val="6F9DDD0E"/>
    <w:rsid w:val="728AC3DA"/>
    <w:rsid w:val="732CF87B"/>
    <w:rsid w:val="74687336"/>
    <w:rsid w:val="7C426875"/>
    <w:rsid w:val="7DEE125F"/>
    <w:rsid w:val="7F1AD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EF8711"/>
  <w15:chartTrackingRefBased/>
  <w15:docId w15:val="{0815CB69-E07B-4E41-861B-D8E8D626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8"/>
    <w:rsid w:val="00CC51B6"/>
    <w:rPr>
      <w:rFonts w:eastAsia="Calibri" w:cs="Arial"/>
      <w:b/>
      <w:color w:val="FF1F64"/>
      <w:sz w:val="28"/>
      <w:szCs w:val="36"/>
      <w:lang w:eastAsia="en-US"/>
    </w:rPr>
  </w:style>
  <w:style w:type="character" w:styleId="Heading3Char" w:customStyle="1">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color="auto" w:sz="0" w:space="0" w:frame="1"/>
    </w:rPr>
  </w:style>
  <w:style w:type="character" w:styleId="FooterChar" w:customStyle="1">
    <w:name w:val="Footer Char"/>
    <w:link w:val="Footer"/>
    <w:uiPriority w:val="99"/>
    <w:rsid w:val="00B846C2"/>
    <w:rPr>
      <w:rFonts w:eastAsia="Times New Roman" w:cs="Arial"/>
      <w:color w:val="808080"/>
      <w:sz w:val="16"/>
      <w:szCs w:val="16"/>
      <w:bdr w:val="none" w:color="auto" w:sz="0" w:space="0"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styleId="1bodycopy10pt" w:customStyle="1">
    <w:name w:val="1 body copy 10pt"/>
    <w:basedOn w:val="Normal"/>
    <w:link w:val="1bodycopy10ptChar"/>
    <w:qFormat/>
    <w:rsid w:val="009122BB"/>
  </w:style>
  <w:style w:type="character" w:styleId="Heading2Char" w:customStyle="1">
    <w:name w:val="Heading 2 Char"/>
    <w:link w:val="Heading2"/>
    <w:rsid w:val="00B846C2"/>
    <w:rPr>
      <w:rFonts w:eastAsia="Times New Roman" w:cs="Times New Roman"/>
      <w:b/>
      <w:color w:val="0D1C2F"/>
      <w:sz w:val="24"/>
      <w:szCs w:val="26"/>
      <w:lang w:val="en-US" w:eastAsia="en-US"/>
    </w:rPr>
  </w:style>
  <w:style w:type="paragraph" w:styleId="2Subheadpink" w:customStyle="1">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styleId="SlugTheKey" w:customStyle="1">
    <w:name w:val="Slug The Key"/>
    <w:next w:val="Normal"/>
    <w:rsid w:val="00B846C2"/>
    <w:pPr>
      <w:spacing w:after="160" w:line="259" w:lineRule="auto"/>
      <w:jc w:val="center"/>
    </w:pPr>
    <w:rPr>
      <w:rFonts w:eastAsia="MS Mincho"/>
      <w:caps/>
      <w:color w:val="FFFFFF"/>
      <w:sz w:val="18"/>
      <w:szCs w:val="18"/>
      <w:lang w:val="en-US" w:eastAsia="en-US"/>
    </w:rPr>
  </w:style>
  <w:style w:type="paragraph" w:styleId="TKheadingpink" w:customStyle="1">
    <w:name w:val="TK heading pink"/>
    <w:next w:val="1bodycopy10pt"/>
    <w:rsid w:val="00B846C2"/>
    <w:pPr>
      <w:suppressAutoHyphens/>
      <w:spacing w:after="480"/>
    </w:pPr>
    <w:rPr>
      <w:rFonts w:eastAsia="MS Mincho"/>
      <w:b/>
      <w:color w:val="FF1F64"/>
      <w:sz w:val="60"/>
      <w:szCs w:val="24"/>
      <w:lang w:val="en-US" w:eastAsia="en-US"/>
    </w:rPr>
  </w:style>
  <w:style w:type="paragraph" w:styleId="8DONTsbullet" w:customStyle="1">
    <w:name w:val="8 DON'Ts bullet"/>
    <w:basedOn w:val="Normal"/>
    <w:rsid w:val="00B846C2"/>
    <w:pPr>
      <w:numPr>
        <w:numId w:val="10"/>
      </w:numPr>
      <w:suppressAutoHyphens/>
      <w:ind w:right="284"/>
    </w:pPr>
    <w:rPr>
      <w:rFonts w:cs="Arial"/>
      <w:b/>
      <w:sz w:val="24"/>
      <w:szCs w:val="20"/>
    </w:rPr>
  </w:style>
  <w:style w:type="paragraph" w:styleId="7DOsbullet" w:customStyle="1">
    <w:name w:val="7 DOs bullet"/>
    <w:basedOn w:val="Normal"/>
    <w:rsid w:val="00B846C2"/>
    <w:pPr>
      <w:numPr>
        <w:numId w:val="11"/>
      </w:numPr>
      <w:ind w:right="284"/>
    </w:pPr>
    <w:rPr>
      <w:rFonts w:cs="Arial"/>
      <w:b/>
      <w:sz w:val="24"/>
      <w:szCs w:val="20"/>
    </w:rPr>
  </w:style>
  <w:style w:type="paragraph" w:styleId="4Bulletedcopyblue" w:customStyle="1">
    <w:name w:val="4 Bulleted copy blue"/>
    <w:basedOn w:val="Normal"/>
    <w:qFormat/>
    <w:rsid w:val="00B846C2"/>
    <w:pPr>
      <w:numPr>
        <w:numId w:val="12"/>
      </w:numPr>
    </w:pPr>
    <w:rPr>
      <w:rFonts w:cs="Arial"/>
      <w:szCs w:val="20"/>
    </w:rPr>
  </w:style>
  <w:style w:type="paragraph" w:styleId="9Boxheading" w:customStyle="1">
    <w:name w:val="9 Box heading"/>
    <w:basedOn w:val="Normal"/>
    <w:rsid w:val="00B846C2"/>
    <w:rPr>
      <w:b/>
      <w:color w:val="12263F"/>
      <w:sz w:val="24"/>
    </w:rPr>
  </w:style>
  <w:style w:type="paragraph" w:styleId="9Secondbullet" w:customStyle="1">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styleId="1bodycopy10ptChar" w:customStyle="1">
    <w:name w:val="1 body copy 10pt Char"/>
    <w:link w:val="1bodycopy10pt"/>
    <w:rsid w:val="009122BB"/>
    <w:rPr>
      <w:rFonts w:eastAsia="MS Mincho"/>
      <w:szCs w:val="24"/>
      <w:lang w:val="en-US" w:eastAsia="en-US"/>
    </w:rPr>
  </w:style>
  <w:style w:type="character" w:styleId="9SecondbulletChar" w:customStyle="1">
    <w:name w:val="9 Second bullet Char"/>
    <w:link w:val="9Secondbullet"/>
    <w:rsid w:val="00B846C2"/>
    <w:rPr>
      <w:rFonts w:eastAsia="MS Mincho"/>
      <w:szCs w:val="24"/>
      <w:lang w:val="en-US" w:eastAsia="en-US"/>
    </w:rPr>
  </w:style>
  <w:style w:type="character" w:styleId="BalloonTextChar" w:customStyle="1">
    <w:name w:val="Balloon Text Char"/>
    <w:link w:val="BalloonText"/>
    <w:uiPriority w:val="99"/>
    <w:semiHidden/>
    <w:rsid w:val="00F82220"/>
    <w:rPr>
      <w:rFonts w:ascii="Segoe UI" w:hAnsi="Segoe UI" w:eastAsia="MS Mincho" w:cs="Segoe UI"/>
      <w:sz w:val="18"/>
      <w:szCs w:val="18"/>
      <w:lang w:val="en-US"/>
    </w:rPr>
  </w:style>
  <w:style w:type="character" w:styleId="Strong">
    <w:name w:val="Strong"/>
    <w:uiPriority w:val="22"/>
    <w:qFormat/>
    <w:rsid w:val="00B846C2"/>
    <w:rPr>
      <w:rFonts w:ascii="Arial" w:hAnsi="Arial"/>
      <w:b/>
      <w:bCs/>
      <w:sz w:val="22"/>
    </w:rPr>
  </w:style>
  <w:style w:type="paragraph" w:styleId="6Abstract" w:customStyle="1">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styleId="Text" w:customStyle="1">
    <w:name w:val="Text"/>
    <w:basedOn w:val="BodyText"/>
    <w:link w:val="TextChar"/>
    <w:rsid w:val="00B846C2"/>
    <w:rPr>
      <w:rFonts w:cs="Arial"/>
      <w:szCs w:val="20"/>
    </w:rPr>
  </w:style>
  <w:style w:type="character" w:styleId="TextChar" w:customStyle="1">
    <w:name w:val="Text Char"/>
    <w:link w:val="Text"/>
    <w:rsid w:val="00B846C2"/>
    <w:rPr>
      <w:rFonts w:eastAsia="MS Mincho" w:cs="Arial"/>
      <w:lang w:val="en-US" w:eastAsia="en-US"/>
    </w:rPr>
  </w:style>
  <w:style w:type="paragraph" w:styleId="9TableHeading" w:customStyle="1">
    <w:name w:val="9 Table Heading"/>
    <w:basedOn w:val="Text"/>
    <w:link w:val="9TableHeadingChar"/>
    <w:rsid w:val="00B846C2"/>
    <w:pPr>
      <w:spacing w:after="0"/>
    </w:pPr>
    <w:rPr>
      <w:caps/>
    </w:rPr>
  </w:style>
  <w:style w:type="character" w:styleId="9TableHeadingChar" w:customStyle="1">
    <w:name w:val="9 Table Heading Char"/>
    <w:link w:val="9TableHeading"/>
    <w:rsid w:val="00B846C2"/>
    <w:rPr>
      <w:rFonts w:eastAsia="MS Mincho" w:cs="Arial"/>
      <w:caps/>
      <w:lang w:val="en-US" w:eastAsia="en-US"/>
    </w:rPr>
  </w:style>
  <w:style w:type="paragraph" w:styleId="Bodycopyitalic" w:customStyle="1">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styleId="BodyTextChar" w:customStyle="1">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ing" w:customStyle="1">
    <w:name w:val="TableHeading"/>
    <w:basedOn w:val="1bodycopy10pt"/>
    <w:link w:val="TableHeadingChar"/>
    <w:qFormat/>
    <w:rsid w:val="00B846C2"/>
    <w:pPr>
      <w:spacing w:after="0"/>
    </w:pPr>
  </w:style>
  <w:style w:type="character" w:styleId="TableHeadingChar" w:customStyle="1">
    <w:name w:val="TableHeading Char"/>
    <w:link w:val="TableHeading"/>
    <w:rsid w:val="00B846C2"/>
    <w:rPr>
      <w:rFonts w:eastAsia="MS Mincho"/>
      <w:szCs w:val="24"/>
      <w:lang w:val="en-US" w:eastAsia="en-US"/>
    </w:rPr>
  </w:style>
  <w:style w:type="table" w:styleId="TheKeytable" w:customStyle="1">
    <w:name w:val="The Key table"/>
    <w:basedOn w:val="TableNormal"/>
    <w:uiPriority w:val="99"/>
    <w:rsid w:val="00B846C2"/>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color="F8F8F8" w:sz="8" w:space="0"/>
          <w:tl2br w:val="nil"/>
          <w:tr2bl w:val="nil"/>
        </w:tcBorders>
        <w:shd w:val="clear" w:color="auto" w:fill="12263F"/>
      </w:tcPr>
    </w:tblStylePr>
  </w:style>
  <w:style w:type="table" w:styleId="Style1" w:custom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color="F8F8F8" w:sz="8" w:space="0"/>
          <w:left w:val="single" w:color="F8F8F8" w:sz="8" w:space="0"/>
          <w:bottom w:val="single" w:color="F8F8F8" w:sz="8" w:space="0"/>
          <w:right w:val="single" w:color="F8F8F8" w:sz="8" w:space="0"/>
          <w:insideH w:val="nil"/>
          <w:insideV w:val="single" w:color="F8F8F8" w:sz="8" w:space="0"/>
          <w:tl2br w:val="nil"/>
          <w:tr2bl w:val="nil"/>
        </w:tcBorders>
        <w:shd w:val="clear" w:color="auto" w:fill="FF1F64"/>
      </w:tcPr>
    </w:tblStylePr>
  </w:style>
  <w:style w:type="paragraph" w:styleId="Tablecopy" w:customStyle="1">
    <w:name w:val="Table copy"/>
    <w:basedOn w:val="1bodycopy10pt"/>
    <w:rsid w:val="00B846C2"/>
    <w:rPr>
      <w:szCs w:val="20"/>
    </w:rPr>
  </w:style>
  <w:style w:type="character" w:styleId="apple-converted-space" w:customStyle="1">
    <w:name w:val="apple-converted-space"/>
    <w:rsid w:val="00B846C2"/>
  </w:style>
  <w:style w:type="paragraph" w:styleId="Subheadwithpointer" w:customStyle="1">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styleId="1bodycopy11pt" w:customStyle="1">
    <w:name w:val="1 body copy 11pt"/>
    <w:autoRedefine/>
    <w:rsid w:val="00B846C2"/>
    <w:pPr>
      <w:spacing w:after="120"/>
      <w:ind w:right="850"/>
    </w:pPr>
    <w:rPr>
      <w:rFonts w:eastAsia="MS Mincho" w:cs="Arial"/>
      <w:sz w:val="22"/>
      <w:szCs w:val="24"/>
      <w:lang w:val="en-US" w:eastAsia="en-US"/>
    </w:rPr>
  </w:style>
  <w:style w:type="character" w:styleId="SubheadwithpointerChar" w:customStyle="1">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styleId="Title1" w:customSty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styleId="Title1Char" w:customStyle="1">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hAnsi="Calibri Light" w:eastAsia="Times New Roman"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styleId="3Policytitle" w:customStyle="1">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styleId="TheKeypolicytable" w:customStyle="1">
    <w:name w:val="The Key policy table"/>
    <w:basedOn w:val="TableNormal"/>
    <w:uiPriority w:val="99"/>
    <w:rsid w:val="009122BB"/>
    <w:tblPr>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color="B9B9B9" w:sz="4" w:space="0"/>
          <w:left w:val="single" w:color="B9B9B9" w:sz="4" w:space="0"/>
          <w:bottom w:val="single" w:color="B9B9B9" w:sz="4" w:space="0"/>
          <w:right w:val="single" w:color="B9B9B9" w:sz="4" w:space="0"/>
          <w:insideH w:val="single" w:color="B9B9B9" w:sz="4" w:space="0"/>
          <w:insideV w:val="single" w:color="B9B9B9" w:sz="4" w:space="0"/>
          <w:tl2br w:val="nil"/>
          <w:tr2bl w:val="nil"/>
        </w:tcBorders>
        <w:shd w:val="clear" w:color="auto" w:fill="D8DFDE"/>
      </w:tcPr>
    </w:tblStylePr>
  </w:style>
  <w:style w:type="paragraph" w:styleId="Tablebodycopy" w:customStyle="1">
    <w:name w:val="Table body copy"/>
    <w:basedOn w:val="1bodycopy10pt"/>
    <w:qFormat/>
    <w:rsid w:val="009122BB"/>
    <w:pPr>
      <w:keepLines/>
      <w:spacing w:after="60"/>
      <w:textboxTightWrap w:val="allLines"/>
    </w:pPr>
  </w:style>
  <w:style w:type="paragraph" w:styleId="Bulletedcopylevel2" w:customStyle="1">
    <w:name w:val="Bulleted copy level 2"/>
    <w:basedOn w:val="1bodycopy10pt"/>
    <w:qFormat/>
    <w:rsid w:val="00B846C2"/>
    <w:pPr>
      <w:numPr>
        <w:numId w:val="15"/>
      </w:numPr>
    </w:pPr>
  </w:style>
  <w:style w:type="paragraph" w:styleId="Tablecopybulleted" w:customStyle="1">
    <w:name w:val="Table copy bulleted"/>
    <w:basedOn w:val="Tablebodycopy"/>
    <w:qFormat/>
    <w:rsid w:val="009122BB"/>
    <w:pPr>
      <w:numPr>
        <w:numId w:val="16"/>
      </w:numPr>
    </w:pPr>
  </w:style>
  <w:style w:type="paragraph" w:styleId="Caption1" w:customStyle="1">
    <w:name w:val="Caption 1"/>
    <w:basedOn w:val="Normal"/>
    <w:rsid w:val="00B846C2"/>
    <w:pPr>
      <w:spacing w:before="120"/>
    </w:pPr>
    <w:rPr>
      <w:i/>
      <w:color w:val="F15F22"/>
    </w:rPr>
  </w:style>
  <w:style w:type="paragraph" w:styleId="Subhead2" w:customStyle="1">
    <w:name w:val="Subhead 2"/>
    <w:basedOn w:val="1bodycopy10pt"/>
    <w:next w:val="1bodycopy10pt"/>
    <w:link w:val="Subhead2Char"/>
    <w:qFormat/>
    <w:rsid w:val="00B846C2"/>
    <w:pPr>
      <w:spacing w:before="240"/>
    </w:pPr>
    <w:rPr>
      <w:b/>
      <w:color w:val="12263F"/>
      <w:sz w:val="24"/>
    </w:rPr>
  </w:style>
  <w:style w:type="character" w:styleId="Subhead2Char" w:customStyle="1">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1" w:customStyle="1">
    <w:name w:val="Unresolved Mention1"/>
    <w:uiPriority w:val="99"/>
    <w:semiHidden/>
    <w:unhideWhenUsed/>
    <w:rsid w:val="00E606E8"/>
    <w:rPr>
      <w:color w:val="605E5C"/>
      <w:shd w:val="clear" w:color="auto" w:fill="E1DFDD"/>
    </w:rPr>
  </w:style>
  <w:style w:type="numbering" w:styleId="CurrentList1" w:customStyle="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hAnsi="Times New Roman" w:eastAsia="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styleId="CommentTextChar" w:customStyle="1">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styleId="CommentSubjectChar" w:customStyle="1">
    <w:name w:val="Comment Subject Char"/>
    <w:link w:val="CommentSubject"/>
    <w:uiPriority w:val="99"/>
    <w:semiHidden/>
    <w:rsid w:val="003141C3"/>
    <w:rPr>
      <w:rFonts w:eastAsia="MS Mincho"/>
      <w:b/>
      <w:bCs/>
      <w:lang w:val="en-US" w:eastAsia="en-US"/>
    </w:rPr>
  </w:style>
  <w:style w:type="character" w:styleId="1bodycopyChar" w:customStyle="1">
    <w:name w:val="1 body copy Char"/>
    <w:link w:val="1bodycopy"/>
    <w:locked/>
    <w:rsid w:val="003670D5"/>
    <w:rPr>
      <w:rFonts w:ascii="MS Mincho" w:hAnsi="MS Mincho" w:eastAsia="MS Mincho"/>
      <w:szCs w:val="24"/>
      <w:lang w:val="en-US" w:eastAsia="en-US"/>
    </w:rPr>
  </w:style>
  <w:style w:type="paragraph" w:styleId="1bodycopy" w:customStyle="1">
    <w:name w:val="1 body copy"/>
    <w:basedOn w:val="Normal"/>
    <w:link w:val="1bodycopyChar"/>
    <w:qFormat/>
    <w:rsid w:val="003670D5"/>
    <w:rPr>
      <w:rFonts w:ascii="MS Mincho" w:hAnsi="MS Mincho"/>
    </w:rPr>
  </w:style>
  <w:style w:type="character" w:styleId="UnresolvedMention">
    <w:name w:val="Unresolved Mention"/>
    <w:uiPriority w:val="99"/>
    <w:semiHidden/>
    <w:unhideWhenUsed/>
    <w:rsid w:val="007C7B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91341404">
      <w:bodyDiv w:val="1"/>
      <w:marLeft w:val="0"/>
      <w:marRight w:val="0"/>
      <w:marTop w:val="0"/>
      <w:marBottom w:val="0"/>
      <w:divBdr>
        <w:top w:val="none" w:sz="0" w:space="0" w:color="auto"/>
        <w:left w:val="none" w:sz="0" w:space="0" w:color="auto"/>
        <w:bottom w:val="none" w:sz="0" w:space="0" w:color="auto"/>
        <w:right w:val="none" w:sz="0" w:space="0" w:color="auto"/>
      </w:divBdr>
      <w:divsChild>
        <w:div w:id="66728324">
          <w:marLeft w:val="0"/>
          <w:marRight w:val="0"/>
          <w:marTop w:val="0"/>
          <w:marBottom w:val="0"/>
          <w:divBdr>
            <w:top w:val="none" w:sz="0" w:space="0" w:color="auto"/>
            <w:left w:val="none" w:sz="0" w:space="0" w:color="auto"/>
            <w:bottom w:val="none" w:sz="0" w:space="0" w:color="auto"/>
            <w:right w:val="none" w:sz="0" w:space="0" w:color="auto"/>
          </w:divBdr>
        </w:div>
        <w:div w:id="87579033">
          <w:marLeft w:val="0"/>
          <w:marRight w:val="0"/>
          <w:marTop w:val="0"/>
          <w:marBottom w:val="0"/>
          <w:divBdr>
            <w:top w:val="none" w:sz="0" w:space="0" w:color="auto"/>
            <w:left w:val="none" w:sz="0" w:space="0" w:color="auto"/>
            <w:bottom w:val="none" w:sz="0" w:space="0" w:color="auto"/>
            <w:right w:val="none" w:sz="0" w:space="0" w:color="auto"/>
          </w:divBdr>
        </w:div>
        <w:div w:id="185557314">
          <w:marLeft w:val="0"/>
          <w:marRight w:val="0"/>
          <w:marTop w:val="0"/>
          <w:marBottom w:val="0"/>
          <w:divBdr>
            <w:top w:val="none" w:sz="0" w:space="0" w:color="auto"/>
            <w:left w:val="none" w:sz="0" w:space="0" w:color="auto"/>
            <w:bottom w:val="none" w:sz="0" w:space="0" w:color="auto"/>
            <w:right w:val="none" w:sz="0" w:space="0" w:color="auto"/>
          </w:divBdr>
        </w:div>
        <w:div w:id="194081952">
          <w:marLeft w:val="0"/>
          <w:marRight w:val="0"/>
          <w:marTop w:val="0"/>
          <w:marBottom w:val="0"/>
          <w:divBdr>
            <w:top w:val="none" w:sz="0" w:space="0" w:color="auto"/>
            <w:left w:val="none" w:sz="0" w:space="0" w:color="auto"/>
            <w:bottom w:val="none" w:sz="0" w:space="0" w:color="auto"/>
            <w:right w:val="none" w:sz="0" w:space="0" w:color="auto"/>
          </w:divBdr>
        </w:div>
        <w:div w:id="271128188">
          <w:marLeft w:val="0"/>
          <w:marRight w:val="0"/>
          <w:marTop w:val="0"/>
          <w:marBottom w:val="0"/>
          <w:divBdr>
            <w:top w:val="none" w:sz="0" w:space="0" w:color="auto"/>
            <w:left w:val="none" w:sz="0" w:space="0" w:color="auto"/>
            <w:bottom w:val="none" w:sz="0" w:space="0" w:color="auto"/>
            <w:right w:val="none" w:sz="0" w:space="0" w:color="auto"/>
          </w:divBdr>
        </w:div>
        <w:div w:id="432091701">
          <w:marLeft w:val="0"/>
          <w:marRight w:val="0"/>
          <w:marTop w:val="0"/>
          <w:marBottom w:val="0"/>
          <w:divBdr>
            <w:top w:val="none" w:sz="0" w:space="0" w:color="auto"/>
            <w:left w:val="none" w:sz="0" w:space="0" w:color="auto"/>
            <w:bottom w:val="none" w:sz="0" w:space="0" w:color="auto"/>
            <w:right w:val="none" w:sz="0" w:space="0" w:color="auto"/>
          </w:divBdr>
        </w:div>
        <w:div w:id="440808502">
          <w:marLeft w:val="0"/>
          <w:marRight w:val="0"/>
          <w:marTop w:val="0"/>
          <w:marBottom w:val="0"/>
          <w:divBdr>
            <w:top w:val="none" w:sz="0" w:space="0" w:color="auto"/>
            <w:left w:val="none" w:sz="0" w:space="0" w:color="auto"/>
            <w:bottom w:val="none" w:sz="0" w:space="0" w:color="auto"/>
            <w:right w:val="none" w:sz="0" w:space="0" w:color="auto"/>
          </w:divBdr>
        </w:div>
        <w:div w:id="459425108">
          <w:marLeft w:val="0"/>
          <w:marRight w:val="0"/>
          <w:marTop w:val="0"/>
          <w:marBottom w:val="0"/>
          <w:divBdr>
            <w:top w:val="none" w:sz="0" w:space="0" w:color="auto"/>
            <w:left w:val="none" w:sz="0" w:space="0" w:color="auto"/>
            <w:bottom w:val="none" w:sz="0" w:space="0" w:color="auto"/>
            <w:right w:val="none" w:sz="0" w:space="0" w:color="auto"/>
          </w:divBdr>
        </w:div>
        <w:div w:id="588731523">
          <w:marLeft w:val="0"/>
          <w:marRight w:val="0"/>
          <w:marTop w:val="0"/>
          <w:marBottom w:val="0"/>
          <w:divBdr>
            <w:top w:val="none" w:sz="0" w:space="0" w:color="auto"/>
            <w:left w:val="none" w:sz="0" w:space="0" w:color="auto"/>
            <w:bottom w:val="none" w:sz="0" w:space="0" w:color="auto"/>
            <w:right w:val="none" w:sz="0" w:space="0" w:color="auto"/>
          </w:divBdr>
        </w:div>
        <w:div w:id="709110256">
          <w:marLeft w:val="0"/>
          <w:marRight w:val="0"/>
          <w:marTop w:val="0"/>
          <w:marBottom w:val="0"/>
          <w:divBdr>
            <w:top w:val="none" w:sz="0" w:space="0" w:color="auto"/>
            <w:left w:val="none" w:sz="0" w:space="0" w:color="auto"/>
            <w:bottom w:val="none" w:sz="0" w:space="0" w:color="auto"/>
            <w:right w:val="none" w:sz="0" w:space="0" w:color="auto"/>
          </w:divBdr>
        </w:div>
        <w:div w:id="926351608">
          <w:marLeft w:val="0"/>
          <w:marRight w:val="0"/>
          <w:marTop w:val="0"/>
          <w:marBottom w:val="0"/>
          <w:divBdr>
            <w:top w:val="none" w:sz="0" w:space="0" w:color="auto"/>
            <w:left w:val="none" w:sz="0" w:space="0" w:color="auto"/>
            <w:bottom w:val="none" w:sz="0" w:space="0" w:color="auto"/>
            <w:right w:val="none" w:sz="0" w:space="0" w:color="auto"/>
          </w:divBdr>
        </w:div>
        <w:div w:id="943146098">
          <w:marLeft w:val="0"/>
          <w:marRight w:val="0"/>
          <w:marTop w:val="0"/>
          <w:marBottom w:val="0"/>
          <w:divBdr>
            <w:top w:val="none" w:sz="0" w:space="0" w:color="auto"/>
            <w:left w:val="none" w:sz="0" w:space="0" w:color="auto"/>
            <w:bottom w:val="none" w:sz="0" w:space="0" w:color="auto"/>
            <w:right w:val="none" w:sz="0" w:space="0" w:color="auto"/>
          </w:divBdr>
        </w:div>
        <w:div w:id="956831719">
          <w:marLeft w:val="0"/>
          <w:marRight w:val="0"/>
          <w:marTop w:val="0"/>
          <w:marBottom w:val="0"/>
          <w:divBdr>
            <w:top w:val="none" w:sz="0" w:space="0" w:color="auto"/>
            <w:left w:val="none" w:sz="0" w:space="0" w:color="auto"/>
            <w:bottom w:val="none" w:sz="0" w:space="0" w:color="auto"/>
            <w:right w:val="none" w:sz="0" w:space="0" w:color="auto"/>
          </w:divBdr>
        </w:div>
        <w:div w:id="985016278">
          <w:marLeft w:val="0"/>
          <w:marRight w:val="0"/>
          <w:marTop w:val="0"/>
          <w:marBottom w:val="0"/>
          <w:divBdr>
            <w:top w:val="none" w:sz="0" w:space="0" w:color="auto"/>
            <w:left w:val="none" w:sz="0" w:space="0" w:color="auto"/>
            <w:bottom w:val="none" w:sz="0" w:space="0" w:color="auto"/>
            <w:right w:val="none" w:sz="0" w:space="0" w:color="auto"/>
          </w:divBdr>
        </w:div>
        <w:div w:id="1072462863">
          <w:marLeft w:val="0"/>
          <w:marRight w:val="0"/>
          <w:marTop w:val="0"/>
          <w:marBottom w:val="0"/>
          <w:divBdr>
            <w:top w:val="none" w:sz="0" w:space="0" w:color="auto"/>
            <w:left w:val="none" w:sz="0" w:space="0" w:color="auto"/>
            <w:bottom w:val="none" w:sz="0" w:space="0" w:color="auto"/>
            <w:right w:val="none" w:sz="0" w:space="0" w:color="auto"/>
          </w:divBdr>
        </w:div>
        <w:div w:id="1195119391">
          <w:marLeft w:val="0"/>
          <w:marRight w:val="0"/>
          <w:marTop w:val="0"/>
          <w:marBottom w:val="0"/>
          <w:divBdr>
            <w:top w:val="none" w:sz="0" w:space="0" w:color="auto"/>
            <w:left w:val="none" w:sz="0" w:space="0" w:color="auto"/>
            <w:bottom w:val="none" w:sz="0" w:space="0" w:color="auto"/>
            <w:right w:val="none" w:sz="0" w:space="0" w:color="auto"/>
          </w:divBdr>
        </w:div>
        <w:div w:id="1276983197">
          <w:marLeft w:val="0"/>
          <w:marRight w:val="0"/>
          <w:marTop w:val="0"/>
          <w:marBottom w:val="0"/>
          <w:divBdr>
            <w:top w:val="none" w:sz="0" w:space="0" w:color="auto"/>
            <w:left w:val="none" w:sz="0" w:space="0" w:color="auto"/>
            <w:bottom w:val="none" w:sz="0" w:space="0" w:color="auto"/>
            <w:right w:val="none" w:sz="0" w:space="0" w:color="auto"/>
          </w:divBdr>
        </w:div>
        <w:div w:id="1319646720">
          <w:marLeft w:val="0"/>
          <w:marRight w:val="0"/>
          <w:marTop w:val="0"/>
          <w:marBottom w:val="0"/>
          <w:divBdr>
            <w:top w:val="none" w:sz="0" w:space="0" w:color="auto"/>
            <w:left w:val="none" w:sz="0" w:space="0" w:color="auto"/>
            <w:bottom w:val="none" w:sz="0" w:space="0" w:color="auto"/>
            <w:right w:val="none" w:sz="0" w:space="0" w:color="auto"/>
          </w:divBdr>
        </w:div>
        <w:div w:id="1395544719">
          <w:marLeft w:val="0"/>
          <w:marRight w:val="0"/>
          <w:marTop w:val="0"/>
          <w:marBottom w:val="0"/>
          <w:divBdr>
            <w:top w:val="none" w:sz="0" w:space="0" w:color="auto"/>
            <w:left w:val="none" w:sz="0" w:space="0" w:color="auto"/>
            <w:bottom w:val="none" w:sz="0" w:space="0" w:color="auto"/>
            <w:right w:val="none" w:sz="0" w:space="0" w:color="auto"/>
          </w:divBdr>
        </w:div>
        <w:div w:id="1449082996">
          <w:marLeft w:val="0"/>
          <w:marRight w:val="0"/>
          <w:marTop w:val="0"/>
          <w:marBottom w:val="0"/>
          <w:divBdr>
            <w:top w:val="none" w:sz="0" w:space="0" w:color="auto"/>
            <w:left w:val="none" w:sz="0" w:space="0" w:color="auto"/>
            <w:bottom w:val="none" w:sz="0" w:space="0" w:color="auto"/>
            <w:right w:val="none" w:sz="0" w:space="0" w:color="auto"/>
          </w:divBdr>
        </w:div>
        <w:div w:id="1521746227">
          <w:marLeft w:val="0"/>
          <w:marRight w:val="0"/>
          <w:marTop w:val="0"/>
          <w:marBottom w:val="0"/>
          <w:divBdr>
            <w:top w:val="none" w:sz="0" w:space="0" w:color="auto"/>
            <w:left w:val="none" w:sz="0" w:space="0" w:color="auto"/>
            <w:bottom w:val="none" w:sz="0" w:space="0" w:color="auto"/>
            <w:right w:val="none" w:sz="0" w:space="0" w:color="auto"/>
          </w:divBdr>
        </w:div>
        <w:div w:id="1530219564">
          <w:marLeft w:val="0"/>
          <w:marRight w:val="0"/>
          <w:marTop w:val="0"/>
          <w:marBottom w:val="0"/>
          <w:divBdr>
            <w:top w:val="none" w:sz="0" w:space="0" w:color="auto"/>
            <w:left w:val="none" w:sz="0" w:space="0" w:color="auto"/>
            <w:bottom w:val="none" w:sz="0" w:space="0" w:color="auto"/>
            <w:right w:val="none" w:sz="0" w:space="0" w:color="auto"/>
          </w:divBdr>
        </w:div>
        <w:div w:id="1593322081">
          <w:marLeft w:val="0"/>
          <w:marRight w:val="0"/>
          <w:marTop w:val="0"/>
          <w:marBottom w:val="0"/>
          <w:divBdr>
            <w:top w:val="none" w:sz="0" w:space="0" w:color="auto"/>
            <w:left w:val="none" w:sz="0" w:space="0" w:color="auto"/>
            <w:bottom w:val="none" w:sz="0" w:space="0" w:color="auto"/>
            <w:right w:val="none" w:sz="0" w:space="0" w:color="auto"/>
          </w:divBdr>
        </w:div>
        <w:div w:id="1620381405">
          <w:marLeft w:val="0"/>
          <w:marRight w:val="0"/>
          <w:marTop w:val="0"/>
          <w:marBottom w:val="0"/>
          <w:divBdr>
            <w:top w:val="none" w:sz="0" w:space="0" w:color="auto"/>
            <w:left w:val="none" w:sz="0" w:space="0" w:color="auto"/>
            <w:bottom w:val="none" w:sz="0" w:space="0" w:color="auto"/>
            <w:right w:val="none" w:sz="0" w:space="0" w:color="auto"/>
          </w:divBdr>
        </w:div>
        <w:div w:id="1717268598">
          <w:marLeft w:val="0"/>
          <w:marRight w:val="0"/>
          <w:marTop w:val="0"/>
          <w:marBottom w:val="0"/>
          <w:divBdr>
            <w:top w:val="none" w:sz="0" w:space="0" w:color="auto"/>
            <w:left w:val="none" w:sz="0" w:space="0" w:color="auto"/>
            <w:bottom w:val="none" w:sz="0" w:space="0" w:color="auto"/>
            <w:right w:val="none" w:sz="0" w:space="0" w:color="auto"/>
          </w:divBdr>
        </w:div>
        <w:div w:id="1912233839">
          <w:marLeft w:val="0"/>
          <w:marRight w:val="0"/>
          <w:marTop w:val="0"/>
          <w:marBottom w:val="0"/>
          <w:divBdr>
            <w:top w:val="none" w:sz="0" w:space="0" w:color="auto"/>
            <w:left w:val="none" w:sz="0" w:space="0" w:color="auto"/>
            <w:bottom w:val="none" w:sz="0" w:space="0" w:color="auto"/>
            <w:right w:val="none" w:sz="0" w:space="0" w:color="auto"/>
          </w:divBdr>
        </w:div>
        <w:div w:id="1949463587">
          <w:marLeft w:val="0"/>
          <w:marRight w:val="0"/>
          <w:marTop w:val="0"/>
          <w:marBottom w:val="0"/>
          <w:divBdr>
            <w:top w:val="none" w:sz="0" w:space="0" w:color="auto"/>
            <w:left w:val="none" w:sz="0" w:space="0" w:color="auto"/>
            <w:bottom w:val="none" w:sz="0" w:space="0" w:color="auto"/>
            <w:right w:val="none" w:sz="0" w:space="0" w:color="auto"/>
          </w:divBdr>
        </w:div>
        <w:div w:id="1984577301">
          <w:marLeft w:val="0"/>
          <w:marRight w:val="0"/>
          <w:marTop w:val="0"/>
          <w:marBottom w:val="0"/>
          <w:divBdr>
            <w:top w:val="none" w:sz="0" w:space="0" w:color="auto"/>
            <w:left w:val="none" w:sz="0" w:space="0" w:color="auto"/>
            <w:bottom w:val="none" w:sz="0" w:space="0" w:color="auto"/>
            <w:right w:val="none" w:sz="0" w:space="0" w:color="auto"/>
          </w:divBdr>
        </w:div>
        <w:div w:id="2005548276">
          <w:marLeft w:val="0"/>
          <w:marRight w:val="0"/>
          <w:marTop w:val="0"/>
          <w:marBottom w:val="0"/>
          <w:divBdr>
            <w:top w:val="none" w:sz="0" w:space="0" w:color="auto"/>
            <w:left w:val="none" w:sz="0" w:space="0" w:color="auto"/>
            <w:bottom w:val="none" w:sz="0" w:space="0" w:color="auto"/>
            <w:right w:val="none" w:sz="0" w:space="0" w:color="auto"/>
          </w:divBdr>
        </w:div>
        <w:div w:id="2052142634">
          <w:marLeft w:val="0"/>
          <w:marRight w:val="0"/>
          <w:marTop w:val="0"/>
          <w:marBottom w:val="0"/>
          <w:divBdr>
            <w:top w:val="none" w:sz="0" w:space="0" w:color="auto"/>
            <w:left w:val="none" w:sz="0" w:space="0" w:color="auto"/>
            <w:bottom w:val="none" w:sz="0" w:space="0" w:color="auto"/>
            <w:right w:val="none" w:sz="0" w:space="0" w:color="auto"/>
          </w:divBdr>
        </w:div>
        <w:div w:id="2070151601">
          <w:marLeft w:val="0"/>
          <w:marRight w:val="0"/>
          <w:marTop w:val="0"/>
          <w:marBottom w:val="0"/>
          <w:divBdr>
            <w:top w:val="none" w:sz="0" w:space="0" w:color="auto"/>
            <w:left w:val="none" w:sz="0" w:space="0" w:color="auto"/>
            <w:bottom w:val="none" w:sz="0" w:space="0" w:color="auto"/>
            <w:right w:val="none" w:sz="0" w:space="0" w:color="auto"/>
          </w:divBdr>
        </w:div>
      </w:divsChild>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8141327">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692024559">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admin@bramhopeprimaryschool.co.uk" TargetMode="External" Id="rId18" /><Relationship Type="http://schemas.openxmlformats.org/officeDocument/2006/relationships/hyperlink" Target="https://www.gov.uk/government/publications/send-code-of-practice-0-to-25" TargetMode="External" Id="rId26" /><Relationship Type="http://schemas.openxmlformats.org/officeDocument/2006/relationships/header" Target="header2.xml" Id="rId39" /><Relationship Type="http://schemas.openxmlformats.org/officeDocument/2006/relationships/hyperlink" Target="https://www.bramhopeprimary.co.uk/_site/data/files/users/12/files/C0BAA80306CD7070367570D8AE2DA726.pdf" TargetMode="External" Id="rId21" /><Relationship Type="http://schemas.openxmlformats.org/officeDocument/2006/relationships/hyperlink" Target="https://sendfs.co.uk/" TargetMode="External" Id="rId34" /><Relationship Type="http://schemas.openxmlformats.org/officeDocument/2006/relationships/footer" Target="footer2.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hyperlink" Target="https://www.bramhopeprimary.co.uk/page/?title=Policies&amp;pid=58" TargetMode="External" Id="rId20" /><Relationship Type="http://schemas.openxmlformats.org/officeDocument/2006/relationships/hyperlink" Target="https://leedslocaloffer.org.uk/" TargetMode="External" Id="rId29" /><Relationship Type="http://schemas.openxmlformats.org/officeDocument/2006/relationships/header" Target="header3.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6.jpeg" Id="rId11" /><Relationship Type="http://schemas.openxmlformats.org/officeDocument/2006/relationships/hyperlink" Target="https://www.bramhopeprimary.co.uk/_site/data/files/documents/268CDF8BF576B827AC7F46F7FF9ECB21.pdf" TargetMode="External" Id="rId24" /><Relationship Type="http://schemas.openxmlformats.org/officeDocument/2006/relationships/hyperlink" Target="https://councilfordisabledchildren.org.uk/what-we-do-0/networks/iassn/find-your-local-ias-service/yorkshire-and-humber/leeds" TargetMode="External" Id="rId32" /><Relationship Type="http://schemas.openxmlformats.org/officeDocument/2006/relationships/hyperlink" Target="https://www.specialneedsjungle.com/" TargetMode="External" Id="rId37" /><Relationship Type="http://schemas.openxmlformats.org/officeDocument/2006/relationships/footer" Target="footer1.xml" Id="rId40" /><Relationship Type="http://schemas.openxmlformats.org/officeDocument/2006/relationships/numbering" Target="numbering.xml" Id="rId5" /><Relationship Type="http://schemas.openxmlformats.org/officeDocument/2006/relationships/hyperlink" Target="mailto:send@bramhopeprimaryschool.co.uk" TargetMode="External" Id="rId15" /><Relationship Type="http://schemas.openxmlformats.org/officeDocument/2006/relationships/hyperlink" Target="https://www.bramhopeprimary.co.uk/page/?title=Policies&amp;pid=58" TargetMode="External" Id="rId23" /><Relationship Type="http://schemas.openxmlformats.org/officeDocument/2006/relationships/hyperlink" Target="http://www.communityaccord.com" TargetMode="External" Id="rId28" /><Relationship Type="http://schemas.openxmlformats.org/officeDocument/2006/relationships/hyperlink" Target="https://www.family-action.org.uk/what-we-do/children-families/send/" TargetMode="Externa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https://northleeds.mumbler.co.uk/parents/support-services/charitable-organisations/" TargetMode="Externa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dmin@bramhopeprimaryschool.co.uk" TargetMode="External" Id="rId14" /><Relationship Type="http://schemas.openxmlformats.org/officeDocument/2006/relationships/hyperlink" Target="https://collaborativelearningtrust.com/trust-policies" TargetMode="External" Id="rId22" /><Relationship Type="http://schemas.openxmlformats.org/officeDocument/2006/relationships/hyperlink" Target="https://www.gov.uk/complain-about-school/disability-discrimination" TargetMode="External" Id="rId27" /><Relationship Type="http://schemas.openxmlformats.org/officeDocument/2006/relationships/hyperlink" Target="https://sendiass.leeds.gov.uk/" TargetMode="External" Id="rId30" /><Relationship Type="http://schemas.openxmlformats.org/officeDocument/2006/relationships/hyperlink" Target="https://www.nspcc.org.uk/keeping-children-safe/support-for-parents/supporting-children-special-educational-needs-disabilities/" TargetMode="Externa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ww.bramhopeprimary.co.uk" TargetMode="External" Id="rId12" /><Relationship Type="http://schemas.openxmlformats.org/officeDocument/2006/relationships/hyperlink" Target="mailto:admin@bramhopeprimaryschool.co.uk" TargetMode="External" Id="rId17" /><Relationship Type="http://schemas.openxmlformats.org/officeDocument/2006/relationships/hyperlink" Target="https://www.bramhopeprimary.co.uk/page/?title=Policies&amp;pid=58" TargetMode="External" Id="rId25" /><Relationship Type="http://schemas.openxmlformats.org/officeDocument/2006/relationships/hyperlink" Target="https://www.ipsea.org.uk/" TargetMode="External" Id="rId33" /><Relationship Type="http://schemas.openxmlformats.org/officeDocument/2006/relationships/header" Target="header1.xml" Id="rId38" /><Relationship Type="http://schemas.openxmlformats.org/officeDocument/2006/relationships/image" Target="/media/imageb.png" Id="R4860c8d87e07426f" /></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6D83F2762AAC46BA006F5F0CFE2318" ma:contentTypeVersion="21" ma:contentTypeDescription="Create a new document." ma:contentTypeScope="" ma:versionID="79e539bf86c6208ebc87e9834723f26b">
  <xsd:schema xmlns:xsd="http://www.w3.org/2001/XMLSchema" xmlns:xs="http://www.w3.org/2001/XMLSchema" xmlns:p="http://schemas.microsoft.com/office/2006/metadata/properties" xmlns:ns2="c33964d2-6d9a-4247-9884-90d18e3fe564" xmlns:ns3="4f980095-c64f-4200-a35e-582792c15d1b" targetNamespace="http://schemas.microsoft.com/office/2006/metadata/properties" ma:root="true" ma:fieldsID="6c29707fb2a47501d39e186b96e5fd1c" ns2:_="" ns3:_="">
    <xsd:import namespace="c33964d2-6d9a-4247-9884-90d18e3fe564"/>
    <xsd:import namespace="4f980095-c64f-4200-a35e-582792c15d1b"/>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Note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964d2-6d9a-4247-9884-90d18e3fe564"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0048f24-a0d2-4b03-a8df-6277a0d6c751"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Notes" ma:index="26" nillable="true" ma:displayName="Notes" ma:description="Resources up until Wednesday to use as and when." ma:format="Dropdown" ma:internalName="Notes">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980095-c64f-4200-a35e-582792c15d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f79f342-5b2a-4548-9d29-539efabc60a7}" ma:internalName="TaxCatchAll" ma:showField="CatchAllData" ma:web="4f980095-c64f-4200-a35e-582792c15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3964d2-6d9a-4247-9884-90d18e3fe564">
      <Terms xmlns="http://schemas.microsoft.com/office/infopath/2007/PartnerControls"/>
    </lcf76f155ced4ddcb4097134ff3c332f>
    <TaxCatchAll xmlns="4f980095-c64f-4200-a35e-582792c15d1b" xsi:nil="true"/>
    <FileHash xmlns="c33964d2-6d9a-4247-9884-90d18e3fe564" xsi:nil="true"/>
    <UniqueSourceRef xmlns="c33964d2-6d9a-4247-9884-90d18e3fe564" xsi:nil="true"/>
    <CloudMigratorVersion xmlns="c33964d2-6d9a-4247-9884-90d18e3fe564" xsi:nil="true"/>
    <CloudMigratorOriginId xmlns="c33964d2-6d9a-4247-9884-90d18e3fe564" xsi:nil="true"/>
    <Notes xmlns="c33964d2-6d9a-4247-9884-90d18e3fe564" xsi:nil="true"/>
    <SharedWithUsers xmlns="4f980095-c64f-4200-a35e-582792c15d1b">
      <UserInfo>
        <DisplayName>Rachel Colbourn</DisplayName>
        <AccountId>2316</AccountId>
        <AccountType/>
      </UserInfo>
      <UserInfo>
        <DisplayName>Charli House</DisplayName>
        <AccountId>2330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13F78292-B419-4484-BB42-5DE62EEF1BDD}"/>
</file>

<file path=customXml/itemProps2.xml><?xml version="1.0" encoding="utf-8"?>
<ds:datastoreItem xmlns:ds="http://schemas.openxmlformats.org/officeDocument/2006/customXml" ds:itemID="{C2963DA0-EA8F-42FE-AD80-F2E54A431EBE}">
  <ds:schemaRefs>
    <ds:schemaRef ds:uri="http://schemas.microsoft.com/sharepoint/v3/contenttype/forms"/>
  </ds:schemaRefs>
</ds:datastoreItem>
</file>

<file path=customXml/itemProps3.xml><?xml version="1.0" encoding="utf-8"?>
<ds:datastoreItem xmlns:ds="http://schemas.openxmlformats.org/officeDocument/2006/customXml" ds:itemID="{5186D76E-13E1-4560-8051-5515BE7D79A2}">
  <ds:schemaRefs>
    <ds:schemaRef ds:uri="4f980095-c64f-4200-a35e-582792c15d1b"/>
    <ds:schemaRef ds:uri="http://purl.org/dc/terms/"/>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c33964d2-6d9a-4247-9884-90d18e3fe564"/>
  </ds:schemaRefs>
</ds:datastoreItem>
</file>

<file path=customXml/itemProps4.xml><?xml version="1.0" encoding="utf-8"?>
<ds:datastoreItem xmlns:ds="http://schemas.openxmlformats.org/officeDocument/2006/customXml" ds:itemID="{CB1DF91B-804C-4300-873C-FF12A172D9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Joel  Southern</dc:creator>
  <keywords/>
  <dc:description/>
  <lastModifiedBy>Richard Street</lastModifiedBy>
  <revision>10</revision>
  <lastPrinted>2023-07-10T11:17:00.0000000Z</lastPrinted>
  <dcterms:created xsi:type="dcterms:W3CDTF">2023-07-20T10:51:00.0000000Z</dcterms:created>
  <dcterms:modified xsi:type="dcterms:W3CDTF">2025-09-03T09:52:06.4971227Z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0x010100DB6D83F2762AAC46BA006F5F0CFE2318</vt:lpwstr>
  </property>
  <property fmtid="{D5CDD505-2E9C-101B-9397-08002B2CF9AE}" pid="3" name="_activity">
    <vt:lpwstr/>
  </property>
  <property fmtid="{D5CDD505-2E9C-101B-9397-08002B2CF9AE}" pid="4" name="MediaServiceImageTags">
    <vt:lpwstr/>
  </property>
</Properties>
</file>